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03C" w:rsidRPr="0094015D" w:rsidRDefault="00DF6AAD" w:rsidP="00BE7BD1">
      <w:pPr>
        <w:ind w:firstLine="284"/>
        <w:jc w:val="both"/>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91.9pt;height:840.6pt;z-index:1;mso-position-horizontal:left;mso-position-horizontal-relative:text;mso-position-vertical:top;mso-position-vertical-relative:page" o:allowincell="f">
            <v:imagedata r:id="rId7" o:title=""/>
            <w10:wrap type="square" anchory="page"/>
          </v:shape>
        </w:pict>
      </w:r>
    </w:p>
    <w:p w:rsidR="0001203C" w:rsidRPr="0094015D" w:rsidRDefault="0001203C" w:rsidP="00BE7BD1">
      <w:pPr>
        <w:ind w:firstLine="284"/>
        <w:jc w:val="both"/>
        <w:rPr>
          <w:rFonts w:ascii="Times New Roman" w:hAnsi="Times New Roman"/>
          <w:sz w:val="24"/>
          <w:szCs w:val="24"/>
        </w:rPr>
        <w:sectPr w:rsidR="0001203C" w:rsidRPr="0094015D" w:rsidSect="00B129EA">
          <w:footerReference w:type="default" r:id="rId8"/>
          <w:type w:val="continuous"/>
          <w:pgSz w:w="11906" w:h="16838"/>
          <w:pgMar w:top="1134" w:right="1134" w:bottom="1134" w:left="1134" w:header="708" w:footer="708" w:gutter="0"/>
          <w:cols w:space="708"/>
          <w:docGrid w:linePitch="360"/>
        </w:sectPr>
      </w:pPr>
      <w:bookmarkStart w:id="0" w:name="_GoBack"/>
      <w:bookmarkEnd w:id="0"/>
    </w:p>
    <w:p w:rsidR="0001203C" w:rsidRPr="00D36323" w:rsidRDefault="0001203C" w:rsidP="00BE7BD1">
      <w:pPr>
        <w:pStyle w:val="af3"/>
        <w:ind w:firstLine="284"/>
        <w:rPr>
          <w:rFonts w:ascii="Times New Roman" w:hAnsi="Times New Roman"/>
          <w:b/>
          <w:bCs/>
          <w:color w:val="auto"/>
          <w:sz w:val="24"/>
          <w:szCs w:val="24"/>
        </w:rPr>
      </w:pPr>
      <w:r w:rsidRPr="00D36323">
        <w:rPr>
          <w:rFonts w:ascii="Times New Roman" w:hAnsi="Times New Roman"/>
          <w:b/>
          <w:bCs/>
          <w:color w:val="auto"/>
          <w:sz w:val="24"/>
          <w:szCs w:val="24"/>
        </w:rPr>
        <w:lastRenderedPageBreak/>
        <w:t>СОДЕРЖАНИЕ</w:t>
      </w:r>
    </w:p>
    <w:p w:rsidR="0001203C" w:rsidRDefault="0001203C">
      <w:pPr>
        <w:pStyle w:val="13"/>
        <w:tabs>
          <w:tab w:val="right" w:leader="dot" w:pos="9628"/>
        </w:tabs>
        <w:rPr>
          <w:noProof/>
          <w:lang w:eastAsia="ru-RU"/>
        </w:rPr>
      </w:pPr>
      <w:r>
        <w:fldChar w:fldCharType="begin"/>
      </w:r>
      <w:r>
        <w:instrText xml:space="preserve"> TOC \o "1-3" \h \z \u </w:instrText>
      </w:r>
      <w:r>
        <w:fldChar w:fldCharType="separate"/>
      </w:r>
      <w:hyperlink w:anchor="_Toc110329839" w:history="1">
        <w:r w:rsidRPr="008E08A8">
          <w:rPr>
            <w:rStyle w:val="af4"/>
            <w:rFonts w:ascii="Times New Roman" w:hAnsi="Times New Roman"/>
            <w:b/>
            <w:bCs/>
            <w:noProof/>
          </w:rPr>
          <w:t>1. ЦЕЛЕВОЙ РАЗДЕЛ</w:t>
        </w:r>
        <w:r>
          <w:rPr>
            <w:noProof/>
            <w:webHidden/>
          </w:rPr>
          <w:tab/>
        </w:r>
        <w:r>
          <w:rPr>
            <w:noProof/>
            <w:webHidden/>
          </w:rPr>
          <w:fldChar w:fldCharType="begin"/>
        </w:r>
        <w:r>
          <w:rPr>
            <w:noProof/>
            <w:webHidden/>
          </w:rPr>
          <w:instrText xml:space="preserve"> PAGEREF _Toc110329839 \h </w:instrText>
        </w:r>
        <w:r>
          <w:rPr>
            <w:noProof/>
            <w:webHidden/>
          </w:rPr>
        </w:r>
        <w:r>
          <w:rPr>
            <w:noProof/>
            <w:webHidden/>
          </w:rPr>
          <w:fldChar w:fldCharType="separate"/>
        </w:r>
        <w:r>
          <w:rPr>
            <w:noProof/>
            <w:webHidden/>
          </w:rPr>
          <w:t>4</w:t>
        </w:r>
        <w:r>
          <w:rPr>
            <w:noProof/>
            <w:webHidden/>
          </w:rPr>
          <w:fldChar w:fldCharType="end"/>
        </w:r>
      </w:hyperlink>
    </w:p>
    <w:p w:rsidR="0001203C" w:rsidRDefault="009C2A55">
      <w:pPr>
        <w:pStyle w:val="22"/>
        <w:tabs>
          <w:tab w:val="right" w:leader="dot" w:pos="9628"/>
        </w:tabs>
        <w:rPr>
          <w:noProof/>
          <w:lang w:eastAsia="ru-RU"/>
        </w:rPr>
      </w:pPr>
      <w:hyperlink w:anchor="_Toc110329840" w:history="1">
        <w:r w:rsidR="0001203C" w:rsidRPr="008E08A8">
          <w:rPr>
            <w:rStyle w:val="af4"/>
            <w:rFonts w:ascii="Times New Roman" w:hAnsi="Times New Roman"/>
            <w:b/>
            <w:bCs/>
            <w:noProof/>
          </w:rPr>
          <w:t>1.1. ПОЯСНИТЕЛЬНАЯ ЗАПИСКА</w:t>
        </w:r>
        <w:r w:rsidR="0001203C">
          <w:rPr>
            <w:noProof/>
            <w:webHidden/>
          </w:rPr>
          <w:tab/>
        </w:r>
        <w:r w:rsidR="0001203C">
          <w:rPr>
            <w:noProof/>
            <w:webHidden/>
          </w:rPr>
          <w:fldChar w:fldCharType="begin"/>
        </w:r>
        <w:r w:rsidR="0001203C">
          <w:rPr>
            <w:noProof/>
            <w:webHidden/>
          </w:rPr>
          <w:instrText xml:space="preserve"> PAGEREF _Toc110329840 \h </w:instrText>
        </w:r>
        <w:r w:rsidR="0001203C">
          <w:rPr>
            <w:noProof/>
            <w:webHidden/>
          </w:rPr>
        </w:r>
        <w:r w:rsidR="0001203C">
          <w:rPr>
            <w:noProof/>
            <w:webHidden/>
          </w:rPr>
          <w:fldChar w:fldCharType="separate"/>
        </w:r>
        <w:r w:rsidR="0001203C">
          <w:rPr>
            <w:noProof/>
            <w:webHidden/>
          </w:rPr>
          <w:t>4</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41" w:history="1">
        <w:r w:rsidR="0001203C" w:rsidRPr="008E08A8">
          <w:rPr>
            <w:rStyle w:val="af4"/>
            <w:rFonts w:ascii="Times New Roman" w:hAnsi="Times New Roman"/>
            <w:b/>
            <w:bCs/>
            <w:noProof/>
          </w:rPr>
          <w:t>1.1.1. Цели реализации программы НОО</w:t>
        </w:r>
        <w:r w:rsidR="0001203C">
          <w:rPr>
            <w:noProof/>
            <w:webHidden/>
          </w:rPr>
          <w:tab/>
        </w:r>
        <w:r w:rsidR="0001203C">
          <w:rPr>
            <w:noProof/>
            <w:webHidden/>
          </w:rPr>
          <w:fldChar w:fldCharType="begin"/>
        </w:r>
        <w:r w:rsidR="0001203C">
          <w:rPr>
            <w:noProof/>
            <w:webHidden/>
          </w:rPr>
          <w:instrText xml:space="preserve"> PAGEREF _Toc110329841 \h </w:instrText>
        </w:r>
        <w:r w:rsidR="0001203C">
          <w:rPr>
            <w:noProof/>
            <w:webHidden/>
          </w:rPr>
        </w:r>
        <w:r w:rsidR="0001203C">
          <w:rPr>
            <w:noProof/>
            <w:webHidden/>
          </w:rPr>
          <w:fldChar w:fldCharType="separate"/>
        </w:r>
        <w:r w:rsidR="0001203C">
          <w:rPr>
            <w:noProof/>
            <w:webHidden/>
          </w:rPr>
          <w:t>4</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42" w:history="1">
        <w:r w:rsidR="0001203C" w:rsidRPr="008E08A8">
          <w:rPr>
            <w:rStyle w:val="af4"/>
            <w:rFonts w:ascii="Times New Roman" w:hAnsi="Times New Roman"/>
            <w:b/>
            <w:bCs/>
            <w:noProof/>
          </w:rPr>
          <w:t>1.1.2. Принципы формирования и механизмы реализации программы НОО</w:t>
        </w:r>
        <w:r w:rsidR="0001203C">
          <w:rPr>
            <w:noProof/>
            <w:webHidden/>
          </w:rPr>
          <w:tab/>
        </w:r>
        <w:r w:rsidR="0001203C">
          <w:rPr>
            <w:noProof/>
            <w:webHidden/>
          </w:rPr>
          <w:fldChar w:fldCharType="begin"/>
        </w:r>
        <w:r w:rsidR="0001203C">
          <w:rPr>
            <w:noProof/>
            <w:webHidden/>
          </w:rPr>
          <w:instrText xml:space="preserve"> PAGEREF _Toc110329842 \h </w:instrText>
        </w:r>
        <w:r w:rsidR="0001203C">
          <w:rPr>
            <w:noProof/>
            <w:webHidden/>
          </w:rPr>
        </w:r>
        <w:r w:rsidR="0001203C">
          <w:rPr>
            <w:noProof/>
            <w:webHidden/>
          </w:rPr>
          <w:fldChar w:fldCharType="separate"/>
        </w:r>
        <w:r w:rsidR="0001203C">
          <w:rPr>
            <w:noProof/>
            <w:webHidden/>
          </w:rPr>
          <w:t>5</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43" w:history="1">
        <w:r w:rsidR="0001203C" w:rsidRPr="008E08A8">
          <w:rPr>
            <w:rStyle w:val="af4"/>
            <w:rFonts w:ascii="Times New Roman" w:hAnsi="Times New Roman"/>
            <w:b/>
            <w:bCs/>
            <w:noProof/>
          </w:rPr>
          <w:t>1.1.3. Общая характеристика программы начального образования</w:t>
        </w:r>
        <w:r w:rsidR="0001203C">
          <w:rPr>
            <w:noProof/>
            <w:webHidden/>
          </w:rPr>
          <w:tab/>
        </w:r>
        <w:r w:rsidR="0001203C">
          <w:rPr>
            <w:noProof/>
            <w:webHidden/>
          </w:rPr>
          <w:fldChar w:fldCharType="begin"/>
        </w:r>
        <w:r w:rsidR="0001203C">
          <w:rPr>
            <w:noProof/>
            <w:webHidden/>
          </w:rPr>
          <w:instrText xml:space="preserve"> PAGEREF _Toc110329843 \h </w:instrText>
        </w:r>
        <w:r w:rsidR="0001203C">
          <w:rPr>
            <w:noProof/>
            <w:webHidden/>
          </w:rPr>
        </w:r>
        <w:r w:rsidR="0001203C">
          <w:rPr>
            <w:noProof/>
            <w:webHidden/>
          </w:rPr>
          <w:fldChar w:fldCharType="separate"/>
        </w:r>
        <w:r w:rsidR="0001203C">
          <w:rPr>
            <w:noProof/>
            <w:webHidden/>
          </w:rPr>
          <w:t>6</w:t>
        </w:r>
        <w:r w:rsidR="0001203C">
          <w:rPr>
            <w:noProof/>
            <w:webHidden/>
          </w:rPr>
          <w:fldChar w:fldCharType="end"/>
        </w:r>
      </w:hyperlink>
    </w:p>
    <w:p w:rsidR="0001203C" w:rsidRDefault="009C2A55">
      <w:pPr>
        <w:pStyle w:val="22"/>
        <w:tabs>
          <w:tab w:val="right" w:leader="dot" w:pos="9628"/>
        </w:tabs>
        <w:rPr>
          <w:noProof/>
          <w:lang w:eastAsia="ru-RU"/>
        </w:rPr>
      </w:pPr>
      <w:hyperlink w:anchor="_Toc110329844" w:history="1">
        <w:r w:rsidR="0001203C" w:rsidRPr="008E08A8">
          <w:rPr>
            <w:rStyle w:val="af4"/>
            <w:rFonts w:ascii="Times New Roman" w:hAnsi="Times New Roman"/>
            <w:b/>
            <w:bCs/>
            <w:noProof/>
          </w:rPr>
          <w:t>1.2. ПЛАНИРУЕМЫЕ РЕЗУЛЬТАТЫ ОСВОЕНИЯ ОБУЧАЮЩИМИСЯ</w:t>
        </w:r>
        <w:r w:rsidR="0001203C">
          <w:rPr>
            <w:noProof/>
            <w:webHidden/>
          </w:rPr>
          <w:tab/>
        </w:r>
        <w:r w:rsidR="0001203C">
          <w:rPr>
            <w:noProof/>
            <w:webHidden/>
          </w:rPr>
          <w:fldChar w:fldCharType="begin"/>
        </w:r>
        <w:r w:rsidR="0001203C">
          <w:rPr>
            <w:noProof/>
            <w:webHidden/>
          </w:rPr>
          <w:instrText xml:space="preserve"> PAGEREF _Toc110329844 \h </w:instrText>
        </w:r>
        <w:r w:rsidR="0001203C">
          <w:rPr>
            <w:noProof/>
            <w:webHidden/>
          </w:rPr>
        </w:r>
        <w:r w:rsidR="0001203C">
          <w:rPr>
            <w:noProof/>
            <w:webHidden/>
          </w:rPr>
          <w:fldChar w:fldCharType="separate"/>
        </w:r>
        <w:r w:rsidR="0001203C">
          <w:rPr>
            <w:noProof/>
            <w:webHidden/>
          </w:rPr>
          <w:t>7</w:t>
        </w:r>
        <w:r w:rsidR="0001203C">
          <w:rPr>
            <w:noProof/>
            <w:webHidden/>
          </w:rPr>
          <w:fldChar w:fldCharType="end"/>
        </w:r>
      </w:hyperlink>
    </w:p>
    <w:p w:rsidR="0001203C" w:rsidRDefault="009C2A55">
      <w:pPr>
        <w:pStyle w:val="22"/>
        <w:tabs>
          <w:tab w:val="right" w:leader="dot" w:pos="9628"/>
        </w:tabs>
        <w:rPr>
          <w:noProof/>
          <w:lang w:eastAsia="ru-RU"/>
        </w:rPr>
      </w:pPr>
      <w:hyperlink w:anchor="_Toc110329845" w:history="1">
        <w:r w:rsidR="0001203C" w:rsidRPr="008E08A8">
          <w:rPr>
            <w:rStyle w:val="af4"/>
            <w:rFonts w:ascii="Times New Roman" w:hAnsi="Times New Roman"/>
            <w:b/>
            <w:bCs/>
            <w:noProof/>
          </w:rPr>
          <w:t>1.3. СИСТЕМА ОЦЕНКИ ДОСТИЖЕНИЯ ПЛАНИРУЕМЫХ РЕЗУЛЬТАТОВ ОСВОЕНИЯ ПРОГРАММЫ НАЧАЛЬНОГО ОБЩЕГО ОБРАЗОВАНИЯ</w:t>
        </w:r>
        <w:r w:rsidR="0001203C">
          <w:rPr>
            <w:noProof/>
            <w:webHidden/>
          </w:rPr>
          <w:tab/>
        </w:r>
        <w:r w:rsidR="0001203C">
          <w:rPr>
            <w:noProof/>
            <w:webHidden/>
          </w:rPr>
          <w:fldChar w:fldCharType="begin"/>
        </w:r>
        <w:r w:rsidR="0001203C">
          <w:rPr>
            <w:noProof/>
            <w:webHidden/>
          </w:rPr>
          <w:instrText xml:space="preserve"> PAGEREF _Toc110329845 \h </w:instrText>
        </w:r>
        <w:r w:rsidR="0001203C">
          <w:rPr>
            <w:noProof/>
            <w:webHidden/>
          </w:rPr>
        </w:r>
        <w:r w:rsidR="0001203C">
          <w:rPr>
            <w:noProof/>
            <w:webHidden/>
          </w:rPr>
          <w:fldChar w:fldCharType="separate"/>
        </w:r>
        <w:r w:rsidR="0001203C">
          <w:rPr>
            <w:noProof/>
            <w:webHidden/>
          </w:rPr>
          <w:t>8</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46" w:history="1">
        <w:r w:rsidR="0001203C" w:rsidRPr="008E08A8">
          <w:rPr>
            <w:rStyle w:val="af4"/>
            <w:rFonts w:ascii="Times New Roman" w:hAnsi="Times New Roman"/>
            <w:b/>
            <w:bCs/>
            <w:noProof/>
          </w:rPr>
          <w:t>1.3.1. Общие положения</w:t>
        </w:r>
        <w:r w:rsidR="0001203C">
          <w:rPr>
            <w:noProof/>
            <w:webHidden/>
          </w:rPr>
          <w:tab/>
        </w:r>
        <w:r w:rsidR="0001203C">
          <w:rPr>
            <w:noProof/>
            <w:webHidden/>
          </w:rPr>
          <w:fldChar w:fldCharType="begin"/>
        </w:r>
        <w:r w:rsidR="0001203C">
          <w:rPr>
            <w:noProof/>
            <w:webHidden/>
          </w:rPr>
          <w:instrText xml:space="preserve"> PAGEREF _Toc110329846 \h </w:instrText>
        </w:r>
        <w:r w:rsidR="0001203C">
          <w:rPr>
            <w:noProof/>
            <w:webHidden/>
          </w:rPr>
        </w:r>
        <w:r w:rsidR="0001203C">
          <w:rPr>
            <w:noProof/>
            <w:webHidden/>
          </w:rPr>
          <w:fldChar w:fldCharType="separate"/>
        </w:r>
        <w:r w:rsidR="0001203C">
          <w:rPr>
            <w:noProof/>
            <w:webHidden/>
          </w:rPr>
          <w:t>8</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47" w:history="1">
        <w:r w:rsidR="0001203C" w:rsidRPr="008E08A8">
          <w:rPr>
            <w:rStyle w:val="af4"/>
            <w:rFonts w:ascii="Times New Roman" w:hAnsi="Times New Roman"/>
            <w:b/>
            <w:bCs/>
            <w:noProof/>
          </w:rPr>
          <w:t>1.3.2. Особенности оценки метапредметных и предметных результатов</w:t>
        </w:r>
        <w:r w:rsidR="0001203C">
          <w:rPr>
            <w:noProof/>
            <w:webHidden/>
          </w:rPr>
          <w:tab/>
        </w:r>
        <w:r w:rsidR="0001203C">
          <w:rPr>
            <w:noProof/>
            <w:webHidden/>
          </w:rPr>
          <w:fldChar w:fldCharType="begin"/>
        </w:r>
        <w:r w:rsidR="0001203C">
          <w:rPr>
            <w:noProof/>
            <w:webHidden/>
          </w:rPr>
          <w:instrText xml:space="preserve"> PAGEREF _Toc110329847 \h </w:instrText>
        </w:r>
        <w:r w:rsidR="0001203C">
          <w:rPr>
            <w:noProof/>
            <w:webHidden/>
          </w:rPr>
        </w:r>
        <w:r w:rsidR="0001203C">
          <w:rPr>
            <w:noProof/>
            <w:webHidden/>
          </w:rPr>
          <w:fldChar w:fldCharType="separate"/>
        </w:r>
        <w:r w:rsidR="0001203C">
          <w:rPr>
            <w:noProof/>
            <w:webHidden/>
          </w:rPr>
          <w:t>9</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48" w:history="1">
        <w:r w:rsidR="0001203C" w:rsidRPr="008E08A8">
          <w:rPr>
            <w:rStyle w:val="af4"/>
            <w:rFonts w:ascii="Times New Roman" w:hAnsi="Times New Roman"/>
            <w:b/>
            <w:bCs/>
            <w:noProof/>
          </w:rPr>
          <w:t>1.3.3. Организация и содержание оценочных процедур</w:t>
        </w:r>
        <w:r w:rsidR="0001203C">
          <w:rPr>
            <w:noProof/>
            <w:webHidden/>
          </w:rPr>
          <w:tab/>
        </w:r>
        <w:r w:rsidR="0001203C">
          <w:rPr>
            <w:noProof/>
            <w:webHidden/>
          </w:rPr>
          <w:fldChar w:fldCharType="begin"/>
        </w:r>
        <w:r w:rsidR="0001203C">
          <w:rPr>
            <w:noProof/>
            <w:webHidden/>
          </w:rPr>
          <w:instrText xml:space="preserve"> PAGEREF _Toc110329848 \h </w:instrText>
        </w:r>
        <w:r w:rsidR="0001203C">
          <w:rPr>
            <w:noProof/>
            <w:webHidden/>
          </w:rPr>
        </w:r>
        <w:r w:rsidR="0001203C">
          <w:rPr>
            <w:noProof/>
            <w:webHidden/>
          </w:rPr>
          <w:fldChar w:fldCharType="separate"/>
        </w:r>
        <w:r w:rsidR="0001203C">
          <w:rPr>
            <w:noProof/>
            <w:webHidden/>
          </w:rPr>
          <w:t>11</w:t>
        </w:r>
        <w:r w:rsidR="0001203C">
          <w:rPr>
            <w:noProof/>
            <w:webHidden/>
          </w:rPr>
          <w:fldChar w:fldCharType="end"/>
        </w:r>
      </w:hyperlink>
    </w:p>
    <w:p w:rsidR="0001203C" w:rsidRDefault="009C2A55">
      <w:pPr>
        <w:pStyle w:val="13"/>
        <w:tabs>
          <w:tab w:val="right" w:leader="dot" w:pos="9628"/>
        </w:tabs>
        <w:rPr>
          <w:noProof/>
          <w:lang w:eastAsia="ru-RU"/>
        </w:rPr>
      </w:pPr>
      <w:hyperlink w:anchor="_Toc110329849" w:history="1">
        <w:r w:rsidR="0001203C" w:rsidRPr="008E08A8">
          <w:rPr>
            <w:rStyle w:val="af4"/>
            <w:rFonts w:ascii="Times New Roman" w:hAnsi="Times New Roman"/>
            <w:b/>
            <w:bCs/>
            <w:noProof/>
          </w:rPr>
          <w:t>2. СОДЕРЖАТЕЛЬНЫЙ РАЗДЕЛ</w:t>
        </w:r>
        <w:r w:rsidR="0001203C">
          <w:rPr>
            <w:noProof/>
            <w:webHidden/>
          </w:rPr>
          <w:tab/>
        </w:r>
        <w:r w:rsidR="0001203C">
          <w:rPr>
            <w:noProof/>
            <w:webHidden/>
          </w:rPr>
          <w:fldChar w:fldCharType="begin"/>
        </w:r>
        <w:r w:rsidR="0001203C">
          <w:rPr>
            <w:noProof/>
            <w:webHidden/>
          </w:rPr>
          <w:instrText xml:space="preserve"> PAGEREF _Toc110329849 \h </w:instrText>
        </w:r>
        <w:r w:rsidR="0001203C">
          <w:rPr>
            <w:noProof/>
            <w:webHidden/>
          </w:rPr>
        </w:r>
        <w:r w:rsidR="0001203C">
          <w:rPr>
            <w:noProof/>
            <w:webHidden/>
          </w:rPr>
          <w:fldChar w:fldCharType="separate"/>
        </w:r>
        <w:r w:rsidR="0001203C">
          <w:rPr>
            <w:noProof/>
            <w:webHidden/>
          </w:rPr>
          <w:t>14</w:t>
        </w:r>
        <w:r w:rsidR="0001203C">
          <w:rPr>
            <w:noProof/>
            <w:webHidden/>
          </w:rPr>
          <w:fldChar w:fldCharType="end"/>
        </w:r>
      </w:hyperlink>
    </w:p>
    <w:p w:rsidR="0001203C" w:rsidRDefault="009C2A55">
      <w:pPr>
        <w:pStyle w:val="22"/>
        <w:tabs>
          <w:tab w:val="right" w:leader="dot" w:pos="9628"/>
        </w:tabs>
        <w:rPr>
          <w:noProof/>
          <w:lang w:eastAsia="ru-RU"/>
        </w:rPr>
      </w:pPr>
      <w:hyperlink w:anchor="_Toc110329850" w:history="1">
        <w:r w:rsidR="0001203C" w:rsidRPr="008E08A8">
          <w:rPr>
            <w:rStyle w:val="af4"/>
            <w:rFonts w:ascii="Times New Roman" w:hAnsi="Times New Roman"/>
            <w:b/>
            <w:bCs/>
            <w:noProof/>
          </w:rPr>
          <w:t>2.1. РАБОЧИЕ ПРОГРАММЫ УЧЕБНЫХ ПРЕДМЕТОВ</w:t>
        </w:r>
        <w:r w:rsidR="0001203C">
          <w:rPr>
            <w:noProof/>
            <w:webHidden/>
          </w:rPr>
          <w:tab/>
        </w:r>
        <w:r w:rsidR="0001203C">
          <w:rPr>
            <w:noProof/>
            <w:webHidden/>
          </w:rPr>
          <w:fldChar w:fldCharType="begin"/>
        </w:r>
        <w:r w:rsidR="0001203C">
          <w:rPr>
            <w:noProof/>
            <w:webHidden/>
          </w:rPr>
          <w:instrText xml:space="preserve"> PAGEREF _Toc110329850 \h </w:instrText>
        </w:r>
        <w:r w:rsidR="0001203C">
          <w:rPr>
            <w:noProof/>
            <w:webHidden/>
          </w:rPr>
        </w:r>
        <w:r w:rsidR="0001203C">
          <w:rPr>
            <w:noProof/>
            <w:webHidden/>
          </w:rPr>
          <w:fldChar w:fldCharType="separate"/>
        </w:r>
        <w:r w:rsidR="0001203C">
          <w:rPr>
            <w:noProof/>
            <w:webHidden/>
          </w:rPr>
          <w:t>14</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51" w:history="1">
        <w:r w:rsidR="0001203C" w:rsidRPr="008E08A8">
          <w:rPr>
            <w:rStyle w:val="af4"/>
            <w:rFonts w:ascii="Times New Roman" w:hAnsi="Times New Roman"/>
            <w:b/>
            <w:bCs/>
            <w:noProof/>
          </w:rPr>
          <w:t>2.1.1. Рабочая программа учебного предмета «Русский язык»</w:t>
        </w:r>
        <w:r w:rsidR="0001203C">
          <w:rPr>
            <w:noProof/>
            <w:webHidden/>
          </w:rPr>
          <w:tab/>
        </w:r>
        <w:r w:rsidR="0001203C">
          <w:rPr>
            <w:noProof/>
            <w:webHidden/>
          </w:rPr>
          <w:fldChar w:fldCharType="begin"/>
        </w:r>
        <w:r w:rsidR="0001203C">
          <w:rPr>
            <w:noProof/>
            <w:webHidden/>
          </w:rPr>
          <w:instrText xml:space="preserve"> PAGEREF _Toc110329851 \h </w:instrText>
        </w:r>
        <w:r w:rsidR="0001203C">
          <w:rPr>
            <w:noProof/>
            <w:webHidden/>
          </w:rPr>
        </w:r>
        <w:r w:rsidR="0001203C">
          <w:rPr>
            <w:noProof/>
            <w:webHidden/>
          </w:rPr>
          <w:fldChar w:fldCharType="separate"/>
        </w:r>
        <w:r w:rsidR="0001203C">
          <w:rPr>
            <w:noProof/>
            <w:webHidden/>
          </w:rPr>
          <w:t>14</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52" w:history="1">
        <w:r w:rsidR="0001203C" w:rsidRPr="008E08A8">
          <w:rPr>
            <w:rStyle w:val="af4"/>
            <w:rFonts w:ascii="Times New Roman" w:hAnsi="Times New Roman"/>
            <w:b/>
            <w:bCs/>
            <w:noProof/>
          </w:rPr>
          <w:t>2.1.2. Рабочая программа учебного предмета «Литературное чтение»</w:t>
        </w:r>
        <w:r w:rsidR="0001203C">
          <w:rPr>
            <w:noProof/>
            <w:webHidden/>
          </w:rPr>
          <w:tab/>
        </w:r>
        <w:r w:rsidR="0001203C">
          <w:rPr>
            <w:noProof/>
            <w:webHidden/>
          </w:rPr>
          <w:fldChar w:fldCharType="begin"/>
        </w:r>
        <w:r w:rsidR="0001203C">
          <w:rPr>
            <w:noProof/>
            <w:webHidden/>
          </w:rPr>
          <w:instrText xml:space="preserve"> PAGEREF _Toc110329852 \h </w:instrText>
        </w:r>
        <w:r w:rsidR="0001203C">
          <w:rPr>
            <w:noProof/>
            <w:webHidden/>
          </w:rPr>
        </w:r>
        <w:r w:rsidR="0001203C">
          <w:rPr>
            <w:noProof/>
            <w:webHidden/>
          </w:rPr>
          <w:fldChar w:fldCharType="separate"/>
        </w:r>
        <w:r w:rsidR="0001203C">
          <w:rPr>
            <w:noProof/>
            <w:webHidden/>
          </w:rPr>
          <w:t>36</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53" w:history="1">
        <w:r w:rsidR="0001203C" w:rsidRPr="008E08A8">
          <w:rPr>
            <w:rStyle w:val="af4"/>
            <w:rFonts w:ascii="Times New Roman" w:hAnsi="Times New Roman"/>
            <w:b/>
            <w:bCs/>
            <w:noProof/>
          </w:rPr>
          <w:t>2.2.3. Рабочая программа учебного предмета «Иностранный (а</w:t>
        </w:r>
        <w:r w:rsidR="0001203C">
          <w:rPr>
            <w:rStyle w:val="af4"/>
            <w:rFonts w:ascii="Times New Roman" w:hAnsi="Times New Roman"/>
            <w:b/>
            <w:bCs/>
            <w:noProof/>
            <w:lang w:val="ru-RU"/>
          </w:rPr>
          <w:t>р</w:t>
        </w:r>
        <w:r w:rsidR="0001203C" w:rsidRPr="008E08A8">
          <w:rPr>
            <w:rStyle w:val="af4"/>
            <w:rFonts w:ascii="Times New Roman" w:hAnsi="Times New Roman"/>
            <w:b/>
            <w:bCs/>
            <w:noProof/>
          </w:rPr>
          <w:t>нглийский) язык»</w:t>
        </w:r>
        <w:r w:rsidR="0001203C">
          <w:rPr>
            <w:noProof/>
            <w:webHidden/>
          </w:rPr>
          <w:tab/>
        </w:r>
        <w:r w:rsidR="0001203C">
          <w:rPr>
            <w:noProof/>
            <w:webHidden/>
          </w:rPr>
          <w:fldChar w:fldCharType="begin"/>
        </w:r>
        <w:r w:rsidR="0001203C">
          <w:rPr>
            <w:noProof/>
            <w:webHidden/>
          </w:rPr>
          <w:instrText xml:space="preserve"> PAGEREF _Toc110329853 \h </w:instrText>
        </w:r>
        <w:r w:rsidR="0001203C">
          <w:rPr>
            <w:noProof/>
            <w:webHidden/>
          </w:rPr>
        </w:r>
        <w:r w:rsidR="0001203C">
          <w:rPr>
            <w:noProof/>
            <w:webHidden/>
          </w:rPr>
          <w:fldChar w:fldCharType="separate"/>
        </w:r>
        <w:r w:rsidR="0001203C">
          <w:rPr>
            <w:noProof/>
            <w:webHidden/>
          </w:rPr>
          <w:t>56</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54" w:history="1">
        <w:r w:rsidR="0001203C" w:rsidRPr="008E08A8">
          <w:rPr>
            <w:rStyle w:val="af4"/>
            <w:rFonts w:ascii="Times New Roman" w:hAnsi="Times New Roman"/>
            <w:b/>
            <w:bCs/>
            <w:noProof/>
          </w:rPr>
          <w:t>2.1.4. Рабочая программа учебного предмета «Родной язык (русский)»</w:t>
        </w:r>
        <w:r w:rsidR="0001203C">
          <w:rPr>
            <w:noProof/>
            <w:webHidden/>
          </w:rPr>
          <w:tab/>
        </w:r>
        <w:r w:rsidR="0001203C">
          <w:rPr>
            <w:noProof/>
            <w:webHidden/>
          </w:rPr>
          <w:fldChar w:fldCharType="begin"/>
        </w:r>
        <w:r w:rsidR="0001203C">
          <w:rPr>
            <w:noProof/>
            <w:webHidden/>
          </w:rPr>
          <w:instrText xml:space="preserve"> PAGEREF _Toc110329854 \h </w:instrText>
        </w:r>
        <w:r w:rsidR="0001203C">
          <w:rPr>
            <w:noProof/>
            <w:webHidden/>
          </w:rPr>
        </w:r>
        <w:r w:rsidR="0001203C">
          <w:rPr>
            <w:noProof/>
            <w:webHidden/>
          </w:rPr>
          <w:fldChar w:fldCharType="separate"/>
        </w:r>
        <w:r w:rsidR="0001203C">
          <w:rPr>
            <w:noProof/>
            <w:webHidden/>
          </w:rPr>
          <w:t>75</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55" w:history="1">
        <w:r w:rsidR="0001203C" w:rsidRPr="008E08A8">
          <w:rPr>
            <w:rStyle w:val="af4"/>
            <w:rFonts w:ascii="Times New Roman" w:hAnsi="Times New Roman"/>
            <w:b/>
            <w:bCs/>
            <w:noProof/>
          </w:rPr>
          <w:t>2.1.5. Рабочая программа учебного предмета «Литературное чтение на родном (русском) языке»</w:t>
        </w:r>
        <w:r w:rsidR="0001203C">
          <w:rPr>
            <w:noProof/>
            <w:webHidden/>
          </w:rPr>
          <w:tab/>
        </w:r>
        <w:r w:rsidR="0001203C">
          <w:rPr>
            <w:noProof/>
            <w:webHidden/>
          </w:rPr>
          <w:fldChar w:fldCharType="begin"/>
        </w:r>
        <w:r w:rsidR="0001203C">
          <w:rPr>
            <w:noProof/>
            <w:webHidden/>
          </w:rPr>
          <w:instrText xml:space="preserve"> PAGEREF _Toc110329855 \h </w:instrText>
        </w:r>
        <w:r w:rsidR="0001203C">
          <w:rPr>
            <w:noProof/>
            <w:webHidden/>
          </w:rPr>
        </w:r>
        <w:r w:rsidR="0001203C">
          <w:rPr>
            <w:noProof/>
            <w:webHidden/>
          </w:rPr>
          <w:fldChar w:fldCharType="separate"/>
        </w:r>
        <w:r w:rsidR="0001203C">
          <w:rPr>
            <w:noProof/>
            <w:webHidden/>
          </w:rPr>
          <w:t>90</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56" w:history="1">
        <w:r w:rsidR="0001203C" w:rsidRPr="008E08A8">
          <w:rPr>
            <w:rStyle w:val="af4"/>
            <w:rFonts w:ascii="Times New Roman" w:hAnsi="Times New Roman"/>
            <w:b/>
            <w:bCs/>
            <w:noProof/>
          </w:rPr>
          <w:t>2.1.6. Рабочая программа учебного предмета  «Государственный (татарский) язык Республики Татарстан»</w:t>
        </w:r>
        <w:r w:rsidR="0001203C">
          <w:rPr>
            <w:noProof/>
            <w:webHidden/>
          </w:rPr>
          <w:tab/>
        </w:r>
        <w:r w:rsidR="0001203C">
          <w:rPr>
            <w:noProof/>
            <w:webHidden/>
          </w:rPr>
          <w:fldChar w:fldCharType="begin"/>
        </w:r>
        <w:r w:rsidR="0001203C">
          <w:rPr>
            <w:noProof/>
            <w:webHidden/>
          </w:rPr>
          <w:instrText xml:space="preserve"> PAGEREF _Toc110329856 \h </w:instrText>
        </w:r>
        <w:r w:rsidR="0001203C">
          <w:rPr>
            <w:noProof/>
            <w:webHidden/>
          </w:rPr>
        </w:r>
        <w:r w:rsidR="0001203C">
          <w:rPr>
            <w:noProof/>
            <w:webHidden/>
          </w:rPr>
          <w:fldChar w:fldCharType="separate"/>
        </w:r>
        <w:r w:rsidR="0001203C">
          <w:rPr>
            <w:noProof/>
            <w:webHidden/>
          </w:rPr>
          <w:t>105</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57" w:history="1">
        <w:r w:rsidR="0001203C" w:rsidRPr="008E08A8">
          <w:rPr>
            <w:rStyle w:val="af4"/>
            <w:rFonts w:ascii="Times New Roman" w:hAnsi="Times New Roman"/>
            <w:b/>
            <w:bCs/>
            <w:noProof/>
          </w:rPr>
          <w:t>2.1.7. Рабочая программа по учебному предмету «Математика»</w:t>
        </w:r>
        <w:r w:rsidR="0001203C">
          <w:rPr>
            <w:noProof/>
            <w:webHidden/>
          </w:rPr>
          <w:tab/>
        </w:r>
        <w:r w:rsidR="0001203C">
          <w:rPr>
            <w:noProof/>
            <w:webHidden/>
          </w:rPr>
          <w:fldChar w:fldCharType="begin"/>
        </w:r>
        <w:r w:rsidR="0001203C">
          <w:rPr>
            <w:noProof/>
            <w:webHidden/>
          </w:rPr>
          <w:instrText xml:space="preserve"> PAGEREF _Toc110329857 \h </w:instrText>
        </w:r>
        <w:r w:rsidR="0001203C">
          <w:rPr>
            <w:noProof/>
            <w:webHidden/>
          </w:rPr>
        </w:r>
        <w:r w:rsidR="0001203C">
          <w:rPr>
            <w:noProof/>
            <w:webHidden/>
          </w:rPr>
          <w:fldChar w:fldCharType="separate"/>
        </w:r>
        <w:r w:rsidR="0001203C">
          <w:rPr>
            <w:noProof/>
            <w:webHidden/>
          </w:rPr>
          <w:t>126</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58" w:history="1">
        <w:r w:rsidR="0001203C" w:rsidRPr="008E08A8">
          <w:rPr>
            <w:rStyle w:val="af4"/>
            <w:rFonts w:ascii="Times New Roman" w:hAnsi="Times New Roman"/>
            <w:b/>
            <w:bCs/>
            <w:noProof/>
          </w:rPr>
          <w:t>2.1.8. Рабочая программа учебного предмета «Окружающий мир»</w:t>
        </w:r>
        <w:r w:rsidR="0001203C">
          <w:rPr>
            <w:noProof/>
            <w:webHidden/>
          </w:rPr>
          <w:tab/>
        </w:r>
        <w:r w:rsidR="0001203C">
          <w:rPr>
            <w:noProof/>
            <w:webHidden/>
          </w:rPr>
          <w:fldChar w:fldCharType="begin"/>
        </w:r>
        <w:r w:rsidR="0001203C">
          <w:rPr>
            <w:noProof/>
            <w:webHidden/>
          </w:rPr>
          <w:instrText xml:space="preserve"> PAGEREF _Toc110329858 \h </w:instrText>
        </w:r>
        <w:r w:rsidR="0001203C">
          <w:rPr>
            <w:noProof/>
            <w:webHidden/>
          </w:rPr>
        </w:r>
        <w:r w:rsidR="0001203C">
          <w:rPr>
            <w:noProof/>
            <w:webHidden/>
          </w:rPr>
          <w:fldChar w:fldCharType="separate"/>
        </w:r>
        <w:r w:rsidR="0001203C">
          <w:rPr>
            <w:noProof/>
            <w:webHidden/>
          </w:rPr>
          <w:t>142</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59" w:history="1">
        <w:r w:rsidR="0001203C" w:rsidRPr="008E08A8">
          <w:rPr>
            <w:rStyle w:val="af4"/>
            <w:rFonts w:ascii="Times New Roman" w:hAnsi="Times New Roman"/>
            <w:b/>
            <w:bCs/>
            <w:noProof/>
          </w:rPr>
          <w:t>2.1.9. Рабочая программа по учебному предмету «Основы религиозных культур и светской этики»</w:t>
        </w:r>
        <w:r w:rsidR="0001203C">
          <w:rPr>
            <w:noProof/>
            <w:webHidden/>
          </w:rPr>
          <w:tab/>
        </w:r>
        <w:r w:rsidR="0001203C">
          <w:rPr>
            <w:noProof/>
            <w:webHidden/>
          </w:rPr>
          <w:fldChar w:fldCharType="begin"/>
        </w:r>
        <w:r w:rsidR="0001203C">
          <w:rPr>
            <w:noProof/>
            <w:webHidden/>
          </w:rPr>
          <w:instrText xml:space="preserve"> PAGEREF _Toc110329859 \h </w:instrText>
        </w:r>
        <w:r w:rsidR="0001203C">
          <w:rPr>
            <w:noProof/>
            <w:webHidden/>
          </w:rPr>
        </w:r>
        <w:r w:rsidR="0001203C">
          <w:rPr>
            <w:noProof/>
            <w:webHidden/>
          </w:rPr>
          <w:fldChar w:fldCharType="separate"/>
        </w:r>
        <w:r w:rsidR="0001203C">
          <w:rPr>
            <w:noProof/>
            <w:webHidden/>
          </w:rPr>
          <w:t>157</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60" w:history="1">
        <w:r w:rsidR="0001203C" w:rsidRPr="008E08A8">
          <w:rPr>
            <w:rStyle w:val="af4"/>
            <w:rFonts w:ascii="Times New Roman" w:hAnsi="Times New Roman"/>
            <w:b/>
            <w:bCs/>
            <w:noProof/>
          </w:rPr>
          <w:t>2.1.10. Рабочая программа учебного предмета «Изобразительное искусство»</w:t>
        </w:r>
        <w:r w:rsidR="0001203C">
          <w:rPr>
            <w:noProof/>
            <w:webHidden/>
          </w:rPr>
          <w:tab/>
        </w:r>
        <w:r w:rsidR="0001203C">
          <w:rPr>
            <w:noProof/>
            <w:webHidden/>
          </w:rPr>
          <w:fldChar w:fldCharType="begin"/>
        </w:r>
        <w:r w:rsidR="0001203C">
          <w:rPr>
            <w:noProof/>
            <w:webHidden/>
          </w:rPr>
          <w:instrText xml:space="preserve"> PAGEREF _Toc110329860 \h </w:instrText>
        </w:r>
        <w:r w:rsidR="0001203C">
          <w:rPr>
            <w:noProof/>
            <w:webHidden/>
          </w:rPr>
        </w:r>
        <w:r w:rsidR="0001203C">
          <w:rPr>
            <w:noProof/>
            <w:webHidden/>
          </w:rPr>
          <w:fldChar w:fldCharType="separate"/>
        </w:r>
        <w:r w:rsidR="0001203C">
          <w:rPr>
            <w:noProof/>
            <w:webHidden/>
          </w:rPr>
          <w:t>169</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61" w:history="1">
        <w:r w:rsidR="0001203C" w:rsidRPr="008E08A8">
          <w:rPr>
            <w:rStyle w:val="af4"/>
            <w:rFonts w:ascii="Times New Roman" w:hAnsi="Times New Roman"/>
            <w:b/>
            <w:bCs/>
            <w:noProof/>
          </w:rPr>
          <w:t>2.1.11. Рабочая программа учебного предмета «Музыка»</w:t>
        </w:r>
        <w:r w:rsidR="0001203C">
          <w:rPr>
            <w:noProof/>
            <w:webHidden/>
          </w:rPr>
          <w:tab/>
        </w:r>
        <w:r w:rsidR="0001203C">
          <w:rPr>
            <w:noProof/>
            <w:webHidden/>
          </w:rPr>
          <w:fldChar w:fldCharType="begin"/>
        </w:r>
        <w:r w:rsidR="0001203C">
          <w:rPr>
            <w:noProof/>
            <w:webHidden/>
          </w:rPr>
          <w:instrText xml:space="preserve"> PAGEREF _Toc110329861 \h </w:instrText>
        </w:r>
        <w:r w:rsidR="0001203C">
          <w:rPr>
            <w:noProof/>
            <w:webHidden/>
          </w:rPr>
        </w:r>
        <w:r w:rsidR="0001203C">
          <w:rPr>
            <w:noProof/>
            <w:webHidden/>
          </w:rPr>
          <w:fldChar w:fldCharType="separate"/>
        </w:r>
        <w:r w:rsidR="0001203C">
          <w:rPr>
            <w:noProof/>
            <w:webHidden/>
          </w:rPr>
          <w:t>190</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62" w:history="1">
        <w:r w:rsidR="0001203C" w:rsidRPr="008E08A8">
          <w:rPr>
            <w:rStyle w:val="af4"/>
            <w:rFonts w:ascii="Times New Roman" w:hAnsi="Times New Roman"/>
            <w:b/>
            <w:bCs/>
            <w:noProof/>
          </w:rPr>
          <w:t>2.1.12. Рабочая программа учебного предмета «Технология»</w:t>
        </w:r>
        <w:r w:rsidR="0001203C">
          <w:rPr>
            <w:noProof/>
            <w:webHidden/>
          </w:rPr>
          <w:tab/>
        </w:r>
        <w:r w:rsidR="0001203C">
          <w:rPr>
            <w:noProof/>
            <w:webHidden/>
          </w:rPr>
          <w:fldChar w:fldCharType="begin"/>
        </w:r>
        <w:r w:rsidR="0001203C">
          <w:rPr>
            <w:noProof/>
            <w:webHidden/>
          </w:rPr>
          <w:instrText xml:space="preserve"> PAGEREF _Toc110329862 \h </w:instrText>
        </w:r>
        <w:r w:rsidR="0001203C">
          <w:rPr>
            <w:noProof/>
            <w:webHidden/>
          </w:rPr>
        </w:r>
        <w:r w:rsidR="0001203C">
          <w:rPr>
            <w:noProof/>
            <w:webHidden/>
          </w:rPr>
          <w:fldChar w:fldCharType="separate"/>
        </w:r>
        <w:r w:rsidR="0001203C">
          <w:rPr>
            <w:noProof/>
            <w:webHidden/>
          </w:rPr>
          <w:t>203</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63" w:history="1">
        <w:r w:rsidR="0001203C" w:rsidRPr="008E08A8">
          <w:rPr>
            <w:rStyle w:val="af4"/>
            <w:rFonts w:ascii="Times New Roman" w:hAnsi="Times New Roman"/>
            <w:b/>
            <w:bCs/>
            <w:noProof/>
          </w:rPr>
          <w:t>2.1.13. Рабочая программа учебного предмета «Физическая культура»</w:t>
        </w:r>
        <w:r w:rsidR="0001203C">
          <w:rPr>
            <w:noProof/>
            <w:webHidden/>
          </w:rPr>
          <w:tab/>
        </w:r>
        <w:r w:rsidR="0001203C">
          <w:rPr>
            <w:noProof/>
            <w:webHidden/>
          </w:rPr>
          <w:fldChar w:fldCharType="begin"/>
        </w:r>
        <w:r w:rsidR="0001203C">
          <w:rPr>
            <w:noProof/>
            <w:webHidden/>
          </w:rPr>
          <w:instrText xml:space="preserve"> PAGEREF _Toc110329863 \h </w:instrText>
        </w:r>
        <w:r w:rsidR="0001203C">
          <w:rPr>
            <w:noProof/>
            <w:webHidden/>
          </w:rPr>
        </w:r>
        <w:r w:rsidR="0001203C">
          <w:rPr>
            <w:noProof/>
            <w:webHidden/>
          </w:rPr>
          <w:fldChar w:fldCharType="separate"/>
        </w:r>
        <w:r w:rsidR="0001203C">
          <w:rPr>
            <w:noProof/>
            <w:webHidden/>
          </w:rPr>
          <w:t>220</w:t>
        </w:r>
        <w:r w:rsidR="0001203C">
          <w:rPr>
            <w:noProof/>
            <w:webHidden/>
          </w:rPr>
          <w:fldChar w:fldCharType="end"/>
        </w:r>
      </w:hyperlink>
    </w:p>
    <w:p w:rsidR="0001203C" w:rsidRDefault="009C2A55">
      <w:pPr>
        <w:pStyle w:val="22"/>
        <w:tabs>
          <w:tab w:val="right" w:leader="dot" w:pos="9628"/>
        </w:tabs>
        <w:rPr>
          <w:noProof/>
          <w:lang w:eastAsia="ru-RU"/>
        </w:rPr>
      </w:pPr>
      <w:hyperlink w:anchor="_Toc110329864" w:history="1">
        <w:r w:rsidR="0001203C" w:rsidRPr="008E08A8">
          <w:rPr>
            <w:rStyle w:val="af4"/>
            <w:rFonts w:ascii="Times New Roman" w:hAnsi="Times New Roman"/>
            <w:b/>
            <w:bCs/>
            <w:noProof/>
          </w:rPr>
          <w:t>2.2. ПРОГРАММА ФОРМИРОВАНИЯ УНИВЕРСАЛЬНЫХ УЧЕБНЫХ ДЕЙСТВИЙ У ОБУЧАЮЩИХСЯ</w:t>
        </w:r>
        <w:r w:rsidR="0001203C">
          <w:rPr>
            <w:noProof/>
            <w:webHidden/>
          </w:rPr>
          <w:tab/>
        </w:r>
        <w:r w:rsidR="0001203C">
          <w:rPr>
            <w:noProof/>
            <w:webHidden/>
          </w:rPr>
          <w:fldChar w:fldCharType="begin"/>
        </w:r>
        <w:r w:rsidR="0001203C">
          <w:rPr>
            <w:noProof/>
            <w:webHidden/>
          </w:rPr>
          <w:instrText xml:space="preserve"> PAGEREF _Toc110329864 \h </w:instrText>
        </w:r>
        <w:r w:rsidR="0001203C">
          <w:rPr>
            <w:noProof/>
            <w:webHidden/>
          </w:rPr>
        </w:r>
        <w:r w:rsidR="0001203C">
          <w:rPr>
            <w:noProof/>
            <w:webHidden/>
          </w:rPr>
          <w:fldChar w:fldCharType="separate"/>
        </w:r>
        <w:r w:rsidR="0001203C">
          <w:rPr>
            <w:noProof/>
            <w:webHidden/>
          </w:rPr>
          <w:t>230</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65" w:history="1">
        <w:r w:rsidR="0001203C" w:rsidRPr="008E08A8">
          <w:rPr>
            <w:rStyle w:val="af4"/>
            <w:rFonts w:ascii="Times New Roman" w:hAnsi="Times New Roman"/>
            <w:b/>
            <w:bCs/>
            <w:noProof/>
          </w:rPr>
          <w:t>2.2.1. Значение сформированных универсальных учебных действий для успешного обучения и развития младшего школьника</w:t>
        </w:r>
        <w:r w:rsidR="0001203C">
          <w:rPr>
            <w:noProof/>
            <w:webHidden/>
          </w:rPr>
          <w:tab/>
        </w:r>
        <w:r w:rsidR="0001203C">
          <w:rPr>
            <w:noProof/>
            <w:webHidden/>
          </w:rPr>
          <w:fldChar w:fldCharType="begin"/>
        </w:r>
        <w:r w:rsidR="0001203C">
          <w:rPr>
            <w:noProof/>
            <w:webHidden/>
          </w:rPr>
          <w:instrText xml:space="preserve"> PAGEREF _Toc110329865 \h </w:instrText>
        </w:r>
        <w:r w:rsidR="0001203C">
          <w:rPr>
            <w:noProof/>
            <w:webHidden/>
          </w:rPr>
        </w:r>
        <w:r w:rsidR="0001203C">
          <w:rPr>
            <w:noProof/>
            <w:webHidden/>
          </w:rPr>
          <w:fldChar w:fldCharType="separate"/>
        </w:r>
        <w:r w:rsidR="0001203C">
          <w:rPr>
            <w:noProof/>
            <w:webHidden/>
          </w:rPr>
          <w:t>230</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66" w:history="1">
        <w:r w:rsidR="0001203C" w:rsidRPr="008E08A8">
          <w:rPr>
            <w:rStyle w:val="af4"/>
            <w:rFonts w:ascii="Times New Roman" w:hAnsi="Times New Roman"/>
            <w:b/>
            <w:bCs/>
            <w:noProof/>
          </w:rPr>
          <w:t>2.2.2. Характеристика универсальных учебных действий</w:t>
        </w:r>
        <w:r w:rsidR="0001203C">
          <w:rPr>
            <w:noProof/>
            <w:webHidden/>
          </w:rPr>
          <w:tab/>
        </w:r>
        <w:r w:rsidR="0001203C">
          <w:rPr>
            <w:noProof/>
            <w:webHidden/>
          </w:rPr>
          <w:fldChar w:fldCharType="begin"/>
        </w:r>
        <w:r w:rsidR="0001203C">
          <w:rPr>
            <w:noProof/>
            <w:webHidden/>
          </w:rPr>
          <w:instrText xml:space="preserve"> PAGEREF _Toc110329866 \h </w:instrText>
        </w:r>
        <w:r w:rsidR="0001203C">
          <w:rPr>
            <w:noProof/>
            <w:webHidden/>
          </w:rPr>
        </w:r>
        <w:r w:rsidR="0001203C">
          <w:rPr>
            <w:noProof/>
            <w:webHidden/>
          </w:rPr>
          <w:fldChar w:fldCharType="separate"/>
        </w:r>
        <w:r w:rsidR="0001203C">
          <w:rPr>
            <w:noProof/>
            <w:webHidden/>
          </w:rPr>
          <w:t>230</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67" w:history="1">
        <w:r w:rsidR="0001203C" w:rsidRPr="008E08A8">
          <w:rPr>
            <w:rStyle w:val="af4"/>
            <w:rFonts w:ascii="Times New Roman" w:hAnsi="Times New Roman"/>
            <w:b/>
            <w:bCs/>
            <w:noProof/>
          </w:rPr>
          <w:t>2.2.3. Интеграция предметных и метапредметных требований как механизм конструирования современного процесса образования</w:t>
        </w:r>
        <w:r w:rsidR="0001203C">
          <w:rPr>
            <w:noProof/>
            <w:webHidden/>
          </w:rPr>
          <w:tab/>
        </w:r>
        <w:r w:rsidR="0001203C">
          <w:rPr>
            <w:noProof/>
            <w:webHidden/>
          </w:rPr>
          <w:fldChar w:fldCharType="begin"/>
        </w:r>
        <w:r w:rsidR="0001203C">
          <w:rPr>
            <w:noProof/>
            <w:webHidden/>
          </w:rPr>
          <w:instrText xml:space="preserve"> PAGEREF _Toc110329867 \h </w:instrText>
        </w:r>
        <w:r w:rsidR="0001203C">
          <w:rPr>
            <w:noProof/>
            <w:webHidden/>
          </w:rPr>
        </w:r>
        <w:r w:rsidR="0001203C">
          <w:rPr>
            <w:noProof/>
            <w:webHidden/>
          </w:rPr>
          <w:fldChar w:fldCharType="separate"/>
        </w:r>
        <w:r w:rsidR="0001203C">
          <w:rPr>
            <w:noProof/>
            <w:webHidden/>
          </w:rPr>
          <w:t>231</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68" w:history="1">
        <w:r w:rsidR="0001203C" w:rsidRPr="008E08A8">
          <w:rPr>
            <w:rStyle w:val="af4"/>
            <w:rFonts w:ascii="Times New Roman" w:hAnsi="Times New Roman"/>
            <w:b/>
            <w:bCs/>
            <w:noProof/>
          </w:rPr>
          <w:t>2.2.4. Место универсальных учебных действий в рабочих программах</w:t>
        </w:r>
        <w:r w:rsidR="0001203C">
          <w:rPr>
            <w:noProof/>
            <w:webHidden/>
          </w:rPr>
          <w:tab/>
        </w:r>
        <w:r w:rsidR="0001203C">
          <w:rPr>
            <w:noProof/>
            <w:webHidden/>
          </w:rPr>
          <w:fldChar w:fldCharType="begin"/>
        </w:r>
        <w:r w:rsidR="0001203C">
          <w:rPr>
            <w:noProof/>
            <w:webHidden/>
          </w:rPr>
          <w:instrText xml:space="preserve"> PAGEREF _Toc110329868 \h </w:instrText>
        </w:r>
        <w:r w:rsidR="0001203C">
          <w:rPr>
            <w:noProof/>
            <w:webHidden/>
          </w:rPr>
        </w:r>
        <w:r w:rsidR="0001203C">
          <w:rPr>
            <w:noProof/>
            <w:webHidden/>
          </w:rPr>
          <w:fldChar w:fldCharType="separate"/>
        </w:r>
        <w:r w:rsidR="0001203C">
          <w:rPr>
            <w:noProof/>
            <w:webHidden/>
          </w:rPr>
          <w:t>234</w:t>
        </w:r>
        <w:r w:rsidR="0001203C">
          <w:rPr>
            <w:noProof/>
            <w:webHidden/>
          </w:rPr>
          <w:fldChar w:fldCharType="end"/>
        </w:r>
      </w:hyperlink>
    </w:p>
    <w:p w:rsidR="0001203C" w:rsidRDefault="009C2A55">
      <w:pPr>
        <w:pStyle w:val="22"/>
        <w:tabs>
          <w:tab w:val="right" w:leader="dot" w:pos="9628"/>
        </w:tabs>
        <w:rPr>
          <w:noProof/>
          <w:lang w:eastAsia="ru-RU"/>
        </w:rPr>
      </w:pPr>
      <w:hyperlink w:anchor="_Toc110329869" w:history="1">
        <w:r w:rsidR="0001203C" w:rsidRPr="008E08A8">
          <w:rPr>
            <w:rStyle w:val="af4"/>
            <w:rFonts w:ascii="Times New Roman" w:hAnsi="Times New Roman"/>
            <w:b/>
            <w:bCs/>
            <w:noProof/>
          </w:rPr>
          <w:t>2.3. РАБОЧАЯ ПРОГРАММА ВОСПИТАНИЯ</w:t>
        </w:r>
        <w:r w:rsidR="0001203C">
          <w:rPr>
            <w:noProof/>
            <w:webHidden/>
          </w:rPr>
          <w:tab/>
        </w:r>
        <w:r w:rsidR="0001203C">
          <w:rPr>
            <w:noProof/>
            <w:webHidden/>
          </w:rPr>
          <w:fldChar w:fldCharType="begin"/>
        </w:r>
        <w:r w:rsidR="0001203C">
          <w:rPr>
            <w:noProof/>
            <w:webHidden/>
          </w:rPr>
          <w:instrText xml:space="preserve"> PAGEREF _Toc110329869 \h </w:instrText>
        </w:r>
        <w:r w:rsidR="0001203C">
          <w:rPr>
            <w:noProof/>
            <w:webHidden/>
          </w:rPr>
        </w:r>
        <w:r w:rsidR="0001203C">
          <w:rPr>
            <w:noProof/>
            <w:webHidden/>
          </w:rPr>
          <w:fldChar w:fldCharType="separate"/>
        </w:r>
        <w:r w:rsidR="0001203C">
          <w:rPr>
            <w:noProof/>
            <w:webHidden/>
          </w:rPr>
          <w:t>235</w:t>
        </w:r>
        <w:r w:rsidR="0001203C">
          <w:rPr>
            <w:noProof/>
            <w:webHidden/>
          </w:rPr>
          <w:fldChar w:fldCharType="end"/>
        </w:r>
      </w:hyperlink>
    </w:p>
    <w:p w:rsidR="0001203C" w:rsidRDefault="009C2A55">
      <w:pPr>
        <w:pStyle w:val="13"/>
        <w:tabs>
          <w:tab w:val="right" w:leader="dot" w:pos="9628"/>
        </w:tabs>
        <w:rPr>
          <w:noProof/>
          <w:lang w:eastAsia="ru-RU"/>
        </w:rPr>
      </w:pPr>
      <w:hyperlink w:anchor="_Toc110329870" w:history="1">
        <w:r w:rsidR="0001203C" w:rsidRPr="008E08A8">
          <w:rPr>
            <w:rStyle w:val="af4"/>
            <w:rFonts w:ascii="Times New Roman" w:hAnsi="Times New Roman"/>
            <w:b/>
            <w:bCs/>
            <w:noProof/>
          </w:rPr>
          <w:t>3. ОРГАНИЗАЦИОННЫЙ РАЗДЕЛ</w:t>
        </w:r>
        <w:r w:rsidR="0001203C">
          <w:rPr>
            <w:noProof/>
            <w:webHidden/>
          </w:rPr>
          <w:tab/>
        </w:r>
        <w:r w:rsidR="0001203C">
          <w:rPr>
            <w:noProof/>
            <w:webHidden/>
          </w:rPr>
          <w:fldChar w:fldCharType="begin"/>
        </w:r>
        <w:r w:rsidR="0001203C">
          <w:rPr>
            <w:noProof/>
            <w:webHidden/>
          </w:rPr>
          <w:instrText xml:space="preserve"> PAGEREF _Toc110329870 \h </w:instrText>
        </w:r>
        <w:r w:rsidR="0001203C">
          <w:rPr>
            <w:noProof/>
            <w:webHidden/>
          </w:rPr>
        </w:r>
        <w:r w:rsidR="0001203C">
          <w:rPr>
            <w:noProof/>
            <w:webHidden/>
          </w:rPr>
          <w:fldChar w:fldCharType="separate"/>
        </w:r>
        <w:r w:rsidR="0001203C">
          <w:rPr>
            <w:noProof/>
            <w:webHidden/>
          </w:rPr>
          <w:t>254</w:t>
        </w:r>
        <w:r w:rsidR="0001203C">
          <w:rPr>
            <w:noProof/>
            <w:webHidden/>
          </w:rPr>
          <w:fldChar w:fldCharType="end"/>
        </w:r>
      </w:hyperlink>
    </w:p>
    <w:p w:rsidR="0001203C" w:rsidRDefault="009C2A55">
      <w:pPr>
        <w:pStyle w:val="22"/>
        <w:tabs>
          <w:tab w:val="right" w:leader="dot" w:pos="9628"/>
        </w:tabs>
        <w:rPr>
          <w:noProof/>
          <w:lang w:eastAsia="ru-RU"/>
        </w:rPr>
      </w:pPr>
      <w:hyperlink w:anchor="_Toc110329871" w:history="1">
        <w:r w:rsidR="0001203C" w:rsidRPr="008E08A8">
          <w:rPr>
            <w:rStyle w:val="af4"/>
            <w:rFonts w:ascii="Times New Roman" w:hAnsi="Times New Roman"/>
            <w:b/>
            <w:bCs/>
            <w:noProof/>
          </w:rPr>
          <w:t>3.1.  УЧЕБНЫЙ ПЛАН НАЧАЛЬНОГО ОБЩЕГО ОБРАЗОВАНИЯ</w:t>
        </w:r>
        <w:r w:rsidR="0001203C">
          <w:rPr>
            <w:noProof/>
            <w:webHidden/>
          </w:rPr>
          <w:tab/>
        </w:r>
        <w:r w:rsidR="0001203C">
          <w:rPr>
            <w:noProof/>
            <w:webHidden/>
          </w:rPr>
          <w:fldChar w:fldCharType="begin"/>
        </w:r>
        <w:r w:rsidR="0001203C">
          <w:rPr>
            <w:noProof/>
            <w:webHidden/>
          </w:rPr>
          <w:instrText xml:space="preserve"> PAGEREF _Toc110329871 \h </w:instrText>
        </w:r>
        <w:r w:rsidR="0001203C">
          <w:rPr>
            <w:noProof/>
            <w:webHidden/>
          </w:rPr>
        </w:r>
        <w:r w:rsidR="0001203C">
          <w:rPr>
            <w:noProof/>
            <w:webHidden/>
          </w:rPr>
          <w:fldChar w:fldCharType="separate"/>
        </w:r>
        <w:r w:rsidR="0001203C">
          <w:rPr>
            <w:noProof/>
            <w:webHidden/>
          </w:rPr>
          <w:t>254</w:t>
        </w:r>
        <w:r w:rsidR="0001203C">
          <w:rPr>
            <w:noProof/>
            <w:webHidden/>
          </w:rPr>
          <w:fldChar w:fldCharType="end"/>
        </w:r>
      </w:hyperlink>
    </w:p>
    <w:p w:rsidR="0001203C" w:rsidRDefault="009C2A55">
      <w:pPr>
        <w:pStyle w:val="22"/>
        <w:tabs>
          <w:tab w:val="right" w:leader="dot" w:pos="9628"/>
        </w:tabs>
        <w:rPr>
          <w:noProof/>
          <w:lang w:eastAsia="ru-RU"/>
        </w:rPr>
      </w:pPr>
      <w:hyperlink w:anchor="_Toc110329872" w:history="1">
        <w:r w:rsidR="0001203C" w:rsidRPr="008E08A8">
          <w:rPr>
            <w:rStyle w:val="af4"/>
            <w:rFonts w:ascii="Times New Roman" w:hAnsi="Times New Roman"/>
            <w:b/>
            <w:bCs/>
            <w:noProof/>
          </w:rPr>
          <w:t>3.2.  ПЛАН ВНЕУРОЧНОЙ ДЕЯТЕЛЬНОСТИ</w:t>
        </w:r>
        <w:r w:rsidR="0001203C">
          <w:rPr>
            <w:noProof/>
            <w:webHidden/>
          </w:rPr>
          <w:tab/>
        </w:r>
        <w:r w:rsidR="0001203C">
          <w:rPr>
            <w:noProof/>
            <w:webHidden/>
          </w:rPr>
          <w:fldChar w:fldCharType="begin"/>
        </w:r>
        <w:r w:rsidR="0001203C">
          <w:rPr>
            <w:noProof/>
            <w:webHidden/>
          </w:rPr>
          <w:instrText xml:space="preserve"> PAGEREF _Toc110329872 \h </w:instrText>
        </w:r>
        <w:r w:rsidR="0001203C">
          <w:rPr>
            <w:noProof/>
            <w:webHidden/>
          </w:rPr>
        </w:r>
        <w:r w:rsidR="0001203C">
          <w:rPr>
            <w:noProof/>
            <w:webHidden/>
          </w:rPr>
          <w:fldChar w:fldCharType="separate"/>
        </w:r>
        <w:r w:rsidR="0001203C">
          <w:rPr>
            <w:noProof/>
            <w:webHidden/>
          </w:rPr>
          <w:t>258</w:t>
        </w:r>
        <w:r w:rsidR="0001203C">
          <w:rPr>
            <w:noProof/>
            <w:webHidden/>
          </w:rPr>
          <w:fldChar w:fldCharType="end"/>
        </w:r>
      </w:hyperlink>
    </w:p>
    <w:p w:rsidR="0001203C" w:rsidRDefault="009C2A55">
      <w:pPr>
        <w:pStyle w:val="22"/>
        <w:tabs>
          <w:tab w:val="right" w:leader="dot" w:pos="9628"/>
        </w:tabs>
        <w:rPr>
          <w:noProof/>
          <w:lang w:eastAsia="ru-RU"/>
        </w:rPr>
      </w:pPr>
      <w:hyperlink w:anchor="_Toc110329873" w:history="1">
        <w:r w:rsidR="0001203C" w:rsidRPr="008E08A8">
          <w:rPr>
            <w:rStyle w:val="af4"/>
            <w:rFonts w:ascii="Times New Roman" w:hAnsi="Times New Roman"/>
            <w:b/>
            <w:bCs/>
            <w:noProof/>
          </w:rPr>
          <w:t>3.3. КАЛЕНДАРНЫЙ УЧЕБНЫЙ ГРАФИК</w:t>
        </w:r>
        <w:r w:rsidR="0001203C">
          <w:rPr>
            <w:noProof/>
            <w:webHidden/>
          </w:rPr>
          <w:tab/>
        </w:r>
        <w:r w:rsidR="0001203C">
          <w:rPr>
            <w:noProof/>
            <w:webHidden/>
          </w:rPr>
          <w:fldChar w:fldCharType="begin"/>
        </w:r>
        <w:r w:rsidR="0001203C">
          <w:rPr>
            <w:noProof/>
            <w:webHidden/>
          </w:rPr>
          <w:instrText xml:space="preserve"> PAGEREF _Toc110329873 \h </w:instrText>
        </w:r>
        <w:r w:rsidR="0001203C">
          <w:rPr>
            <w:noProof/>
            <w:webHidden/>
          </w:rPr>
        </w:r>
        <w:r w:rsidR="0001203C">
          <w:rPr>
            <w:noProof/>
            <w:webHidden/>
          </w:rPr>
          <w:fldChar w:fldCharType="separate"/>
        </w:r>
        <w:r w:rsidR="0001203C">
          <w:rPr>
            <w:noProof/>
            <w:webHidden/>
          </w:rPr>
          <w:t>260</w:t>
        </w:r>
        <w:r w:rsidR="0001203C">
          <w:rPr>
            <w:noProof/>
            <w:webHidden/>
          </w:rPr>
          <w:fldChar w:fldCharType="end"/>
        </w:r>
      </w:hyperlink>
    </w:p>
    <w:p w:rsidR="0001203C" w:rsidRDefault="009C2A55">
      <w:pPr>
        <w:pStyle w:val="22"/>
        <w:tabs>
          <w:tab w:val="right" w:leader="dot" w:pos="9628"/>
        </w:tabs>
        <w:rPr>
          <w:noProof/>
          <w:lang w:eastAsia="ru-RU"/>
        </w:rPr>
      </w:pPr>
      <w:hyperlink w:anchor="_Toc110329874" w:history="1">
        <w:r w:rsidR="0001203C" w:rsidRPr="008E08A8">
          <w:rPr>
            <w:rStyle w:val="af4"/>
            <w:rFonts w:ascii="Times New Roman" w:hAnsi="Times New Roman"/>
            <w:b/>
            <w:bCs/>
            <w:noProof/>
          </w:rPr>
          <w:t>3.4.</w:t>
        </w:r>
        <w:r w:rsidR="0001203C" w:rsidRPr="008E08A8">
          <w:rPr>
            <w:rStyle w:val="af4"/>
            <w:rFonts w:ascii="Times New Roman" w:hAnsi="Times New Roman"/>
            <w:b/>
            <w:bCs/>
            <w:noProof/>
            <w:lang w:val="en-US"/>
          </w:rPr>
          <w:t> </w:t>
        </w:r>
        <w:r w:rsidR="0001203C" w:rsidRPr="008E08A8">
          <w:rPr>
            <w:rStyle w:val="af4"/>
            <w:rFonts w:ascii="Times New Roman" w:hAnsi="Times New Roman"/>
            <w:b/>
            <w:bCs/>
            <w:noProof/>
          </w:rPr>
          <w:t>КАЛЕНДАРНЫЙ ПЛАН ВОСПИТАТЕЛЬНОЙ РАБОТЫ</w:t>
        </w:r>
        <w:r w:rsidR="0001203C">
          <w:rPr>
            <w:noProof/>
            <w:webHidden/>
          </w:rPr>
          <w:tab/>
        </w:r>
        <w:r w:rsidR="0001203C">
          <w:rPr>
            <w:noProof/>
            <w:webHidden/>
          </w:rPr>
          <w:fldChar w:fldCharType="begin"/>
        </w:r>
        <w:r w:rsidR="0001203C">
          <w:rPr>
            <w:noProof/>
            <w:webHidden/>
          </w:rPr>
          <w:instrText xml:space="preserve"> PAGEREF _Toc110329874 \h </w:instrText>
        </w:r>
        <w:r w:rsidR="0001203C">
          <w:rPr>
            <w:noProof/>
            <w:webHidden/>
          </w:rPr>
        </w:r>
        <w:r w:rsidR="0001203C">
          <w:rPr>
            <w:noProof/>
            <w:webHidden/>
          </w:rPr>
          <w:fldChar w:fldCharType="separate"/>
        </w:r>
        <w:r w:rsidR="0001203C">
          <w:rPr>
            <w:noProof/>
            <w:webHidden/>
          </w:rPr>
          <w:t>263</w:t>
        </w:r>
        <w:r w:rsidR="0001203C">
          <w:rPr>
            <w:noProof/>
            <w:webHidden/>
          </w:rPr>
          <w:fldChar w:fldCharType="end"/>
        </w:r>
      </w:hyperlink>
    </w:p>
    <w:p w:rsidR="0001203C" w:rsidRDefault="009C2A55">
      <w:pPr>
        <w:pStyle w:val="22"/>
        <w:tabs>
          <w:tab w:val="right" w:leader="dot" w:pos="9628"/>
        </w:tabs>
        <w:rPr>
          <w:noProof/>
          <w:lang w:eastAsia="ru-RU"/>
        </w:rPr>
      </w:pPr>
      <w:hyperlink w:anchor="_Toc110329875" w:history="1">
        <w:r w:rsidR="0001203C" w:rsidRPr="008E08A8">
          <w:rPr>
            <w:rStyle w:val="af4"/>
            <w:rFonts w:ascii="Times New Roman" w:hAnsi="Times New Roman"/>
            <w:b/>
            <w:bCs/>
            <w:noProof/>
          </w:rPr>
          <w:t>3.5.</w:t>
        </w:r>
        <w:r w:rsidR="0001203C" w:rsidRPr="008E08A8">
          <w:rPr>
            <w:rStyle w:val="af4"/>
            <w:rFonts w:ascii="Times New Roman" w:hAnsi="Times New Roman"/>
            <w:b/>
            <w:bCs/>
            <w:noProof/>
            <w:lang w:val="en-US"/>
          </w:rPr>
          <w:t> </w:t>
        </w:r>
        <w:r w:rsidR="0001203C" w:rsidRPr="008E08A8">
          <w:rPr>
            <w:rStyle w:val="af4"/>
            <w:rFonts w:ascii="Times New Roman" w:hAnsi="Times New Roman"/>
            <w:b/>
            <w:bCs/>
            <w:noProof/>
          </w:rPr>
          <w:t>СИСТЕМА УСЛОВИЙ РЕАЛИЗАЦИИ ПРОГРАММЫ НАЧАЛЬНОГО ОБЩЕГО ОБРАЗОВАНИЯ</w:t>
        </w:r>
        <w:r w:rsidR="0001203C">
          <w:rPr>
            <w:noProof/>
            <w:webHidden/>
          </w:rPr>
          <w:tab/>
        </w:r>
        <w:r w:rsidR="0001203C">
          <w:rPr>
            <w:noProof/>
            <w:webHidden/>
          </w:rPr>
          <w:fldChar w:fldCharType="begin"/>
        </w:r>
        <w:r w:rsidR="0001203C">
          <w:rPr>
            <w:noProof/>
            <w:webHidden/>
          </w:rPr>
          <w:instrText xml:space="preserve"> PAGEREF _Toc110329875 \h </w:instrText>
        </w:r>
        <w:r w:rsidR="0001203C">
          <w:rPr>
            <w:noProof/>
            <w:webHidden/>
          </w:rPr>
        </w:r>
        <w:r w:rsidR="0001203C">
          <w:rPr>
            <w:noProof/>
            <w:webHidden/>
          </w:rPr>
          <w:fldChar w:fldCharType="separate"/>
        </w:r>
        <w:r w:rsidR="0001203C">
          <w:rPr>
            <w:noProof/>
            <w:webHidden/>
          </w:rPr>
          <w:t>270</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76" w:history="1">
        <w:r w:rsidR="0001203C" w:rsidRPr="008E08A8">
          <w:rPr>
            <w:rStyle w:val="af4"/>
            <w:rFonts w:ascii="Times New Roman" w:hAnsi="Times New Roman"/>
            <w:b/>
            <w:bCs/>
            <w:noProof/>
          </w:rPr>
          <w:t>3.5.1. Кадровые условия реализации основной образовательной программы НОО</w:t>
        </w:r>
        <w:r w:rsidR="0001203C">
          <w:rPr>
            <w:noProof/>
            <w:webHidden/>
          </w:rPr>
          <w:tab/>
        </w:r>
        <w:r w:rsidR="0001203C">
          <w:rPr>
            <w:noProof/>
            <w:webHidden/>
          </w:rPr>
          <w:fldChar w:fldCharType="begin"/>
        </w:r>
        <w:r w:rsidR="0001203C">
          <w:rPr>
            <w:noProof/>
            <w:webHidden/>
          </w:rPr>
          <w:instrText xml:space="preserve"> PAGEREF _Toc110329876 \h </w:instrText>
        </w:r>
        <w:r w:rsidR="0001203C">
          <w:rPr>
            <w:noProof/>
            <w:webHidden/>
          </w:rPr>
        </w:r>
        <w:r w:rsidR="0001203C">
          <w:rPr>
            <w:noProof/>
            <w:webHidden/>
          </w:rPr>
          <w:fldChar w:fldCharType="separate"/>
        </w:r>
        <w:r w:rsidR="0001203C">
          <w:rPr>
            <w:noProof/>
            <w:webHidden/>
          </w:rPr>
          <w:t>270</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77" w:history="1">
        <w:r w:rsidR="0001203C" w:rsidRPr="008E08A8">
          <w:rPr>
            <w:rStyle w:val="af4"/>
            <w:rFonts w:ascii="Times New Roman" w:hAnsi="Times New Roman"/>
            <w:b/>
            <w:bCs/>
            <w:noProof/>
          </w:rPr>
          <w:t>3.5.2. Психолого-педагогические условия реализации основной образовательной программы НОО</w:t>
        </w:r>
        <w:r w:rsidR="0001203C">
          <w:rPr>
            <w:noProof/>
            <w:webHidden/>
          </w:rPr>
          <w:tab/>
        </w:r>
        <w:r w:rsidR="0001203C">
          <w:rPr>
            <w:noProof/>
            <w:webHidden/>
          </w:rPr>
          <w:fldChar w:fldCharType="begin"/>
        </w:r>
        <w:r w:rsidR="0001203C">
          <w:rPr>
            <w:noProof/>
            <w:webHidden/>
          </w:rPr>
          <w:instrText xml:space="preserve"> PAGEREF _Toc110329877 \h </w:instrText>
        </w:r>
        <w:r w:rsidR="0001203C">
          <w:rPr>
            <w:noProof/>
            <w:webHidden/>
          </w:rPr>
        </w:r>
        <w:r w:rsidR="0001203C">
          <w:rPr>
            <w:noProof/>
            <w:webHidden/>
          </w:rPr>
          <w:fldChar w:fldCharType="separate"/>
        </w:r>
        <w:r w:rsidR="0001203C">
          <w:rPr>
            <w:noProof/>
            <w:webHidden/>
          </w:rPr>
          <w:t>273</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78" w:history="1">
        <w:r w:rsidR="0001203C" w:rsidRPr="008E08A8">
          <w:rPr>
            <w:rStyle w:val="af4"/>
            <w:rFonts w:ascii="Times New Roman" w:hAnsi="Times New Roman"/>
            <w:b/>
            <w:bCs/>
            <w:noProof/>
          </w:rPr>
          <w:t>3.5.3 Финансово-экономические условия реализации образовательной программы НОО</w:t>
        </w:r>
        <w:r w:rsidR="0001203C">
          <w:rPr>
            <w:noProof/>
            <w:webHidden/>
          </w:rPr>
          <w:tab/>
        </w:r>
        <w:r w:rsidR="0001203C">
          <w:rPr>
            <w:noProof/>
            <w:webHidden/>
          </w:rPr>
          <w:fldChar w:fldCharType="begin"/>
        </w:r>
        <w:r w:rsidR="0001203C">
          <w:rPr>
            <w:noProof/>
            <w:webHidden/>
          </w:rPr>
          <w:instrText xml:space="preserve"> PAGEREF _Toc110329878 \h </w:instrText>
        </w:r>
        <w:r w:rsidR="0001203C">
          <w:rPr>
            <w:noProof/>
            <w:webHidden/>
          </w:rPr>
        </w:r>
        <w:r w:rsidR="0001203C">
          <w:rPr>
            <w:noProof/>
            <w:webHidden/>
          </w:rPr>
          <w:fldChar w:fldCharType="separate"/>
        </w:r>
        <w:r w:rsidR="0001203C">
          <w:rPr>
            <w:noProof/>
            <w:webHidden/>
          </w:rPr>
          <w:t>274</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79" w:history="1">
        <w:r w:rsidR="0001203C" w:rsidRPr="008E08A8">
          <w:rPr>
            <w:rStyle w:val="af4"/>
            <w:rFonts w:ascii="Times New Roman" w:hAnsi="Times New Roman"/>
            <w:b/>
            <w:bCs/>
            <w:noProof/>
          </w:rPr>
          <w:t>3.5.4. Информационно-методические условия реализации программы НОО</w:t>
        </w:r>
        <w:r w:rsidR="0001203C">
          <w:rPr>
            <w:noProof/>
            <w:webHidden/>
          </w:rPr>
          <w:tab/>
        </w:r>
        <w:r w:rsidR="0001203C">
          <w:rPr>
            <w:noProof/>
            <w:webHidden/>
          </w:rPr>
          <w:fldChar w:fldCharType="begin"/>
        </w:r>
        <w:r w:rsidR="0001203C">
          <w:rPr>
            <w:noProof/>
            <w:webHidden/>
          </w:rPr>
          <w:instrText xml:space="preserve"> PAGEREF _Toc110329879 \h </w:instrText>
        </w:r>
        <w:r w:rsidR="0001203C">
          <w:rPr>
            <w:noProof/>
            <w:webHidden/>
          </w:rPr>
        </w:r>
        <w:r w:rsidR="0001203C">
          <w:rPr>
            <w:noProof/>
            <w:webHidden/>
          </w:rPr>
          <w:fldChar w:fldCharType="separate"/>
        </w:r>
        <w:r w:rsidR="0001203C">
          <w:rPr>
            <w:noProof/>
            <w:webHidden/>
          </w:rPr>
          <w:t>277</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80" w:history="1">
        <w:r w:rsidR="0001203C" w:rsidRPr="008E08A8">
          <w:rPr>
            <w:rStyle w:val="af4"/>
            <w:rFonts w:ascii="Times New Roman" w:hAnsi="Times New Roman"/>
            <w:b/>
            <w:bCs/>
            <w:noProof/>
          </w:rPr>
          <w:t>3.5.5. Материально-технические условия реализации программы НОО</w:t>
        </w:r>
        <w:r w:rsidR="0001203C">
          <w:rPr>
            <w:noProof/>
            <w:webHidden/>
          </w:rPr>
          <w:tab/>
        </w:r>
        <w:r w:rsidR="0001203C">
          <w:rPr>
            <w:noProof/>
            <w:webHidden/>
          </w:rPr>
          <w:fldChar w:fldCharType="begin"/>
        </w:r>
        <w:r w:rsidR="0001203C">
          <w:rPr>
            <w:noProof/>
            <w:webHidden/>
          </w:rPr>
          <w:instrText xml:space="preserve"> PAGEREF _Toc110329880 \h </w:instrText>
        </w:r>
        <w:r w:rsidR="0001203C">
          <w:rPr>
            <w:noProof/>
            <w:webHidden/>
          </w:rPr>
        </w:r>
        <w:r w:rsidR="0001203C">
          <w:rPr>
            <w:noProof/>
            <w:webHidden/>
          </w:rPr>
          <w:fldChar w:fldCharType="separate"/>
        </w:r>
        <w:r w:rsidR="0001203C">
          <w:rPr>
            <w:noProof/>
            <w:webHidden/>
          </w:rPr>
          <w:t>279</w:t>
        </w:r>
        <w:r w:rsidR="0001203C">
          <w:rPr>
            <w:noProof/>
            <w:webHidden/>
          </w:rPr>
          <w:fldChar w:fldCharType="end"/>
        </w:r>
      </w:hyperlink>
    </w:p>
    <w:p w:rsidR="0001203C" w:rsidRDefault="009C2A55">
      <w:pPr>
        <w:pStyle w:val="31"/>
        <w:tabs>
          <w:tab w:val="right" w:leader="dot" w:pos="9628"/>
        </w:tabs>
        <w:rPr>
          <w:rFonts w:cs="Times New Roman"/>
          <w:noProof/>
          <w:sz w:val="22"/>
          <w:szCs w:val="22"/>
          <w:lang w:val="ru-RU" w:eastAsia="ru-RU"/>
        </w:rPr>
      </w:pPr>
      <w:hyperlink w:anchor="_Toc110329881" w:history="1">
        <w:r w:rsidR="0001203C" w:rsidRPr="008E08A8">
          <w:rPr>
            <w:rStyle w:val="af4"/>
            <w:rFonts w:ascii="Times New Roman" w:hAnsi="Times New Roman"/>
            <w:b/>
            <w:bCs/>
            <w:noProof/>
          </w:rPr>
          <w:t>3.5.6. Механизмы достижения целевых ориентиров в системе условий</w:t>
        </w:r>
        <w:r w:rsidR="0001203C">
          <w:rPr>
            <w:noProof/>
            <w:webHidden/>
          </w:rPr>
          <w:tab/>
        </w:r>
        <w:r w:rsidR="0001203C">
          <w:rPr>
            <w:noProof/>
            <w:webHidden/>
          </w:rPr>
          <w:fldChar w:fldCharType="begin"/>
        </w:r>
        <w:r w:rsidR="0001203C">
          <w:rPr>
            <w:noProof/>
            <w:webHidden/>
          </w:rPr>
          <w:instrText xml:space="preserve"> PAGEREF _Toc110329881 \h </w:instrText>
        </w:r>
        <w:r w:rsidR="0001203C">
          <w:rPr>
            <w:noProof/>
            <w:webHidden/>
          </w:rPr>
        </w:r>
        <w:r w:rsidR="0001203C">
          <w:rPr>
            <w:noProof/>
            <w:webHidden/>
          </w:rPr>
          <w:fldChar w:fldCharType="separate"/>
        </w:r>
        <w:r w:rsidR="0001203C">
          <w:rPr>
            <w:noProof/>
            <w:webHidden/>
          </w:rPr>
          <w:t>282</w:t>
        </w:r>
        <w:r w:rsidR="0001203C">
          <w:rPr>
            <w:noProof/>
            <w:webHidden/>
          </w:rPr>
          <w:fldChar w:fldCharType="end"/>
        </w:r>
      </w:hyperlink>
    </w:p>
    <w:p w:rsidR="0001203C" w:rsidRDefault="0001203C" w:rsidP="00BE7BD1">
      <w:pPr>
        <w:ind w:firstLine="284"/>
      </w:pPr>
      <w:r>
        <w:fldChar w:fldCharType="end"/>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pStyle w:val="10"/>
        <w:ind w:firstLine="284"/>
        <w:jc w:val="center"/>
        <w:rPr>
          <w:rFonts w:ascii="Times New Roman" w:hAnsi="Times New Roman"/>
          <w:b/>
          <w:bCs/>
          <w:color w:val="auto"/>
          <w:sz w:val="24"/>
          <w:szCs w:val="24"/>
        </w:rPr>
      </w:pPr>
      <w:bookmarkStart w:id="1" w:name="_Toc110329839"/>
      <w:r w:rsidRPr="0094015D">
        <w:rPr>
          <w:rFonts w:ascii="Times New Roman" w:hAnsi="Times New Roman"/>
          <w:b/>
          <w:bCs/>
          <w:color w:val="auto"/>
          <w:sz w:val="24"/>
          <w:szCs w:val="24"/>
        </w:rPr>
        <w:lastRenderedPageBreak/>
        <w:t>1. ЦЕЛЕВОЙ РАЗДЕЛ</w:t>
      </w:r>
      <w:bookmarkEnd w:id="1"/>
    </w:p>
    <w:p w:rsidR="0001203C" w:rsidRPr="0094015D" w:rsidRDefault="0001203C" w:rsidP="00BE7BD1">
      <w:pPr>
        <w:pStyle w:val="20"/>
        <w:ind w:firstLine="284"/>
        <w:jc w:val="center"/>
        <w:rPr>
          <w:rFonts w:ascii="Times New Roman" w:hAnsi="Times New Roman"/>
          <w:b/>
          <w:bCs/>
          <w:color w:val="auto"/>
          <w:sz w:val="24"/>
          <w:szCs w:val="24"/>
        </w:rPr>
      </w:pPr>
      <w:bookmarkStart w:id="2" w:name="_Toc110329840"/>
      <w:r w:rsidRPr="0094015D">
        <w:rPr>
          <w:rFonts w:ascii="Times New Roman" w:hAnsi="Times New Roman"/>
          <w:b/>
          <w:bCs/>
          <w:color w:val="auto"/>
          <w:sz w:val="24"/>
          <w:szCs w:val="24"/>
        </w:rPr>
        <w:t>1.1. ПОЯСНИТЕЛЬНАЯ ЗАПИСКА</w:t>
      </w:r>
      <w:bookmarkEnd w:id="2"/>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pPr>
      <w:bookmarkStart w:id="3" w:name="_Hlk110248041"/>
      <w:r w:rsidRPr="0094015D">
        <w:rPr>
          <w:rFonts w:ascii="Times New Roman" w:hAnsi="Times New Roman"/>
          <w:sz w:val="24"/>
          <w:szCs w:val="24"/>
        </w:rPr>
        <w:t>Основная образовательная программам начального общего образования МБОУ «</w:t>
      </w:r>
      <w:r>
        <w:rPr>
          <w:rFonts w:ascii="Times New Roman" w:hAnsi="Times New Roman"/>
          <w:sz w:val="24"/>
          <w:szCs w:val="24"/>
        </w:rPr>
        <w:t>Черемшанская</w:t>
      </w:r>
      <w:r w:rsidRPr="0094015D">
        <w:rPr>
          <w:rFonts w:ascii="Times New Roman" w:hAnsi="Times New Roman"/>
          <w:sz w:val="24"/>
          <w:szCs w:val="24"/>
        </w:rPr>
        <w:t xml:space="preserve"> СОШ</w:t>
      </w:r>
      <w:r>
        <w:rPr>
          <w:rFonts w:ascii="Times New Roman" w:hAnsi="Times New Roman"/>
          <w:sz w:val="24"/>
          <w:szCs w:val="24"/>
        </w:rPr>
        <w:t xml:space="preserve"> №2 имени С. А.Ларионова</w:t>
      </w:r>
      <w:r w:rsidRPr="0094015D">
        <w:rPr>
          <w:rFonts w:ascii="Times New Roman" w:hAnsi="Times New Roman"/>
          <w:sz w:val="24"/>
          <w:szCs w:val="24"/>
        </w:rPr>
        <w:t xml:space="preserve">», (далее – Программа) разработана на основе ФГОС НОО, утвержденного приказом Министерства просвещения Российской Федерации от 31 мая </w:t>
      </w:r>
      <w:smartTag w:uri="urn:schemas-microsoft-com:office:smarttags" w:element="metricconverter">
        <w:smartTagPr>
          <w:attr w:name="ProductID" w:val="2006 г"/>
        </w:smartTagPr>
        <w:r w:rsidRPr="0094015D">
          <w:rPr>
            <w:rFonts w:ascii="Times New Roman" w:hAnsi="Times New Roman"/>
            <w:sz w:val="24"/>
            <w:szCs w:val="24"/>
          </w:rPr>
          <w:t>2021 г</w:t>
        </w:r>
      </w:smartTag>
      <w:r w:rsidRPr="0094015D">
        <w:rPr>
          <w:rFonts w:ascii="Times New Roman" w:hAnsi="Times New Roman"/>
          <w:sz w:val="24"/>
          <w:szCs w:val="24"/>
        </w:rPr>
        <w:t>. №286 с учетом Рабочей программы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 разработке Программы учтены примерные рабочие программы НОО по следущим учебным предметам: «Русский язык», «Литературное чтение», «Иностранный (английский) язык», «Иностранный (немецкий) язык», «Родной язык (русский)», «Литературное чтение на родном (русском) языке», «Государственный (татарский) язык Республики Татарстан», «Математика», «Окружающий мир», «Основы религиозных культур и светской этики», «Изобразительное искусство», «Музыка», «Технология», «Физическая культура» (одобрены решением федерального учебно-методического объединения по общему образованию, протокол 3/21 от 27.09.2021 г.).</w:t>
      </w:r>
    </w:p>
    <w:p w:rsidR="0001203C" w:rsidRPr="0080760E"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Структура Программы включает обязательную часть и часть, формируемую участниками образовательных отношений </w:t>
      </w:r>
      <w:r w:rsidRPr="0080760E">
        <w:rPr>
          <w:rFonts w:ascii="Times New Roman" w:hAnsi="Times New Roman"/>
          <w:sz w:val="24"/>
          <w:szCs w:val="24"/>
        </w:rPr>
        <w:t>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Программа является основным документом, регламентирующим образовательную деятельность в единстве урочной и внеурочной деятельности.</w:t>
      </w:r>
    </w:p>
    <w:bookmarkEnd w:id="3"/>
    <w:p w:rsidR="0001203C" w:rsidRPr="0094015D" w:rsidRDefault="0001203C" w:rsidP="00BE7BD1">
      <w:pPr>
        <w:ind w:firstLine="284"/>
        <w:jc w:val="both"/>
        <w:rPr>
          <w:rFonts w:ascii="Times New Roman" w:hAnsi="Times New Roman"/>
          <w:sz w:val="24"/>
          <w:szCs w:val="24"/>
        </w:rPr>
      </w:pPr>
    </w:p>
    <w:p w:rsidR="0001203C" w:rsidRPr="00E41032" w:rsidRDefault="0001203C" w:rsidP="00E41032">
      <w:pPr>
        <w:pStyle w:val="3"/>
        <w:jc w:val="center"/>
        <w:rPr>
          <w:rFonts w:ascii="Times New Roman" w:hAnsi="Times New Roman" w:cs="Times New Roman"/>
          <w:b/>
          <w:bCs/>
          <w:i/>
          <w:iCs/>
          <w:sz w:val="24"/>
          <w:szCs w:val="24"/>
        </w:rPr>
      </w:pPr>
      <w:bookmarkStart w:id="4" w:name="_Toc110329841"/>
      <w:r w:rsidRPr="00E41032">
        <w:rPr>
          <w:rFonts w:ascii="Times New Roman" w:hAnsi="Times New Roman" w:cs="Times New Roman"/>
          <w:b/>
          <w:bCs/>
          <w:sz w:val="24"/>
          <w:szCs w:val="24"/>
        </w:rPr>
        <w:t>1.1.1. Цели реализации программы НОО</w:t>
      </w:r>
      <w:bookmarkEnd w:id="4"/>
    </w:p>
    <w:p w:rsidR="0001203C" w:rsidRPr="0094015D" w:rsidRDefault="0001203C" w:rsidP="00BE7BD1">
      <w:pPr>
        <w:pStyle w:val="a3"/>
        <w:ind w:left="0"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Цели Программы: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2. Организация образовательного процесса с учётом целей, содержания и планируемых результатов начального общего образования.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E41032" w:rsidRDefault="0001203C" w:rsidP="00E41032">
      <w:pPr>
        <w:pStyle w:val="3"/>
        <w:jc w:val="center"/>
        <w:rPr>
          <w:rFonts w:ascii="Times New Roman" w:hAnsi="Times New Roman" w:cs="Times New Roman"/>
          <w:b/>
          <w:bCs/>
          <w:sz w:val="24"/>
          <w:szCs w:val="24"/>
        </w:rPr>
      </w:pPr>
      <w:bookmarkStart w:id="5" w:name="_Toc110329842"/>
      <w:r w:rsidRPr="00E41032">
        <w:rPr>
          <w:rFonts w:ascii="Times New Roman" w:hAnsi="Times New Roman" w:cs="Times New Roman"/>
          <w:b/>
          <w:bCs/>
          <w:sz w:val="24"/>
          <w:szCs w:val="24"/>
        </w:rPr>
        <w:lastRenderedPageBreak/>
        <w:t>1.1.2. Принципы формирования и механизмы реализации программы НОО</w:t>
      </w:r>
      <w:bookmarkEnd w:id="5"/>
    </w:p>
    <w:p w:rsidR="0001203C" w:rsidRPr="00E41032" w:rsidRDefault="0001203C" w:rsidP="00E41032">
      <w:pPr>
        <w:pStyle w:val="3"/>
        <w:jc w:val="center"/>
        <w:rPr>
          <w:rFonts w:ascii="Times New Roman" w:hAnsi="Times New Roman" w:cs="Times New Roman"/>
          <w:b/>
          <w:bCs/>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Программа сформирована с учетом следующих принципов:</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 xml:space="preserve">- принцип преемственности. </w:t>
      </w:r>
      <w:r w:rsidRPr="0094015D">
        <w:rPr>
          <w:rFonts w:ascii="Times New Roman" w:hAnsi="Times New Roman"/>
          <w:sz w:val="24"/>
          <w:szCs w:val="24"/>
        </w:rPr>
        <w:t>Программа является преемственной по отношению к образовательным программам дошкольного образования;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w:t>
      </w:r>
      <w:r w:rsidRPr="0094015D">
        <w:rPr>
          <w:rFonts w:ascii="Times New Roman" w:hAnsi="Times New Roman"/>
          <w:i/>
          <w:sz w:val="24"/>
          <w:szCs w:val="24"/>
        </w:rPr>
        <w:t xml:space="preserve">принцип учёта ФГОС НОО. </w:t>
      </w:r>
      <w:r w:rsidRPr="0094015D">
        <w:rPr>
          <w:rFonts w:ascii="Times New Roman" w:hAnsi="Times New Roman"/>
          <w:sz w:val="24"/>
          <w:szCs w:val="24"/>
        </w:rPr>
        <w:t>Программа базируется на требованиях, предъявляемых ФГОС НОО к структуре программ НОО и их объему, условиям реализации программ НОО, результатам освоения программ НОО;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w:t>
      </w:r>
      <w:r w:rsidRPr="0094015D">
        <w:rPr>
          <w:rFonts w:ascii="Times New Roman" w:hAnsi="Times New Roman"/>
          <w:i/>
          <w:sz w:val="24"/>
          <w:szCs w:val="24"/>
        </w:rPr>
        <w:t>принцип учёта языка обучения.</w:t>
      </w:r>
      <w:r w:rsidRPr="0094015D">
        <w:rPr>
          <w:rFonts w:ascii="Times New Roman" w:hAnsi="Times New Roman"/>
          <w:sz w:val="24"/>
          <w:szCs w:val="24"/>
        </w:rPr>
        <w:t xml:space="preserve"> Программа реализуется на русском языке, учитывает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 принцип учёта ведущей деятельности младшего школьника. </w:t>
      </w:r>
      <w:r w:rsidRPr="0094015D">
        <w:rPr>
          <w:rFonts w:ascii="Times New Roman" w:hAnsi="Times New Roman"/>
          <w:sz w:val="24"/>
          <w:szCs w:val="24"/>
        </w:rPr>
        <w:t>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 принцип индивидуализации обучения. </w:t>
      </w:r>
      <w:r w:rsidRPr="0094015D">
        <w:rPr>
          <w:rFonts w:ascii="Times New Roman" w:hAnsi="Times New Roman"/>
          <w:sz w:val="24"/>
          <w:szCs w:val="24"/>
        </w:rPr>
        <w:t>Программа предусматривает возможность и механизмы разработки индивидуальных учебных планов, соответствующих образовательным потребностям и интересам обучающихся;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w:t>
      </w:r>
      <w:r w:rsidRPr="0094015D">
        <w:rPr>
          <w:rFonts w:ascii="Times New Roman" w:hAnsi="Times New Roman"/>
          <w:i/>
          <w:sz w:val="24"/>
          <w:szCs w:val="24"/>
        </w:rPr>
        <w:t xml:space="preserve">принцип интеграции обучения и воспитания. </w:t>
      </w:r>
      <w:r w:rsidRPr="0094015D">
        <w:rPr>
          <w:rFonts w:ascii="Times New Roman" w:hAnsi="Times New Roman"/>
          <w:sz w:val="24"/>
          <w:szCs w:val="24"/>
        </w:rPr>
        <w:t>Образовательный процесс рассматривается как единый процесс воспитания, обучения и развития младших школьников, направленный на достижение планируемых образовательных результатов освоения Программы;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w:t>
      </w:r>
      <w:r w:rsidRPr="0094015D">
        <w:rPr>
          <w:rFonts w:ascii="Times New Roman" w:hAnsi="Times New Roman"/>
          <w:i/>
          <w:sz w:val="24"/>
          <w:szCs w:val="24"/>
        </w:rPr>
        <w:t>принцип здоровьесбережения.</w:t>
      </w:r>
      <w:r w:rsidRPr="0094015D">
        <w:rPr>
          <w:rFonts w:ascii="Times New Roman" w:hAnsi="Times New Roman"/>
          <w:sz w:val="24"/>
          <w:szCs w:val="24"/>
        </w:rPr>
        <w:t xml:space="preserve"> При освоении Программы не допускается использование содержания, форм, технологий, которые могут нанести вред физическому и психическому здоровью обучающихся. Программа разработана в соответствии с действующими санитарными правилами и нормами;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принцип перспективности.</w:t>
      </w:r>
      <w:r w:rsidRPr="0094015D">
        <w:rPr>
          <w:rFonts w:ascii="Times New Roman" w:hAnsi="Times New Roman"/>
          <w:sz w:val="24"/>
          <w:szCs w:val="24"/>
        </w:rPr>
        <w:t xml:space="preserve"> Программа направлена на формирование образовательных результатов, способствующих успешному продолжению образования на уровне основного общего образования.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Механизмы реализации Программы.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Механизмы реализации Программы учитывают особенности и образовательные потребности обучающихся, традиции МБОУ «</w:t>
      </w:r>
      <w:r>
        <w:rPr>
          <w:rFonts w:ascii="Times New Roman" w:hAnsi="Times New Roman"/>
          <w:sz w:val="24"/>
          <w:szCs w:val="24"/>
        </w:rPr>
        <w:t xml:space="preserve">Черемшанская </w:t>
      </w:r>
      <w:r w:rsidRPr="0094015D">
        <w:rPr>
          <w:rFonts w:ascii="Times New Roman" w:hAnsi="Times New Roman"/>
          <w:sz w:val="24"/>
          <w:szCs w:val="24"/>
        </w:rPr>
        <w:t>СОШ</w:t>
      </w:r>
      <w:r>
        <w:rPr>
          <w:rFonts w:ascii="Times New Roman" w:hAnsi="Times New Roman"/>
          <w:sz w:val="24"/>
          <w:szCs w:val="24"/>
        </w:rPr>
        <w:t xml:space="preserve"> №2 имени С. А.Ларионова</w:t>
      </w:r>
      <w:r w:rsidRPr="0094015D">
        <w:rPr>
          <w:rFonts w:ascii="Times New Roman" w:hAnsi="Times New Roman"/>
          <w:sz w:val="24"/>
          <w:szCs w:val="24"/>
        </w:rPr>
        <w:t>», имеющееся ресурное обеспечение Программы.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 основным механизмам реализации Программ относятся урочная и внеурочная деятельность младших школьников, построенная на приниципах дифференциации и индивидуализации образовательного процесса, в т.ч. обучение по индивидуальным учебным планам.</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E41032" w:rsidRDefault="0001203C" w:rsidP="00E41032">
      <w:pPr>
        <w:pStyle w:val="3"/>
        <w:jc w:val="center"/>
        <w:rPr>
          <w:rFonts w:ascii="Times New Roman" w:hAnsi="Times New Roman" w:cs="Times New Roman"/>
          <w:b/>
          <w:bCs/>
          <w:sz w:val="24"/>
          <w:szCs w:val="24"/>
        </w:rPr>
      </w:pPr>
      <w:bookmarkStart w:id="6" w:name="_Toc110329843"/>
      <w:r w:rsidRPr="00E41032">
        <w:rPr>
          <w:rFonts w:ascii="Times New Roman" w:hAnsi="Times New Roman" w:cs="Times New Roman"/>
          <w:b/>
          <w:bCs/>
          <w:sz w:val="24"/>
          <w:szCs w:val="24"/>
        </w:rPr>
        <w:lastRenderedPageBreak/>
        <w:t>1.1.3. Общая характеристика программы начального образования</w:t>
      </w:r>
      <w:bookmarkEnd w:id="6"/>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Программа учитывает статус младшего школьника, его типологические психологические особенности и возможности, что гарантирует создание комфортных условий для организации образовательного процесса без вреда для здоровья и эмоционального благополучия каждого ребёнка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Программа учитывает Санитарно-эпидемиологические требования к организациям воспитания и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Структра Программы соответствует требованиям ФГОС НОО и включает целевой, содержательный и организационный разделы.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Целевой раздел</w:t>
      </w:r>
      <w:r w:rsidRPr="0094015D">
        <w:rPr>
          <w:rFonts w:ascii="Times New Roman" w:hAnsi="Times New Roman"/>
          <w:sz w:val="24"/>
          <w:szCs w:val="24"/>
        </w:rPr>
        <w:t xml:space="preserve"> отражает основные цели, принципы и механизмы реализации Программы. В разделе приведены планируемые результаты освоения обучающимися Программы (личностные, метапредметные, предметыне), а также раскрыта система их оценки.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Содержательный раздел</w:t>
      </w:r>
      <w:r w:rsidRPr="0094015D">
        <w:rPr>
          <w:rFonts w:ascii="Times New Roman" w:hAnsi="Times New Roman"/>
          <w:sz w:val="24"/>
          <w:szCs w:val="24"/>
        </w:rPr>
        <w:t xml:space="preserve"> включает характеристику основных направлений урочной деятельности, раскрытую через рабочие программы учебных предметов, курсов, обеспечивающих достижение обучающимися планируемых образовательных результатов.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Основной разработки рабочих программ являются программа формировнаия универсальных учебных действий и программа вопситания.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Программе формирования УУД обосновано значение сформированных УУД для успешного обучения и развития младшего школьника, приведена характеристика УУД. В качестве механизма конструирования образовательного процесса рассматривается интеграция предметных и метапредметных образовательных результатов. В программе показана роль каждого учебного предмета в становление и развитие УУД младшего школьника.</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Тематическое планирование рабочих программ учебных предметов, модулей в содержательном разделе во избежание излишней объемности Программы не приведено.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Программы воспитания раскрывает особенности организуемого в МБОУ «</w:t>
      </w:r>
      <w:r>
        <w:rPr>
          <w:rFonts w:ascii="Times New Roman" w:hAnsi="Times New Roman"/>
          <w:sz w:val="24"/>
          <w:szCs w:val="24"/>
        </w:rPr>
        <w:t>Черемшанская СОШ №2 имени С. А. Ларионова</w:t>
      </w:r>
      <w:r w:rsidRPr="0094015D">
        <w:rPr>
          <w:rFonts w:ascii="Times New Roman" w:hAnsi="Times New Roman"/>
          <w:sz w:val="24"/>
          <w:szCs w:val="24"/>
        </w:rPr>
        <w:t>»</w:t>
      </w:r>
      <w:r w:rsidRPr="0094015D">
        <w:rPr>
          <w:rFonts w:ascii="Times New Roman" w:hAnsi="Times New Roman"/>
          <w:color w:val="FF0000"/>
          <w:sz w:val="24"/>
          <w:szCs w:val="24"/>
        </w:rPr>
        <w:t xml:space="preserve"> </w:t>
      </w:r>
      <w:r w:rsidRPr="0094015D">
        <w:rPr>
          <w:rFonts w:ascii="Times New Roman" w:hAnsi="Times New Roman"/>
          <w:sz w:val="24"/>
          <w:szCs w:val="24"/>
        </w:rPr>
        <w:t>воспитательного процесса, а также виды, формы и содержание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Организационный раздел</w:t>
      </w:r>
      <w:r w:rsidRPr="0094015D">
        <w:rPr>
          <w:rFonts w:ascii="Times New Roman" w:hAnsi="Times New Roman"/>
          <w:sz w:val="24"/>
          <w:szCs w:val="24"/>
        </w:rPr>
        <w:t xml:space="preserve"> характеризует условия организации образовательной деятельности, содержит учебный план, план внеурочной деятельности, календарный учебный график, план воспитательной работы. В разделе дана характеристика условий, имеющихся для реализации Программы.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Программа является основой для разработки и реализации индивидуальных учебных планов обучающихсямладших школьников.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Программа может быть реализованна с использованием электронного обучения и дистанционных образовательных технологий.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pStyle w:val="20"/>
        <w:ind w:firstLine="284"/>
        <w:jc w:val="center"/>
        <w:rPr>
          <w:rFonts w:ascii="Times New Roman" w:hAnsi="Times New Roman"/>
          <w:b/>
          <w:bCs/>
          <w:color w:val="auto"/>
          <w:sz w:val="24"/>
          <w:szCs w:val="24"/>
        </w:rPr>
      </w:pPr>
      <w:bookmarkStart w:id="7" w:name="_Toc110329844"/>
      <w:r w:rsidRPr="0094015D">
        <w:rPr>
          <w:rFonts w:ascii="Times New Roman" w:hAnsi="Times New Roman"/>
          <w:b/>
          <w:bCs/>
          <w:color w:val="auto"/>
          <w:sz w:val="24"/>
          <w:szCs w:val="24"/>
        </w:rPr>
        <w:lastRenderedPageBreak/>
        <w:t>1.2. ПЛАНИРУЕМЫЕ РЕЗУЛЬТАТЫ ОСВОЕНИЯ ОБУЧАЮЩИМИСЯ</w:t>
      </w:r>
      <w:bookmarkEnd w:id="7"/>
    </w:p>
    <w:p w:rsidR="0001203C" w:rsidRPr="006C3CFA" w:rsidRDefault="0001203C" w:rsidP="00BE7BD1">
      <w:pPr>
        <w:ind w:firstLine="284"/>
        <w:jc w:val="center"/>
        <w:rPr>
          <w:rFonts w:ascii="Times New Roman" w:hAnsi="Times New Roman"/>
          <w:b/>
          <w:bCs/>
          <w:sz w:val="24"/>
          <w:szCs w:val="24"/>
        </w:rPr>
      </w:pPr>
      <w:r w:rsidRPr="006C3CFA">
        <w:rPr>
          <w:rFonts w:ascii="Times New Roman" w:hAnsi="Times New Roman"/>
          <w:b/>
          <w:bCs/>
          <w:sz w:val="24"/>
          <w:szCs w:val="24"/>
        </w:rPr>
        <w:t>ПРОГРАММЫ НОО</w:t>
      </w:r>
    </w:p>
    <w:p w:rsidR="0001203C" w:rsidRPr="006C3CFA" w:rsidRDefault="0001203C" w:rsidP="00BE7BD1">
      <w:pPr>
        <w:ind w:firstLine="284"/>
        <w:jc w:val="center"/>
        <w:rPr>
          <w:rFonts w:ascii="Times New Roman" w:hAnsi="Times New Roman"/>
          <w:b/>
          <w:bCs/>
          <w:sz w:val="24"/>
          <w:szCs w:val="24"/>
        </w:rPr>
      </w:pP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sz w:val="24"/>
          <w:szCs w:val="24"/>
        </w:rPr>
        <w:t xml:space="preserve">Планируемые результаты освоения обучающимися программы НОО обеспечивают связь между требованиями ФГОС НОО, образовательной деятельностью и системой оценки результатов освоения программы НОО. </w:t>
      </w:r>
      <w:r w:rsidRPr="0094015D">
        <w:rPr>
          <w:rFonts w:ascii="Times New Roman" w:hAnsi="Times New Roman"/>
          <w:i/>
          <w:sz w:val="24"/>
          <w:szCs w:val="24"/>
        </w:rPr>
        <w:t>Они являются содержательной и критериальной основой для разработки: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рабочих программ учебных предметов, учебных курсов (в т.ч. внеурочной деятельности), учебных модулей, (в т.ч. внеурочной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рабочей программы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программы формирования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системы оценки качества освоения обучающимися программы НОО;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для выбора средств обучения и воспитания, а также учебно-методической литературы.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Структура и содержание планируемых результатов освоения Программы отражают требования ФГОС НОО, передают специфику образовательной деятельности, соответствуют возрастным возможностям обучающихся.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Планируемые результаты освоения обучающимися Программы 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Наполнение Программы (содержание и планируемые результаты обучения, условия организации образовательной среды) подчиняется современным целям начального образования как системе личностных, метапредметных и предметных достижений обучающегося.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Личностные результаты</w:t>
      </w:r>
      <w:r w:rsidRPr="0094015D">
        <w:rPr>
          <w:rFonts w:ascii="Times New Roman" w:hAnsi="Times New Roman"/>
          <w:sz w:val="24"/>
          <w:szCs w:val="24"/>
        </w:rPr>
        <w:t xml:space="preserve">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Метапредметные результаты </w:t>
      </w:r>
      <w:r w:rsidRPr="0094015D">
        <w:rPr>
          <w:rFonts w:ascii="Times New Roman" w:hAnsi="Times New Roman"/>
          <w:sz w:val="24"/>
          <w:szCs w:val="24"/>
        </w:rPr>
        <w:t>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будут овладевать рядом междисциплинарных понятий, а также различными знаково-символическими средствами, которые помогут им применять знания как в типовых, так и в новых, нестандартных учебных ситуациях.</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sz w:val="24"/>
          <w:szCs w:val="24"/>
        </w:rPr>
        <w:t xml:space="preserve">В специальном разделе Программы характеризуется </w:t>
      </w:r>
      <w:r w:rsidRPr="0094015D">
        <w:rPr>
          <w:rFonts w:ascii="Times New Roman" w:hAnsi="Times New Roman"/>
          <w:i/>
          <w:sz w:val="24"/>
          <w:szCs w:val="24"/>
        </w:rPr>
        <w:t xml:space="preserve">система оценки достижений планируемых результатов ее освоения. </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r w:rsidRPr="0094015D">
        <w:rPr>
          <w:rFonts w:ascii="Times New Roman" w:hAnsi="Times New Roman"/>
          <w:sz w:val="24"/>
          <w:szCs w:val="24"/>
        </w:rPr>
        <w:t xml:space="preserve">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w:t>
      </w:r>
    </w:p>
    <w:p w:rsidR="0001203C" w:rsidRPr="0094015D" w:rsidRDefault="0001203C" w:rsidP="00BE7BD1">
      <w:pPr>
        <w:pStyle w:val="20"/>
        <w:ind w:firstLine="284"/>
        <w:jc w:val="center"/>
        <w:rPr>
          <w:rFonts w:ascii="Times New Roman" w:hAnsi="Times New Roman"/>
          <w:b/>
          <w:bCs/>
          <w:color w:val="auto"/>
          <w:sz w:val="24"/>
          <w:szCs w:val="24"/>
        </w:rPr>
      </w:pPr>
      <w:bookmarkStart w:id="8" w:name="_Toc110329845"/>
      <w:r w:rsidRPr="0094015D">
        <w:rPr>
          <w:rFonts w:ascii="Times New Roman" w:hAnsi="Times New Roman"/>
          <w:b/>
          <w:bCs/>
          <w:color w:val="auto"/>
          <w:sz w:val="24"/>
          <w:szCs w:val="24"/>
        </w:rPr>
        <w:lastRenderedPageBreak/>
        <w:t>1.3. СИСТЕМА ОЦЕНКИ ДОСТИЖЕНИЯ ПЛАНИРУЕМЫХ РЕЗУЛЬТАТОВ ОСВОЕНИЯ ПРОГРАММЫ НАЧАЛЬНОГО ОБЩЕГО ОБРАЗОВАНИЯ</w:t>
      </w:r>
      <w:bookmarkEnd w:id="8"/>
    </w:p>
    <w:p w:rsidR="0001203C" w:rsidRPr="0094015D" w:rsidRDefault="0001203C" w:rsidP="00BE7BD1">
      <w:pPr>
        <w:ind w:firstLine="284"/>
        <w:jc w:val="both"/>
        <w:rPr>
          <w:rFonts w:ascii="Times New Roman" w:hAnsi="Times New Roman"/>
          <w:b/>
          <w:sz w:val="24"/>
          <w:szCs w:val="24"/>
        </w:rPr>
      </w:pPr>
    </w:p>
    <w:p w:rsidR="0001203C" w:rsidRPr="00E41032" w:rsidRDefault="0001203C" w:rsidP="00E41032">
      <w:pPr>
        <w:pStyle w:val="3"/>
        <w:jc w:val="center"/>
        <w:rPr>
          <w:rFonts w:ascii="Times New Roman" w:hAnsi="Times New Roman" w:cs="Times New Roman"/>
          <w:b/>
          <w:bCs/>
          <w:sz w:val="24"/>
          <w:szCs w:val="24"/>
        </w:rPr>
      </w:pPr>
      <w:bookmarkStart w:id="9" w:name="_Toc110329846"/>
      <w:r w:rsidRPr="00E41032">
        <w:rPr>
          <w:rFonts w:ascii="Times New Roman" w:hAnsi="Times New Roman" w:cs="Times New Roman"/>
          <w:b/>
          <w:bCs/>
          <w:sz w:val="24"/>
          <w:szCs w:val="24"/>
        </w:rPr>
        <w:t>1.3.1. Общие положения</w:t>
      </w:r>
      <w:bookmarkEnd w:id="9"/>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МБОУ «</w:t>
      </w:r>
      <w:r>
        <w:rPr>
          <w:rFonts w:ascii="Times New Roman" w:hAnsi="Times New Roman"/>
          <w:sz w:val="24"/>
          <w:szCs w:val="24"/>
        </w:rPr>
        <w:t xml:space="preserve">Черемшанская </w:t>
      </w:r>
      <w:r w:rsidRPr="0094015D">
        <w:rPr>
          <w:rFonts w:ascii="Times New Roman" w:hAnsi="Times New Roman"/>
          <w:sz w:val="24"/>
          <w:szCs w:val="24"/>
        </w:rPr>
        <w:t>СОШ</w:t>
      </w:r>
      <w:r>
        <w:rPr>
          <w:rFonts w:ascii="Times New Roman" w:hAnsi="Times New Roman"/>
          <w:sz w:val="24"/>
          <w:szCs w:val="24"/>
        </w:rPr>
        <w:t xml:space="preserve"> №2 имени С. А.Ларионова</w:t>
      </w:r>
      <w:r w:rsidRPr="0094015D">
        <w:rPr>
          <w:rFonts w:ascii="Times New Roman" w:hAnsi="Times New Roman"/>
          <w:sz w:val="24"/>
          <w:szCs w:val="24"/>
        </w:rPr>
        <w: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НОО и обеспечение эффективной обратной связи, позволяющей осуществлять управление образовательным процессом.</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Основными направлениями и целями оценочной деятельности являются: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оценка результатов деятельности как основа аккредитационных процедур.</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НОО.</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Система оценки включает процедуры внутренней и внешней оценки.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Внутренняя оценка включает: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стартовую педагогическую диагностику;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текущую и тематическую оценку;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портфолио;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внутришкольный мониторинг образовательных достижений.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К внешним процедурам относятся: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независимая оценка качества образования;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мониторинговые исследования муниципального, регионального и федерального уровней.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Системно-деятельностный подход</w:t>
      </w:r>
      <w:r w:rsidRPr="0094015D">
        <w:rPr>
          <w:rFonts w:ascii="Times New Roman" w:hAnsi="Times New Roman"/>
          <w:sz w:val="24"/>
          <w:szCs w:val="24"/>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их функциональной грамотности.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Уровневый подход</w:t>
      </w:r>
      <w:r w:rsidRPr="0094015D">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Достижение базового уровня</w:t>
      </w:r>
      <w:r w:rsidRPr="0094015D">
        <w:rPr>
          <w:rFonts w:ascii="Times New Roman" w:hAnsi="Times New Roman"/>
          <w:sz w:val="24"/>
          <w:szCs w:val="24"/>
        </w:rPr>
        <w:t xml:space="preserve">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Комплексный подход к оценке образовательных достижений реализуется посредством: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оценки предметных и метапредметных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т.ч. исследовательских) и творческих работ;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использования мониторинга динамических показателей освоения умений и знаний, в т.ч. формируемых с использованием ИКТ (цифровых) технологий.</w:t>
      </w:r>
    </w:p>
    <w:p w:rsidR="0001203C" w:rsidRPr="0094015D" w:rsidRDefault="0001203C" w:rsidP="00BE7BD1">
      <w:pPr>
        <w:ind w:firstLine="284"/>
        <w:jc w:val="both"/>
        <w:rPr>
          <w:rFonts w:ascii="Times New Roman" w:hAnsi="Times New Roman"/>
          <w:sz w:val="24"/>
          <w:szCs w:val="24"/>
        </w:rPr>
      </w:pPr>
    </w:p>
    <w:p w:rsidR="0001203C" w:rsidRPr="00E41032" w:rsidRDefault="0001203C" w:rsidP="00E41032">
      <w:pPr>
        <w:pStyle w:val="3"/>
        <w:jc w:val="center"/>
        <w:rPr>
          <w:rFonts w:ascii="Times New Roman" w:hAnsi="Times New Roman" w:cs="Times New Roman"/>
          <w:b/>
          <w:bCs/>
          <w:sz w:val="24"/>
          <w:szCs w:val="24"/>
        </w:rPr>
      </w:pPr>
      <w:bookmarkStart w:id="10" w:name="_Toc110329847"/>
      <w:r w:rsidRPr="0094015D">
        <w:rPr>
          <w:rFonts w:ascii="Times New Roman" w:hAnsi="Times New Roman" w:cs="Times New Roman"/>
          <w:b/>
          <w:bCs/>
          <w:sz w:val="24"/>
          <w:szCs w:val="24"/>
        </w:rPr>
        <w:t>1.3.2. Особенности оценки метапредметных и предметных результатов</w:t>
      </w:r>
      <w:bookmarkEnd w:id="10"/>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pStyle w:val="5"/>
        <w:ind w:firstLine="284"/>
        <w:jc w:val="center"/>
        <w:rPr>
          <w:rFonts w:ascii="Times New Roman" w:hAnsi="Times New Roman"/>
          <w:b/>
          <w:bCs/>
          <w:color w:val="auto"/>
          <w:sz w:val="24"/>
          <w:szCs w:val="24"/>
        </w:rPr>
      </w:pPr>
      <w:r w:rsidRPr="0094015D">
        <w:rPr>
          <w:rFonts w:ascii="Times New Roman" w:hAnsi="Times New Roman"/>
          <w:b/>
          <w:bCs/>
          <w:color w:val="auto"/>
          <w:sz w:val="24"/>
          <w:szCs w:val="24"/>
        </w:rPr>
        <w:t>1.3.2.1. Особенности оценки метапредметных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Оценка метапредметных результатов представляет собой оценку достижения планируемых результатов освоения Программы, которые представлены в Программе формирования УУД обучающихся и отражают совокупность познавательных, коммуникативных и регулятивных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Формирование метапредметных результатов обеспечивается за счёт урочной и внеурочной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 xml:space="preserve">Цели оценки метапредметных результатов: </w:t>
      </w:r>
      <w:r w:rsidRPr="0094015D">
        <w:rPr>
          <w:rFonts w:ascii="Times New Roman" w:hAnsi="Times New Roman"/>
          <w:sz w:val="24"/>
          <w:szCs w:val="24"/>
        </w:rPr>
        <w:t>определения сформированности познавательных УУД; коммуникативнх УУД; регулятивных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 xml:space="preserve">Познвательные универсальные учебные действия.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Оценке подлежат следующие группы умений: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1. 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объекты, устанавливать основания для сравнения, устанавливать аналогии;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объединять части объекта (объекты) по определённому признаку;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существенный признак для классификации, классифицировать предложенные объекты;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недостаток информации для решения учебной (практической) задачи на основе предложенного алгоритма;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причинно-следственные связи в ситуациях, поддающихся непосредственному наблюдению или знакомых по опыту, делать выводы;</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2. 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помощью педагогического работника формулировать цель, планировать изменения объекта, ситуации;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несколько вариантов решения задачи, выбирать наиболее подходящий (на основе предложенных критериев);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прогнозировать возможное развитие процессов, событий и их последствия в аналогичных или сходных ситуациях;</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3. 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выбирать источник получения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согласно заданному алгоритму находить в предложенном источнике информацию, представленную в явном виде;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и создавать текстовую, видео-, графическую, звуковую информацию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создавать схемы, таблицы для представления информации.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универсальные учебные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Оценке подлежат следующие группы умений: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1. Общение: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уважительное отношение к собеседнику, соблюдать правила ведения диалога и дискуссии;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признавать возможность существования разных точек зрения;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корректно и аргументированно высказывать своё мнение;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речевое высказывание в соответствии с поставленной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устные и письменные тексты (описание, рассуждение, повествование);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готовить небольшие публичные выступления;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подбирать иллюстративный материал (рисунки, фото, плакаты) к тексту выступления;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2. 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готовность руководить, выполнять поручения, подчиняться;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выполнять свою часть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свой вклад в общий результат;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совместные проектные задания с опорой на предложенные образцы.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универсальные учебные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Оценке подлежат следующие группы умений: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1. Самоорганизация: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действия по решению учебной задачи для получения результата;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выстраивать последовательность выбранных действий;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2. 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причины успеха/ неудач в учебной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корректировать свои учебные действия для преодоления ошибок.</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Оценка достижения метапредметных результатов осуществляется как педагогическими работниками в ходе текущей и промежуточной оценки по предмету, так и администрацией в ходе внутришкольного мониторинга.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Текущая и промежуточная оценки</w:t>
      </w:r>
      <w:r w:rsidRPr="0094015D">
        <w:rPr>
          <w:rFonts w:ascii="Times New Roman" w:hAnsi="Times New Roman"/>
          <w:sz w:val="24"/>
          <w:szCs w:val="24"/>
        </w:rPr>
        <w:t xml:space="preserve"> направлены на выявление способности обучающихся разрешать учебные ситуации и выполнять учебные задачи, требующие владения познава</w:t>
      </w:r>
      <w:r w:rsidRPr="0094015D">
        <w:rPr>
          <w:rFonts w:ascii="Times New Roman" w:hAnsi="Times New Roman"/>
          <w:sz w:val="24"/>
          <w:szCs w:val="24"/>
        </w:rPr>
        <w:lastRenderedPageBreak/>
        <w:t>тельными, коммуникативными и регулятивными действиями в ходе урочной и внеурочной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Внутришкольный мониторинг</w:t>
      </w:r>
      <w:r w:rsidRPr="0094015D">
        <w:rPr>
          <w:rFonts w:ascii="Times New Roman" w:hAnsi="Times New Roman"/>
          <w:sz w:val="24"/>
          <w:szCs w:val="24"/>
        </w:rPr>
        <w:t xml:space="preserve"> направлен на выявление сформированности УУД. Содержание и периодичность внутришкольного мониторинга устанавливается решением педагогического совета. Инструментарий мониторинга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УУД.</w:t>
      </w:r>
    </w:p>
    <w:p w:rsidR="0001203C" w:rsidRPr="0094015D" w:rsidRDefault="0001203C" w:rsidP="00BE7BD1">
      <w:pPr>
        <w:ind w:firstLine="284"/>
        <w:jc w:val="both"/>
        <w:rPr>
          <w:rFonts w:ascii="Times New Roman" w:hAnsi="Times New Roman"/>
          <w:sz w:val="24"/>
          <w:szCs w:val="24"/>
        </w:rPr>
      </w:pPr>
    </w:p>
    <w:p w:rsidR="0001203C" w:rsidRPr="006C3CFA" w:rsidRDefault="0001203C" w:rsidP="00BE7BD1">
      <w:pPr>
        <w:pStyle w:val="5"/>
        <w:ind w:firstLine="284"/>
        <w:jc w:val="center"/>
        <w:rPr>
          <w:rFonts w:ascii="Times New Roman" w:hAnsi="Times New Roman"/>
          <w:b/>
          <w:bCs/>
          <w:i/>
          <w:iCs/>
          <w:color w:val="auto"/>
          <w:sz w:val="24"/>
          <w:szCs w:val="24"/>
        </w:rPr>
      </w:pPr>
      <w:r w:rsidRPr="006C3CFA">
        <w:rPr>
          <w:rFonts w:ascii="Times New Roman" w:hAnsi="Times New Roman"/>
          <w:b/>
          <w:bCs/>
          <w:color w:val="auto"/>
          <w:sz w:val="24"/>
          <w:szCs w:val="24"/>
        </w:rPr>
        <w:t>1.3.2.2. Особенности оценки предметных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Оценка предметных результатов представляет собой оценку достижения обучающимися планируемых результатов по учебным предметам.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и способах действий, в т.ч. метапредметных (познавательных, регулятивных, коммуникативных) действий.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Для оценки предметных результатов предлагаются следующие критерии</w:t>
      </w:r>
      <w:r w:rsidRPr="0094015D">
        <w:rPr>
          <w:rFonts w:ascii="Times New Roman" w:hAnsi="Times New Roman"/>
          <w:sz w:val="24"/>
          <w:szCs w:val="24"/>
        </w:rPr>
        <w:t>: знание и понимание, применение, функциональность.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Обобщённый критерий «знание и понимание»</w:t>
      </w:r>
      <w:r w:rsidRPr="0094015D">
        <w:rPr>
          <w:rFonts w:ascii="Times New Roman" w:hAnsi="Times New Roman"/>
          <w:sz w:val="24"/>
          <w:szCs w:val="24"/>
        </w:rPr>
        <w:t xml:space="preserve"> включает знание и понимание роли изучаемой области знания/ вида деятельности в различных контекстах, знание и понимание терминологии, понятий и идей, а также процедурных знаний или алгоритмов.</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Обобщённый критерий «применение» включает: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использование изучаемого материала при решении учебных задач, различающихся сложностью предметного содержания, сочетанием УУД и операций, степенью проработанности в учебном процессе;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т.ч. в ходе поисковой деятельности, учебно-исследовательской и учебно-проектной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Обобщённый критерий «функциональность»</w:t>
      </w:r>
      <w:r w:rsidRPr="0094015D">
        <w:rPr>
          <w:rFonts w:ascii="Times New Roman" w:hAnsi="Times New Roma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Описание включает:</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 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 график контрольных мероприятий.</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E41032">
      <w:pPr>
        <w:pStyle w:val="3"/>
        <w:jc w:val="center"/>
        <w:rPr>
          <w:rFonts w:ascii="Times New Roman" w:hAnsi="Times New Roman" w:cs="Times New Roman"/>
          <w:b/>
          <w:i/>
          <w:iCs/>
          <w:sz w:val="24"/>
          <w:szCs w:val="24"/>
        </w:rPr>
      </w:pPr>
      <w:bookmarkStart w:id="11" w:name="_Toc110329848"/>
      <w:r w:rsidRPr="00E41032">
        <w:rPr>
          <w:rFonts w:ascii="Times New Roman" w:hAnsi="Times New Roman" w:cs="Times New Roman"/>
          <w:b/>
          <w:bCs/>
          <w:sz w:val="24"/>
          <w:szCs w:val="24"/>
        </w:rPr>
        <w:t>1.3.3. Организация и содержание оценочных процедур</w:t>
      </w:r>
      <w:bookmarkEnd w:id="11"/>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Стартовая педагогическая диагностика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Стартовая педагогическая диагностика представляет собой процедуру оценки готовности к обучению на уровне НОО.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образовательного процесса.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Текущая оценка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w:t>
      </w:r>
      <w:r w:rsidRPr="0094015D">
        <w:rPr>
          <w:rFonts w:ascii="Times New Roman" w:hAnsi="Times New Roman"/>
          <w:i/>
          <w:sz w:val="24"/>
          <w:szCs w:val="24"/>
        </w:rPr>
        <w:t xml:space="preserve"> формирующей</w:t>
      </w:r>
      <w:r w:rsidRPr="0094015D">
        <w:rPr>
          <w:rFonts w:ascii="Times New Roman" w:hAnsi="Times New Roman"/>
          <w:sz w:val="24"/>
          <w:szCs w:val="24"/>
          <w:u w:val="single"/>
        </w:rPr>
        <w:t>,</w:t>
      </w:r>
      <w:r w:rsidRPr="0094015D">
        <w:rPr>
          <w:rFonts w:ascii="Times New Roman" w:hAnsi="Times New Roman"/>
          <w:sz w:val="24"/>
          <w:szCs w:val="24"/>
        </w:rPr>
        <w:t xml:space="preserve"> т.е. поддерживающей и направляющей усилия обучающегося, включающей его в самостоятельную оценочную деятельность, и </w:t>
      </w:r>
      <w:r w:rsidRPr="0094015D">
        <w:rPr>
          <w:rFonts w:ascii="Times New Roman" w:hAnsi="Times New Roman"/>
          <w:i/>
          <w:sz w:val="24"/>
          <w:szCs w:val="24"/>
        </w:rPr>
        <w:t>диагностической</w:t>
      </w:r>
      <w:r w:rsidRPr="0094015D">
        <w:rPr>
          <w:rFonts w:ascii="Times New Roman" w:hAnsi="Times New Roman"/>
          <w:sz w:val="24"/>
          <w:szCs w:val="24"/>
        </w:rPr>
        <w:t>, способствующей выявлению и осознанию педагогическим работником и обучающимся существующих проблем в обучении.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Результаты текущей оценки являются основой для индивидуализации образовательного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Тематическая оценка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Результаты тематической оценки являются основанием для коррекции образовательного процесса и его индивидуализации.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Портфолио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 портфолио включаются как работы обучающегося (в т.ч. фотографии, видеоматериалы и т.п.), так и отзывы на эти работы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rsidR="0001203C" w:rsidRPr="0080760E"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Портфолио в части подборки документов формируется </w:t>
      </w:r>
      <w:r w:rsidRPr="0080760E">
        <w:rPr>
          <w:rFonts w:ascii="Times New Roman" w:hAnsi="Times New Roman"/>
          <w:sz w:val="24"/>
          <w:szCs w:val="24"/>
        </w:rPr>
        <w:t xml:space="preserve">в бумажнои и/или электронном виде в течение всех лет обучения в начальной школе.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младшего школьника.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Внутришкольный мониторинг</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Внутришкольный мониторинг представляет собой процедуры: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оценки уровня достижения предметных и метапредметных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оценки уровня функциональной грамотности;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Содержание и периодичность внутришкольного мониторинга устанавливается решением педагогического совета.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Результаты внутришкольного мониторинга являются основанием для рекомендаций как для текущей коррекции образовательного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Промежуточная аттестация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(электронном дневнике).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Промежуточная оценка, фиксирующая достижение предметных планируемых результатов и УУД на уровне не ниже базового, является основанием для перевода в следующий класс. </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Итоговая оценка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Итоговая оценка по предмету фиксируется в личном деле.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Характеристика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Характеристика готовится на основании: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объективных показателей образовательных достижений обучающегося на уровне НОО;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портфолио выпускника;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экспертных оценок классного руководителя и педагогических работников, реализующих Программу.</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В характеристике выпускника: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отмечаются образовательные достижения обучающегося (личностные, метапредметные и предметных результаты);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Рекомендации педагогического коллектива доводятся до сведения выпускника и его родителей (законных представителей).</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pStyle w:val="10"/>
        <w:ind w:firstLine="284"/>
        <w:jc w:val="center"/>
        <w:rPr>
          <w:rFonts w:ascii="Times New Roman" w:hAnsi="Times New Roman"/>
          <w:b/>
          <w:bCs/>
          <w:color w:val="auto"/>
          <w:sz w:val="24"/>
          <w:szCs w:val="24"/>
        </w:rPr>
      </w:pPr>
      <w:bookmarkStart w:id="12" w:name="_Toc110329849"/>
      <w:r w:rsidRPr="0094015D">
        <w:rPr>
          <w:rFonts w:ascii="Times New Roman" w:hAnsi="Times New Roman"/>
          <w:b/>
          <w:bCs/>
          <w:color w:val="auto"/>
          <w:sz w:val="24"/>
          <w:szCs w:val="24"/>
        </w:rPr>
        <w:lastRenderedPageBreak/>
        <w:t>2. СОДЕРЖАТЕЛЬНЫЙ РАЗДЕЛ</w:t>
      </w:r>
      <w:bookmarkEnd w:id="12"/>
    </w:p>
    <w:p w:rsidR="0001203C" w:rsidRPr="0094015D" w:rsidRDefault="0001203C" w:rsidP="00BE7BD1">
      <w:pPr>
        <w:pStyle w:val="20"/>
        <w:ind w:firstLine="284"/>
        <w:jc w:val="center"/>
        <w:rPr>
          <w:rFonts w:ascii="Times New Roman" w:hAnsi="Times New Roman"/>
          <w:b/>
          <w:bCs/>
          <w:color w:val="auto"/>
          <w:sz w:val="24"/>
          <w:szCs w:val="24"/>
        </w:rPr>
      </w:pPr>
      <w:bookmarkStart w:id="13" w:name="_Toc110329850"/>
      <w:r w:rsidRPr="0094015D">
        <w:rPr>
          <w:rFonts w:ascii="Times New Roman" w:hAnsi="Times New Roman"/>
          <w:b/>
          <w:bCs/>
          <w:color w:val="auto"/>
          <w:sz w:val="24"/>
          <w:szCs w:val="24"/>
        </w:rPr>
        <w:t>2.1. РАБОЧИЕ ПРОГРАММЫ УЧЕБНЫХ ПРЕДМЕТОВ</w:t>
      </w:r>
      <w:bookmarkEnd w:id="13"/>
    </w:p>
    <w:p w:rsidR="0001203C" w:rsidRPr="00512D98" w:rsidRDefault="0001203C" w:rsidP="00512D98">
      <w:pPr>
        <w:pStyle w:val="3"/>
        <w:jc w:val="center"/>
        <w:rPr>
          <w:rFonts w:ascii="Times New Roman" w:hAnsi="Times New Roman" w:cs="Times New Roman"/>
          <w:b/>
          <w:bCs/>
          <w:sz w:val="24"/>
          <w:szCs w:val="24"/>
        </w:rPr>
      </w:pPr>
      <w:bookmarkStart w:id="14" w:name="_Toc110329851"/>
      <w:r w:rsidRPr="0094015D">
        <w:rPr>
          <w:rFonts w:ascii="Times New Roman" w:hAnsi="Times New Roman" w:cs="Times New Roman"/>
          <w:b/>
          <w:bCs/>
          <w:sz w:val="24"/>
          <w:szCs w:val="24"/>
        </w:rPr>
        <w:t>2.1.1. </w:t>
      </w:r>
      <w:r>
        <w:rPr>
          <w:rFonts w:ascii="Times New Roman" w:hAnsi="Times New Roman" w:cs="Times New Roman"/>
          <w:b/>
          <w:bCs/>
          <w:sz w:val="24"/>
          <w:szCs w:val="24"/>
        </w:rPr>
        <w:t>Р</w:t>
      </w:r>
      <w:r w:rsidRPr="0094015D">
        <w:rPr>
          <w:rFonts w:ascii="Times New Roman" w:hAnsi="Times New Roman" w:cs="Times New Roman"/>
          <w:b/>
          <w:bCs/>
          <w:sz w:val="24"/>
          <w:szCs w:val="24"/>
        </w:rPr>
        <w:t>абочая программа учебного предмета «</w:t>
      </w:r>
      <w:r>
        <w:rPr>
          <w:rFonts w:ascii="Times New Roman" w:hAnsi="Times New Roman" w:cs="Times New Roman"/>
          <w:b/>
          <w:bCs/>
          <w:sz w:val="24"/>
          <w:szCs w:val="24"/>
        </w:rPr>
        <w:t>Р</w:t>
      </w:r>
      <w:r w:rsidRPr="0094015D">
        <w:rPr>
          <w:rFonts w:ascii="Times New Roman" w:hAnsi="Times New Roman" w:cs="Times New Roman"/>
          <w:b/>
          <w:bCs/>
          <w:sz w:val="24"/>
          <w:szCs w:val="24"/>
        </w:rPr>
        <w:t>усский язык»</w:t>
      </w:r>
      <w:bookmarkEnd w:id="14"/>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ПОЯСНИТЕЛЬНАЯ ЗАПИСКА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русскому языку, одобренной решением федерального учебно-методического объединения по общему образованию, протокол 3/21 от 27.09.2021 г.</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предмет «Русский язык» входит в предметную область «Русский язык и литературное чтение».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учебного предмета «Русский язык» (далее - рабочая программа) включает: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планируемые результаты освоения программы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Содержание обучения</w:t>
      </w:r>
      <w:r w:rsidRPr="0094015D">
        <w:rPr>
          <w:rFonts w:ascii="Times New Roman" w:hAnsi="Times New Roman"/>
          <w:sz w:val="24"/>
          <w:szCs w:val="24"/>
        </w:rPr>
        <w:t xml:space="preserve">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Цели изучения русского языка на уровне НОО: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функциональной грамотности, готовности к успешному взаимодействию с изменяющимся миром и дальнейшему успешному образованию.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Русский язык является основой всего процесса обучения в начальной школе, </w:t>
      </w:r>
      <w:r w:rsidRPr="0094015D">
        <w:rPr>
          <w:rFonts w:ascii="Times New Roman" w:hAnsi="Times New Roman"/>
          <w:sz w:val="24"/>
          <w:szCs w:val="24"/>
        </w:rPr>
        <w:t>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Предмет «Русский язык» обладает значительным потенциалом в развитии функциональной грамотности младших школьников,</w:t>
      </w:r>
      <w:r w:rsidRPr="0094015D">
        <w:rPr>
          <w:rFonts w:ascii="Times New Roman" w:hAnsi="Times New Roman"/>
          <w:sz w:val="24"/>
          <w:szCs w:val="24"/>
        </w:rPr>
        <w:t xml:space="preserve">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Русский язык,</w:t>
      </w:r>
      <w:r w:rsidRPr="0094015D">
        <w:rPr>
          <w:rFonts w:ascii="Times New Roman" w:hAnsi="Times New Roman"/>
          <w:sz w:val="24"/>
          <w:szCs w:val="24"/>
        </w:rPr>
        <w:t xml:space="preserve"> выполняя свои базовые функции общения и выражения мысли, обеспечивает межличностное и социальное взаимодействие, </w:t>
      </w:r>
      <w:r w:rsidRPr="0094015D">
        <w:rPr>
          <w:rFonts w:ascii="Times New Roman" w:hAnsi="Times New Roman"/>
          <w:i/>
          <w:sz w:val="24"/>
          <w:szCs w:val="24"/>
        </w:rPr>
        <w:t xml:space="preserve">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w:t>
      </w:r>
      <w:r w:rsidRPr="0094015D">
        <w:rPr>
          <w:rFonts w:ascii="Times New Roman" w:hAnsi="Times New Roman"/>
          <w:sz w:val="24"/>
          <w:szCs w:val="24"/>
        </w:rPr>
        <w:t>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Изучение русского языка обладает огромным потенциалом присвоения традиционных социокультурных и духовно­нравственных ценностей,</w:t>
      </w:r>
      <w:r w:rsidRPr="0094015D">
        <w:rPr>
          <w:rFonts w:ascii="Times New Roman" w:hAnsi="Times New Roman"/>
          <w:sz w:val="24"/>
          <w:szCs w:val="24"/>
        </w:rPr>
        <w:t xml:space="preserve"> принятых в обществе правил и норм поведения, в т.ч. речевого, что способствует формированию внутренней позиции личности.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w:t>
      </w:r>
      <w:r w:rsidRPr="0094015D">
        <w:rPr>
          <w:rFonts w:ascii="Times New Roman" w:hAnsi="Times New Roman"/>
          <w:sz w:val="24"/>
          <w:szCs w:val="24"/>
        </w:rPr>
        <w:t xml:space="preserve">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УУД на материале русского языка станут </w:t>
      </w:r>
      <w:r w:rsidRPr="0094015D">
        <w:rPr>
          <w:rFonts w:ascii="Times New Roman" w:hAnsi="Times New Roman"/>
          <w:i/>
          <w:sz w:val="24"/>
          <w:szCs w:val="24"/>
        </w:rPr>
        <w:t xml:space="preserve">фундаментом обучения на уровне основного общего образования, </w:t>
      </w:r>
      <w:r w:rsidRPr="0094015D">
        <w:rPr>
          <w:rFonts w:ascii="Times New Roman" w:hAnsi="Times New Roman"/>
          <w:sz w:val="24"/>
          <w:szCs w:val="24"/>
        </w:rPr>
        <w:t>а также будут востребованы в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Ряд задач по совершенствованию речевой деятельности решаются совместно с учебным предметом «Литературное чтение».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Общее число часов, отведённых на изучение </w:t>
      </w:r>
      <w:r w:rsidRPr="00DE4F53">
        <w:rPr>
          <w:rFonts w:ascii="Times New Roman" w:hAnsi="Times New Roman"/>
          <w:sz w:val="24"/>
          <w:szCs w:val="24"/>
        </w:rPr>
        <w:t>«Русского языка», 675 (5 ч. в неделю в каждом классе): в 1 классе - 165 ч., во 2-4 классах - по 170 ч.</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СОДЕРЖАНИЕ ОБУЧЕНИЯ</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ОБУЧЕНИЕ ГРАМОТЕ</w:t>
      </w:r>
    </w:p>
    <w:p w:rsidR="0001203C" w:rsidRPr="0080760E" w:rsidRDefault="0001203C" w:rsidP="00BE7BD1">
      <w:pPr>
        <w:ind w:firstLine="284"/>
        <w:jc w:val="both"/>
        <w:rPr>
          <w:rFonts w:ascii="Times New Roman" w:hAnsi="Times New Roman"/>
          <w:sz w:val="24"/>
          <w:szCs w:val="24"/>
        </w:rPr>
      </w:pPr>
      <w:r w:rsidRPr="0094015D">
        <w:rPr>
          <w:rFonts w:ascii="Times New Roman" w:hAnsi="Times New Roman"/>
          <w:sz w:val="24"/>
          <w:szCs w:val="24"/>
        </w:rP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w:t>
      </w:r>
      <w:r w:rsidRPr="0080760E">
        <w:rPr>
          <w:rFonts w:ascii="Times New Roman" w:hAnsi="Times New Roman"/>
          <w:sz w:val="24"/>
          <w:szCs w:val="24"/>
        </w:rPr>
        <w:t xml:space="preserve">. На «Обучение грамоте» отводится 9 ч. в неделю: 5 ч. «Русского языка» (обучение письму) и 4 ч. «Литературного чтения» (обучение чтению). </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Развитие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Понимание текста при его прослушивании и при самостоятельном чтении вслух.</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Слово и предложение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Различение слова и предложения. Работа с предложением: выделение слов, изменение их порядка.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слова как объекта изучения, материала для анализа. Наблюдение над значением слова.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Фонетика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подбор слов, соответствующих заданной модели.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Определение места ударения.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Слог как минимальная произносительная единица. Количество слогов в слове. Ударный слог.</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94015D">
        <w:rPr>
          <w:rFonts w:ascii="Times New Roman" w:hAnsi="Times New Roman"/>
          <w:i/>
          <w:sz w:val="24"/>
          <w:szCs w:val="24"/>
        </w:rPr>
        <w:t>е, ё, ю, 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Мягкий знак как показатель мягкости предшествующего согласного звука в конце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Последовательность букв в русском алфавите.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Чтение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Письмо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Функция небуквенных графических средств: пробела между словами, знака переноса.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94015D">
        <w:rPr>
          <w:rFonts w:ascii="Times New Roman" w:hAnsi="Times New Roman"/>
          <w:i/>
          <w:sz w:val="24"/>
          <w:szCs w:val="24"/>
        </w:rPr>
        <w:t>жи, ши</w:t>
      </w:r>
      <w:r w:rsidRPr="0094015D">
        <w:rPr>
          <w:rFonts w:ascii="Times New Roman" w:hAnsi="Times New Roman"/>
          <w:sz w:val="24"/>
          <w:szCs w:val="24"/>
        </w:rPr>
        <w:t xml:space="preserve"> (в положении под ударением), </w:t>
      </w:r>
      <w:r w:rsidRPr="0094015D">
        <w:rPr>
          <w:rFonts w:ascii="Times New Roman" w:hAnsi="Times New Roman"/>
          <w:i/>
          <w:sz w:val="24"/>
          <w:szCs w:val="24"/>
        </w:rPr>
        <w:t>ча, ща, чу, щу</w:t>
      </w:r>
      <w:r w:rsidRPr="0094015D">
        <w:rPr>
          <w:rFonts w:ascii="Times New Roman" w:hAnsi="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СИСТЕМАТИЧЕСКИЙ КУРС</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Общие сведения о языке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Язык как основное средство человеческого общения. Цели и ситуации общения.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Фонетика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Слог. Количество слогов в слове. Ударный слог. Деление слов на слоги (простые случаи, без стечения согласных).</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Звук и буква. Различение звуков и букв. Обозначение на письме твёрдости согласных звуков буквами </w:t>
      </w:r>
      <w:r w:rsidRPr="0094015D">
        <w:rPr>
          <w:rFonts w:ascii="Times New Roman" w:hAnsi="Times New Roman"/>
          <w:i/>
          <w:sz w:val="24"/>
          <w:szCs w:val="24"/>
        </w:rPr>
        <w:t>а, о, у, ы, э</w:t>
      </w:r>
      <w:r w:rsidRPr="0094015D">
        <w:rPr>
          <w:rFonts w:ascii="Times New Roman" w:hAnsi="Times New Roman"/>
          <w:sz w:val="24"/>
          <w:szCs w:val="24"/>
        </w:rPr>
        <w:t xml:space="preserve">; слова с буквой </w:t>
      </w:r>
      <w:r w:rsidRPr="0094015D">
        <w:rPr>
          <w:rFonts w:ascii="Times New Roman" w:hAnsi="Times New Roman"/>
          <w:i/>
          <w:sz w:val="24"/>
          <w:szCs w:val="24"/>
        </w:rPr>
        <w:t>э</w:t>
      </w:r>
      <w:r w:rsidRPr="0094015D">
        <w:rPr>
          <w:rFonts w:ascii="Times New Roman" w:hAnsi="Times New Roman"/>
          <w:sz w:val="24"/>
          <w:szCs w:val="24"/>
        </w:rPr>
        <w:t xml:space="preserve">. Обозначение на письме мягкости согласных звуков буквами </w:t>
      </w:r>
      <w:r w:rsidRPr="0094015D">
        <w:rPr>
          <w:rFonts w:ascii="Times New Roman" w:hAnsi="Times New Roman"/>
          <w:i/>
          <w:sz w:val="24"/>
          <w:szCs w:val="24"/>
        </w:rPr>
        <w:t>е, ё, ю, я, и</w:t>
      </w:r>
      <w:r w:rsidRPr="0094015D">
        <w:rPr>
          <w:rFonts w:ascii="Times New Roman" w:hAnsi="Times New Roman"/>
          <w:sz w:val="24"/>
          <w:szCs w:val="24"/>
        </w:rPr>
        <w:t xml:space="preserve">. Функции букв </w:t>
      </w:r>
      <w:r w:rsidRPr="0094015D">
        <w:rPr>
          <w:rFonts w:ascii="Times New Roman" w:hAnsi="Times New Roman"/>
          <w:i/>
          <w:sz w:val="24"/>
          <w:szCs w:val="24"/>
        </w:rPr>
        <w:t>е, ё, ю, я.</w:t>
      </w:r>
      <w:r w:rsidRPr="0094015D">
        <w:rPr>
          <w:rFonts w:ascii="Times New Roman" w:hAnsi="Times New Roman"/>
          <w:sz w:val="24"/>
          <w:szCs w:val="24"/>
        </w:rPr>
        <w:t xml:space="preserve"> Мягкий знак как показатель мягкости предшествующего согласного звука в конце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Установление соотношения звукового и буквенного состава слова в словах типа стол, конь.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Небуквенные графические средства: пробел между словами, знак переноса.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Орфоэпия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Слово как единица языка (ознакомление).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Слово как название предмета, признака предмета, действия предмета (ознакомление).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Выявление слов, значение которых требует уточнения.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Синтаксис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Предложение как единица языка (ознакомление).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Восстановление деформированных предложений. Составление предложений из набора форм слов.</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правописания и их применение: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раздельное написание слов в предложении;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прописная буква в начале предложения и в именах собственных: в именах и фамилиях людей, кличках животных;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перенос слов (без учёта морфемного членения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гласные после шипящих в сочетаниях </w:t>
      </w:r>
      <w:r w:rsidRPr="0094015D">
        <w:rPr>
          <w:rFonts w:ascii="Times New Roman" w:hAnsi="Times New Roman"/>
          <w:i/>
          <w:sz w:val="24"/>
          <w:szCs w:val="24"/>
        </w:rPr>
        <w:t>жи, ши</w:t>
      </w:r>
      <w:r w:rsidRPr="0094015D">
        <w:rPr>
          <w:rFonts w:ascii="Times New Roman" w:hAnsi="Times New Roman"/>
          <w:sz w:val="24"/>
          <w:szCs w:val="24"/>
        </w:rPr>
        <w:t xml:space="preserve"> (в положении под ударением), </w:t>
      </w:r>
      <w:r w:rsidRPr="0094015D">
        <w:rPr>
          <w:rFonts w:ascii="Times New Roman" w:hAnsi="Times New Roman"/>
          <w:i/>
          <w:sz w:val="24"/>
          <w:szCs w:val="24"/>
        </w:rPr>
        <w:t>ча, ща, чу, щу;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сочетания </w:t>
      </w:r>
      <w:r w:rsidRPr="0094015D">
        <w:rPr>
          <w:rFonts w:ascii="Times New Roman" w:hAnsi="Times New Roman"/>
          <w:i/>
          <w:sz w:val="24"/>
          <w:szCs w:val="24"/>
        </w:rPr>
        <w:t>чк, чн;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слова с непроверяемыми гласными и согласными (перечень слов в орфографическом словаре учебника);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знаки препинания в конце предложения: точка, вопросительный и восклицательный знаки. Алгоритм списывания текста.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Развитие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Речь как основная форма общения между людьми. Текст как единица речи (ознакомление).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содержания учебного предмета «Русский язык» в 1 классе способствует освоению на пропедевтическом уровне ряда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звуки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звуковой и буквенный состав слова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основания для сравнения звуков, слов (на основе образца);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изменения звуковой модели по предложенному учителем правилу, подбирать слова к модели;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о соответствии звукового и буквенного состава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алфавит для самостоятельного упорядочивания списка слов.</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графическую информацию - модели звукового состава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создавать модели звукового состава слова.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Общение: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суждения, выражать эмоции в соответствии с целями и условиями общения в знакомой среде;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уважительное отношение к собеседнику, соблюдать в процессе общения нормы речевого этикета; соблюдать правила ведения диалога;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воспринимать разные точки зрения;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 процессе учебного диалога отвечать на вопросы по изученному материалу;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устное речевое высказывание об обозначении звуков буквами; о звуковом и буквенном составе слова.</w:t>
      </w:r>
    </w:p>
    <w:p w:rsidR="0001203C" w:rsidRPr="0094015D" w:rsidRDefault="0001203C" w:rsidP="00BE7BD1">
      <w:pPr>
        <w:ind w:firstLine="284"/>
        <w:jc w:val="both"/>
        <w:rPr>
          <w:rFonts w:ascii="Times New Roman" w:hAnsi="Times New Roman"/>
          <w:b/>
          <w:i/>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Самоорганизация: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выстраивать последовательность учебных операций при проведении звукового анализа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выстраивать последовательность учебных операций при списывании;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удерживать учебную задачу при проведении звукового анализа, при обозначении звуков буквами, при списывании текста, при письме под диктовку;</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указанную ошибку, допущенную при проведении звукового анализа, при письме под диктовку или списывании слов, предложений;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правильность написания букв, соединений букв, слов, предложений.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выполнять свою часть работы.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Общие сведения о языке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Фонетика и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94015D">
        <w:rPr>
          <w:rFonts w:ascii="Times New Roman" w:hAnsi="Times New Roman"/>
          <w:i/>
          <w:sz w:val="24"/>
          <w:szCs w:val="24"/>
        </w:rPr>
        <w:t>е, ё, ю, я;</w:t>
      </w:r>
      <w:r w:rsidRPr="0094015D">
        <w:rPr>
          <w:rFonts w:ascii="Times New Roman" w:hAnsi="Times New Roman"/>
          <w:sz w:val="24"/>
          <w:szCs w:val="24"/>
        </w:rPr>
        <w:t xml:space="preserve"> согласный звук [й’] и гласный звук [и] (повторение изученного в 1 классе).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Парные и непарные по твёрдости - мягкости согласные звуки.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Парные и непарные по звонкости - глухости согласные звуки.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Функции </w:t>
      </w:r>
      <w:r w:rsidRPr="0094015D">
        <w:rPr>
          <w:rFonts w:ascii="Times New Roman" w:hAnsi="Times New Roman"/>
          <w:i/>
          <w:sz w:val="24"/>
          <w:szCs w:val="24"/>
        </w:rPr>
        <w:t>ь:</w:t>
      </w:r>
      <w:r w:rsidRPr="0094015D">
        <w:rPr>
          <w:rFonts w:ascii="Times New Roman" w:hAnsi="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94015D">
        <w:rPr>
          <w:rFonts w:ascii="Times New Roman" w:hAnsi="Times New Roman"/>
          <w:i/>
          <w:sz w:val="24"/>
          <w:szCs w:val="24"/>
        </w:rPr>
        <w:t>ъ</w:t>
      </w:r>
      <w:r w:rsidRPr="0094015D">
        <w:rPr>
          <w:rFonts w:ascii="Times New Roman" w:hAnsi="Times New Roman"/>
          <w:sz w:val="24"/>
          <w:szCs w:val="24"/>
        </w:rPr>
        <w:t xml:space="preserve"> и </w:t>
      </w:r>
      <w:r w:rsidRPr="0094015D">
        <w:rPr>
          <w:rFonts w:ascii="Times New Roman" w:hAnsi="Times New Roman"/>
          <w:i/>
          <w:sz w:val="24"/>
          <w:szCs w:val="24"/>
        </w:rPr>
        <w:t>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Соотношение звукового и буквенного состава в словах с буквами </w:t>
      </w:r>
      <w:r w:rsidRPr="0094015D">
        <w:rPr>
          <w:rFonts w:ascii="Times New Roman" w:hAnsi="Times New Roman"/>
          <w:i/>
          <w:sz w:val="24"/>
          <w:szCs w:val="24"/>
        </w:rPr>
        <w:t>е, ё, ю, я</w:t>
      </w:r>
      <w:r w:rsidRPr="0094015D">
        <w:rPr>
          <w:rFonts w:ascii="Times New Roman" w:hAnsi="Times New Roman"/>
          <w:sz w:val="24"/>
          <w:szCs w:val="24"/>
        </w:rPr>
        <w:t xml:space="preserve"> (в начале слова и после гласных).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Деление слов на слоги (в т.ч. при стечении согласных).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Орфоэпия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w:t>
      </w:r>
      <w:r w:rsidRPr="0094015D">
        <w:rPr>
          <w:rFonts w:ascii="Times New Roman" w:hAnsi="Times New Roman"/>
          <w:sz w:val="24"/>
          <w:szCs w:val="24"/>
        </w:rPr>
        <w:lastRenderedPageBreak/>
        <w:t>мом в учебнике). Использование отработанного перечня слов (орфоэпического словаря учебника) для решения практических задач.</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Однозначные и многозначные слова (простые случаи, наблюдение).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Наблюдение за использованием в речи синонимов, антонимов.</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Состав слова (морфемика)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Суффикс как часть слова (наблюдение). Приставка как часть слова (наблюдение).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Морфология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Имя существительное (ознакомление): общее значение, вопросы («кто?», «что?»), употребление в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Глагол (ознакомление): общее значение, вопросы («что делать?», «что сделать?» и др.), употребление в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Имя прилагательное (ознакомление): общее значение, вопросы («какой?», «какая?», «какое?», «какие?»), употребление в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Предлог. Отличие предлогов от приставок. Наиболее распространённые предлоги: </w:t>
      </w:r>
      <w:r w:rsidRPr="0094015D">
        <w:rPr>
          <w:rFonts w:ascii="Times New Roman" w:hAnsi="Times New Roman"/>
          <w:i/>
          <w:sz w:val="24"/>
          <w:szCs w:val="24"/>
        </w:rPr>
        <w:t>в, на, из, без, над, до, у, о, об</w:t>
      </w:r>
      <w:r w:rsidRPr="0094015D">
        <w:rPr>
          <w:rFonts w:ascii="Times New Roman" w:hAnsi="Times New Roman"/>
          <w:sz w:val="24"/>
          <w:szCs w:val="24"/>
        </w:rPr>
        <w:t xml:space="preserve"> и др.</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Синтаксис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Порядок слов в предложении; связь слов в предложении (повторение).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Виды предложений по цели высказывания: повествовательные, вопросительные, побудительные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Виды предложений по эмоциональной окраске (по интонации): восклицательные и невосклицательные предложения.</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94015D">
        <w:rPr>
          <w:rFonts w:ascii="Times New Roman" w:hAnsi="Times New Roman"/>
          <w:i/>
          <w:sz w:val="24"/>
          <w:szCs w:val="24"/>
        </w:rPr>
        <w:t>жи, ши</w:t>
      </w:r>
      <w:r w:rsidRPr="0094015D">
        <w:rPr>
          <w:rFonts w:ascii="Times New Roman" w:hAnsi="Times New Roman"/>
          <w:sz w:val="24"/>
          <w:szCs w:val="24"/>
        </w:rPr>
        <w:t xml:space="preserve"> (в положении под ударением</w:t>
      </w:r>
      <w:r w:rsidRPr="0094015D">
        <w:rPr>
          <w:rFonts w:ascii="Times New Roman" w:hAnsi="Times New Roman"/>
          <w:i/>
          <w:sz w:val="24"/>
          <w:szCs w:val="24"/>
        </w:rPr>
        <w:t>), ча, ща, чу, щу;</w:t>
      </w:r>
      <w:r w:rsidRPr="0094015D">
        <w:rPr>
          <w:rFonts w:ascii="Times New Roman" w:hAnsi="Times New Roman"/>
          <w:sz w:val="24"/>
          <w:szCs w:val="24"/>
        </w:rPr>
        <w:t xml:space="preserve"> сочетания </w:t>
      </w:r>
      <w:r w:rsidRPr="0094015D">
        <w:rPr>
          <w:rFonts w:ascii="Times New Roman" w:hAnsi="Times New Roman"/>
          <w:i/>
          <w:sz w:val="24"/>
          <w:szCs w:val="24"/>
        </w:rPr>
        <w:t>чк, чн</w:t>
      </w:r>
      <w:r w:rsidRPr="0094015D">
        <w:rPr>
          <w:rFonts w:ascii="Times New Roman" w:hAnsi="Times New Roman"/>
          <w:sz w:val="24"/>
          <w:szCs w:val="24"/>
        </w:rPr>
        <w:t xml:space="preserve"> (повторение правил правописания, изученных в 1 классе).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правописания и их применение: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разделительный мягкий знак;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сочетания </w:t>
      </w:r>
      <w:r w:rsidRPr="0094015D">
        <w:rPr>
          <w:rFonts w:ascii="Times New Roman" w:hAnsi="Times New Roman"/>
          <w:i/>
          <w:sz w:val="24"/>
          <w:szCs w:val="24"/>
        </w:rPr>
        <w:t>чт, щн, нч;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проверяемые безударные гласные в корне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парные звонкие и глухие согласные в корне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непроверяемые гласные и согласные (перечень слов в орфографическом словаре учебника);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прописная буква в именах собственных: имена, фамилии, отчества людей, клички животных, географические названия;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раздельное написание предлогов с именами существительными.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Развитие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Выбор языковых средств в соответствии с целями и условия­ 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Типы текстов: описание, повествование, рассуждение, их особенности (первичное ознакомление).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Поздравление и поздравительная открытка.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Подробное изложение повествовательного текста объёмом 30-45 слов с опорой на вопросы.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содержания учебного предмета «Русский язык» во 2 классе способствует освоению на пропедевтическом уровне ряда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однокоренные (родственные) слова и синонимы; однокоренные (родственные) слова и слова с омонимичными корнями;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значение однокоренных (родственных) слов; сравнивать буквенную оболочку однокоренных (родственных)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основания для сравнения слов: на какой вопрос отвечают, что обозначают;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звуки по заданным параметрам;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определять признак, по которому проведена классификация звуков, букв, слов, предложений;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закономерности на основе наблюдения за языковыми единицами.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ориентироваться в изученных понятиях (корень, окончание, текст); соотносить понятие с его краткой характеристикой.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плану наблюдение за языковыми единицами (слово, предложение, текст);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и предлагать доказательства того, что слова являются / не являются однокоренными (родственными).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источник получения информации: нужный словарь учебника для получения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устанавливать с помощью словаря значения многозначных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согласно заданному алгоритму находить в предложенном источнике информацию, представленную в явном виде;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помощью учителя на уроках русского языка создавать схемы, таблицы для представления информации.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Общение: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и формулировать суждения о языковых единицах;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уважительное отношение к собеседнику, соблюдать правила ведения диалога;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признавать возможность существования разных точек зрения в процессе анализа результатов наблюдения за языковыми единицами;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корректно и аргументированно высказывать своё мнение о результатах наблюдения за языковыми единицами;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устное диалогическое выказывание;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устно и письменно формулировать простые выводы на основе прочитанного или услышанного текста.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Самоорганизация: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с помощью учителя действия по решению орфографической задачи; выстраивать последовательность выбранных действий.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с помощью учителя причины успеха/неудач при выполнении заданий по русскому языку;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т.ч. с небольшой помощью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совместно обсуждать процесс и результат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выполнять свою часть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свой вклад в общий результат.</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Сведения о русском языке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Фонетика и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xml:space="preserve">Соотношение звукового и буквенного состава в словах с разделительными </w:t>
      </w:r>
      <w:r w:rsidRPr="0094015D">
        <w:rPr>
          <w:rFonts w:ascii="Times New Roman" w:hAnsi="Times New Roman"/>
          <w:i/>
          <w:sz w:val="24"/>
          <w:szCs w:val="24"/>
        </w:rPr>
        <w:t>ь</w:t>
      </w:r>
      <w:r w:rsidRPr="0094015D">
        <w:rPr>
          <w:rFonts w:ascii="Times New Roman" w:hAnsi="Times New Roman"/>
          <w:sz w:val="24"/>
          <w:szCs w:val="24"/>
        </w:rPr>
        <w:t xml:space="preserve"> и </w:t>
      </w:r>
      <w:r w:rsidRPr="0094015D">
        <w:rPr>
          <w:rFonts w:ascii="Times New Roman" w:hAnsi="Times New Roman"/>
          <w:i/>
          <w:sz w:val="24"/>
          <w:szCs w:val="24"/>
        </w:rPr>
        <w:t>ъ,</w:t>
      </w:r>
      <w:r w:rsidRPr="0094015D">
        <w:rPr>
          <w:rFonts w:ascii="Times New Roman" w:hAnsi="Times New Roman"/>
          <w:sz w:val="24"/>
          <w:szCs w:val="24"/>
        </w:rPr>
        <w:t xml:space="preserve"> в словах с непроизносимыми согласными. Использование алфавита при работе со словарями, справочниками, каталогами.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Орфоэпия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орфоэпического словаря для решения практических задач.</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Повторение: лексическое значение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Прямое и переносное значение слова (ознакомление). Устаревшие слова (ознакомление).</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sz w:val="24"/>
          <w:szCs w:val="24"/>
        </w:rPr>
        <w:t>Состав слова (морфемика</w:t>
      </w:r>
      <w:r w:rsidRPr="0094015D">
        <w:rPr>
          <w:rFonts w:ascii="Times New Roman" w:hAnsi="Times New Roman"/>
          <w:b/>
          <w:i/>
          <w:sz w:val="24"/>
          <w:szCs w:val="24"/>
        </w:rPr>
        <w: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Морфология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Части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94015D">
        <w:rPr>
          <w:rFonts w:ascii="Times New Roman" w:hAnsi="Times New Roman"/>
          <w:i/>
          <w:sz w:val="24"/>
          <w:szCs w:val="24"/>
        </w:rPr>
        <w:t>-ий, -ов, -ин</w:t>
      </w:r>
      <w:r w:rsidRPr="0094015D">
        <w:rPr>
          <w:rFonts w:ascii="Times New Roman" w:hAnsi="Times New Roman"/>
          <w:sz w:val="24"/>
          <w:szCs w:val="24"/>
        </w:rPr>
        <w:t>). Склонение имён прилагательных.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Частица не, её значение.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Синтаксис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Наблюдение за однородными членами предложения с союзами </w:t>
      </w:r>
      <w:r w:rsidRPr="0094015D">
        <w:rPr>
          <w:rFonts w:ascii="Times New Roman" w:hAnsi="Times New Roman"/>
          <w:i/>
          <w:sz w:val="24"/>
          <w:szCs w:val="24"/>
        </w:rPr>
        <w:t>и, а, но</w:t>
      </w:r>
      <w:r w:rsidRPr="0094015D">
        <w:rPr>
          <w:rFonts w:ascii="Times New Roman" w:hAnsi="Times New Roman"/>
          <w:sz w:val="24"/>
          <w:szCs w:val="24"/>
        </w:rPr>
        <w:t xml:space="preserve"> и без союзов.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орфографического словаря для определения (уточнения) написания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правописания и их применение: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разделительный твёрдый знак;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непроизносимые согласные в корне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мягкий знак после шипящих на конце имён существительных;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безударные гласные в падежных окончаниях имён существительных (на уровне наблюдения);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безударные гласные в падежных окончаниях имён прилагательных (на уровне наблюдения);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раздельное написание предлогов с личными местоимениями;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непроверяемые гласные и согласные (перечень слов в орфографическом словаре учебника);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раздельное написание частицы не с глаголами.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Развитие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Особенности речевого этикета в условиях общения с людьми, плохо владеющими русским языком.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94015D">
        <w:rPr>
          <w:rFonts w:ascii="Times New Roman" w:hAnsi="Times New Roman"/>
          <w:i/>
          <w:sz w:val="24"/>
          <w:szCs w:val="24"/>
        </w:rPr>
        <w:t>и, а, но</w:t>
      </w:r>
      <w:r w:rsidRPr="0094015D">
        <w:rPr>
          <w:rFonts w:ascii="Times New Roman" w:hAnsi="Times New Roman"/>
          <w:sz w:val="24"/>
          <w:szCs w:val="24"/>
        </w:rPr>
        <w:t>. Ключевые слова в тексте.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Определение типов текстов (повествование, описание, рассуждение) и создание собственных текстов заданного типа.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Жанр письма, объявления.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Изложение текста по коллективно или самостоятельно составленному плану.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Изучающее, ознакомительное чтение.</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содержания учебного предмета «Русский язык» в 3 классе способствует освоению ряда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грамматические признаки разных частей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тему и основную мысль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типы текстов (повествование, описание, рассуждение); сравнивать прямое и переносное значение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группировать слова на основании того, какой частью речи они являются;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объединять имена существительные в группы по определённому признаку (например, род или число);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существенный признак для классификации звуков, предложений;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при помощи смысловых (синтаксических) вопросов связи между словами в предложении;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разрыв между реальным и желательным качеством текста на основе предложенных учителем критериев;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помощью учителя формулировать цель, планировать изменения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высказывать предположение в процессе наблюдения за языковым материалом;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плану несложное лингвистическое мини-исследование, выполнять по предложенному плану проектное задание;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наиболее подходящий для данной ситуации тип текста (на основе предложенных критериев).</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источник получения информации при выполнении мини-исследования;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текстовую, графическую, звуковую информацию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создавать схемы, таблицы для представления информации как результата наблюдения за языковыми единицами.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Общение: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речевое высказывание в соответствии с поставленной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устные и письменные тексты (описание, рассуждение, повествование);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готовить небольшие выступления о результатах групповой работы, наблюдения, выполненного мини-исследования, проектного задания;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Самоорганизация: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действия по решению орфографической задачи; выстраивать последовательность выбранных действий.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причины успеха/ неудач при выполнении заданий по русскому языку;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совместные (в группах) проектные задания с опорой на предложенные образцы;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 выполнении совместной деятельности справедливо распределять работу, договариваться, обсуждать процесс и результат совместной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Сведения о русском языке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Фонетика и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Характеристика, сравнение, классификация звуков вне слова и в слове по заданным параметрам. Звуко­буквенный разбор слова.</w:t>
      </w:r>
    </w:p>
    <w:p w:rsidR="0001203C" w:rsidRPr="0094015D" w:rsidRDefault="0001203C" w:rsidP="00BE7BD1">
      <w:pPr>
        <w:ind w:firstLine="284"/>
        <w:jc w:val="both"/>
        <w:rPr>
          <w:rFonts w:ascii="Times New Roman" w:hAnsi="Times New Roman"/>
          <w:b/>
          <w:i/>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Орфоэпия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орфоэпических словарей русского языка при определении правильного произношения слов.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Наблюдение за использованием в речи фразеологизмов (простые случаи).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Состав слова (морфемика)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Основа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Состав неизменяемых слов (ознакомление).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Значение наиболее употребляемых суффиксов изученных частей речи (ознакомление).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Морфология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Части речи самостоятельные и служебные.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Имя существительное. Склонение имён существительных (кроме существительных на -</w:t>
      </w:r>
      <w:r w:rsidRPr="0094015D">
        <w:rPr>
          <w:rFonts w:ascii="Times New Roman" w:hAnsi="Times New Roman"/>
          <w:i/>
          <w:sz w:val="24"/>
          <w:szCs w:val="24"/>
        </w:rPr>
        <w:t>мя, -ий, -ие, -ия</w:t>
      </w:r>
      <w:r w:rsidRPr="0094015D">
        <w:rPr>
          <w:rFonts w:ascii="Times New Roman" w:hAnsi="Times New Roman"/>
          <w:sz w:val="24"/>
          <w:szCs w:val="24"/>
        </w:rPr>
        <w:t xml:space="preserve">; на </w:t>
      </w:r>
      <w:r w:rsidRPr="0094015D">
        <w:rPr>
          <w:rFonts w:ascii="Times New Roman" w:hAnsi="Times New Roman"/>
          <w:i/>
          <w:sz w:val="24"/>
          <w:szCs w:val="24"/>
        </w:rPr>
        <w:t>-ья</w:t>
      </w:r>
      <w:r w:rsidRPr="0094015D">
        <w:rPr>
          <w:rFonts w:ascii="Times New Roman" w:hAnsi="Times New Roman"/>
          <w:sz w:val="24"/>
          <w:szCs w:val="24"/>
        </w:rPr>
        <w:t xml:space="preserve"> типа гостья, на </w:t>
      </w:r>
      <w:r w:rsidRPr="0094015D">
        <w:rPr>
          <w:rFonts w:ascii="Times New Roman" w:hAnsi="Times New Roman"/>
          <w:i/>
          <w:sz w:val="24"/>
          <w:szCs w:val="24"/>
        </w:rPr>
        <w:t>­ье</w:t>
      </w:r>
      <w:r w:rsidRPr="0094015D">
        <w:rPr>
          <w:rFonts w:ascii="Times New Roman" w:hAnsi="Times New Roman"/>
          <w:sz w:val="24"/>
          <w:szCs w:val="24"/>
        </w:rPr>
        <w:t xml:space="preserve"> типа ожерелье во множественном числе); собственных имён существительных на </w:t>
      </w:r>
      <w:r w:rsidRPr="0094015D">
        <w:rPr>
          <w:rFonts w:ascii="Times New Roman" w:hAnsi="Times New Roman"/>
          <w:i/>
          <w:sz w:val="24"/>
          <w:szCs w:val="24"/>
        </w:rPr>
        <w:t>-ов, -ин, -ий</w:t>
      </w:r>
      <w:r w:rsidRPr="0094015D">
        <w:rPr>
          <w:rFonts w:ascii="Times New Roman" w:hAnsi="Times New Roman"/>
          <w:sz w:val="24"/>
          <w:szCs w:val="24"/>
        </w:rPr>
        <w:t>; имена существительные 1, 2, 3­го склонения (повторение изученного). Несклоняемые имена существительные (ознакомление).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Наречие (общее представление). Значение, вопросы, употребление в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Предлог. Отличие предлогов от приставок (повторение). Союз; союзы </w:t>
      </w:r>
      <w:r w:rsidRPr="0094015D">
        <w:rPr>
          <w:rFonts w:ascii="Times New Roman" w:hAnsi="Times New Roman"/>
          <w:i/>
          <w:sz w:val="24"/>
          <w:szCs w:val="24"/>
        </w:rPr>
        <w:t>и, а,</w:t>
      </w:r>
      <w:r w:rsidRPr="0094015D">
        <w:rPr>
          <w:rFonts w:ascii="Times New Roman" w:hAnsi="Times New Roman"/>
          <w:sz w:val="24"/>
          <w:szCs w:val="24"/>
        </w:rPr>
        <w:t xml:space="preserve"> </w:t>
      </w:r>
      <w:r w:rsidRPr="0094015D">
        <w:rPr>
          <w:rFonts w:ascii="Times New Roman" w:hAnsi="Times New Roman"/>
          <w:i/>
          <w:sz w:val="24"/>
          <w:szCs w:val="24"/>
        </w:rPr>
        <w:t xml:space="preserve">но </w:t>
      </w:r>
      <w:r w:rsidRPr="0094015D">
        <w:rPr>
          <w:rFonts w:ascii="Times New Roman" w:hAnsi="Times New Roman"/>
          <w:sz w:val="24"/>
          <w:szCs w:val="24"/>
        </w:rPr>
        <w:t>в простых и сложных предложениях. Частица не, её значение (повторение).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Синтаксис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Предложения с однородными членами: без союзов, с союзами </w:t>
      </w:r>
      <w:r w:rsidRPr="0094015D">
        <w:rPr>
          <w:rFonts w:ascii="Times New Roman" w:hAnsi="Times New Roman"/>
          <w:i/>
          <w:sz w:val="24"/>
          <w:szCs w:val="24"/>
        </w:rPr>
        <w:t>а, но,</w:t>
      </w:r>
      <w:r w:rsidRPr="0094015D">
        <w:rPr>
          <w:rFonts w:ascii="Times New Roman" w:hAnsi="Times New Roman"/>
          <w:sz w:val="24"/>
          <w:szCs w:val="24"/>
        </w:rPr>
        <w:t xml:space="preserve"> с одиночным союзом </w:t>
      </w:r>
      <w:r w:rsidRPr="0094015D">
        <w:rPr>
          <w:rFonts w:ascii="Times New Roman" w:hAnsi="Times New Roman"/>
          <w:i/>
          <w:sz w:val="24"/>
          <w:szCs w:val="24"/>
        </w:rPr>
        <w:t>и</w:t>
      </w:r>
      <w:r w:rsidRPr="0094015D">
        <w:rPr>
          <w:rFonts w:ascii="Times New Roman" w:hAnsi="Times New Roman"/>
          <w:sz w:val="24"/>
          <w:szCs w:val="24"/>
        </w:rPr>
        <w:t>. Интонация перечисления в предложениях с однородными членами.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Простое и сложное предложение (ознакомление). Сложные предложения: сложносочинённые с союзами </w:t>
      </w:r>
      <w:r w:rsidRPr="0094015D">
        <w:rPr>
          <w:rFonts w:ascii="Times New Roman" w:hAnsi="Times New Roman"/>
          <w:i/>
          <w:sz w:val="24"/>
          <w:szCs w:val="24"/>
        </w:rPr>
        <w:t>и, а, но</w:t>
      </w:r>
      <w:r w:rsidRPr="0094015D">
        <w:rPr>
          <w:rFonts w:ascii="Times New Roman" w:hAnsi="Times New Roman"/>
          <w:sz w:val="24"/>
          <w:szCs w:val="24"/>
        </w:rPr>
        <w:t>; бессоюзные сложные предложения (без называния терминов).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орфографического словаря для определения (уточнения) написания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правописания и их применение: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xml:space="preserve">- безударные падежные окончания имён существительных (кроме существительных на </w:t>
      </w:r>
      <w:r w:rsidRPr="0094015D">
        <w:rPr>
          <w:rFonts w:ascii="Times New Roman" w:hAnsi="Times New Roman"/>
          <w:i/>
          <w:sz w:val="24"/>
          <w:szCs w:val="24"/>
        </w:rPr>
        <w:t>-мя, -ий, -ие, -ия</w:t>
      </w:r>
      <w:r w:rsidRPr="0094015D">
        <w:rPr>
          <w:rFonts w:ascii="Times New Roman" w:hAnsi="Times New Roman"/>
          <w:sz w:val="24"/>
          <w:szCs w:val="24"/>
        </w:rPr>
        <w:t>, а также кроме собственных имён существительных на -</w:t>
      </w:r>
      <w:r w:rsidRPr="0094015D">
        <w:rPr>
          <w:rFonts w:ascii="Times New Roman" w:hAnsi="Times New Roman"/>
          <w:i/>
          <w:sz w:val="24"/>
          <w:szCs w:val="24"/>
        </w:rPr>
        <w:t>ов, -ин, -ий</w:t>
      </w:r>
      <w:r w:rsidRPr="0094015D">
        <w:rPr>
          <w:rFonts w:ascii="Times New Roman" w:hAnsi="Times New Roman"/>
          <w:sz w:val="24"/>
          <w:szCs w:val="24"/>
        </w:rPr>
        <w: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безударные падежные окончания имён прилагательных;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мягкий знак после шипящих на конце глаголов в форме 2­го лица единственного числа;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наличие или отсутствие мягкого знака в глаголах на </w:t>
      </w:r>
      <w:r w:rsidRPr="0094015D">
        <w:rPr>
          <w:rFonts w:ascii="Times New Roman" w:hAnsi="Times New Roman"/>
          <w:i/>
          <w:sz w:val="24"/>
          <w:szCs w:val="24"/>
        </w:rPr>
        <w:t xml:space="preserve">-ться </w:t>
      </w:r>
      <w:r w:rsidRPr="0094015D">
        <w:rPr>
          <w:rFonts w:ascii="Times New Roman" w:hAnsi="Times New Roman"/>
          <w:sz w:val="24"/>
          <w:szCs w:val="24"/>
        </w:rPr>
        <w:t>и -</w:t>
      </w:r>
      <w:r w:rsidRPr="0094015D">
        <w:rPr>
          <w:rFonts w:ascii="Times New Roman" w:hAnsi="Times New Roman"/>
          <w:i/>
          <w:sz w:val="24"/>
          <w:szCs w:val="24"/>
        </w:rPr>
        <w:t>тся</w:t>
      </w:r>
      <w:r w:rsidRPr="0094015D">
        <w:rPr>
          <w:rFonts w:ascii="Times New Roman" w:hAnsi="Times New Roman"/>
          <w:sz w:val="24"/>
          <w:szCs w:val="24"/>
        </w:rPr>
        <w: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безударные личные окончания глаголов;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знаки препинания в предложениях с однородными членами, соединёнными союзами </w:t>
      </w:r>
      <w:r w:rsidRPr="0094015D">
        <w:rPr>
          <w:rFonts w:ascii="Times New Roman" w:hAnsi="Times New Roman"/>
          <w:i/>
          <w:sz w:val="24"/>
          <w:szCs w:val="24"/>
        </w:rPr>
        <w:t>и, а, но</w:t>
      </w:r>
      <w:r w:rsidRPr="0094015D">
        <w:rPr>
          <w:rFonts w:ascii="Times New Roman" w:hAnsi="Times New Roman"/>
          <w:sz w:val="24"/>
          <w:szCs w:val="24"/>
        </w:rPr>
        <w:t xml:space="preserve"> и без союзов.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Знаки препинания в сложном предложении, состоящем из двух простых (наблюдение).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Знаки препинания в предложении с прямой речью после слов автора (наблюдение).</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Развитие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Изложение (подробный устный и письменный пересказ текста; выборочный устный пересказ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Сочинение как вид письменной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содержания учебного предмета «Русский язык» в 4 классе способствует освоению ряда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группировать слова на основании того, какой частью речи они являются;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объединять глаголы в группы по определённому признаку (например, время, спряжение);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объединять предложения по определённому признаку;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классифицировать предложенные языковые единицы;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устно характеризовать языковые единицы по заданным признакам;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несколько вариантов выполнения заданий по русскому языку, выбирать наиболее подходящий (на основе предложенных критериев);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алгоритму различные виды анализа (звуко­буквенный, морфемный, морфологический, синтаксический);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недостаток информации для решения учебной (практической) задачи на основе предложенного алгоритма;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прогнозировать возможное развитие речевой ситуации.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с помощью взрослых (педагогических работни­ 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создавать схемы, таблицы для представления информации.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Общение: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устное высказывание при обосновании правильности написания, при обобщении результатов наблюдения за орфографическим материалом;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устные и письменные тексты (описание, рассуждение, повествование);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готовить небольшие публичные выступления;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подбирать иллюстративный материал (рисунки, фото, плакаты) к тексту выступления.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Самоорганизация: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планировать действия по решению учебной задачи для получения результата;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выстраивать последовательность выбранных действий; предвидеть трудности и возможные ошибки.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контролировать процесс и результат выполнения задания, корректировать учебные действия для преодоления ошибок;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ошибки в своей и чужих работах, устанавливать их причины;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по предложенным критериям общий результат деятельности и свой вклад в неё;</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адекватно принимать оценку своей работы.</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готовность руководить, выполнять поручения, подчиняться;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выполнять свою часть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свой вклад в общий результат;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совместные проектные задания с опорой на предложенные образцы, планы, идеи.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ПЛАНИРУЕМЫЕ РЕЗУЛЬТАТЫ ОСВОЕНИЯ ПРОГРАММЫ УЧЕБНОГО ПРЕДМЕТА «РУССКИЙ ЯЗЫК» НА УРОВНЕ НАЧАЛЬНОГО ОБЩЕГО ОБРАЗОВАНИЯ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ЛИЧНОСТНЫЕ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учебного предмета «Русский язык» будет способствовать достижению следующих личностных образовательных результатов: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гражданско-патриотическое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становление ценностного отношения к своей Родине - России, в т.ч. через изучение русского языка, отражающего историю и культуру страны;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уважение к своему и другим народам, формируемое в т.ч. на основе примеров из художественных произведений;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художественных произведениях;</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духовно-нравственное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признание индивидуальности каждого человека с опорой на собственный жизненный и читательский опыт;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проявление сопереживания, уважения и доброжелательности, в т.ч. с использованием адекватных языковых средств для выражения своего состояния и чувств;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языка);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эстетическое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стремление к самовыражению в разных видах художественной деятельности, в т.ч. в искусстве слова; осознание важности русского языка как средства общения и самовыражения;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физическое воспитание, формирование культуры здоровья и эмоционального благополучия: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 процессе языкового образования;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трудовое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ценности труда в жизни человека и общества (в т.ч.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экологическое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бережное отношение к природе, формируемое в процессе работы с текстами;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неприятие действий, приносящих ей вред;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ценности научного познания: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первоначальные представления о научной картине мира (в т.ч. первоначальные представления о системе языка как одной из составляющих целостной научной картины мира);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познавательные интересы, активность, инициативность, любознательность и самостоятельность в познании, в т.ч. познавательный интерес к изучению русского языка, активность и самостоятельность в его познании.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МЕТАПРЕДМЕТНЫЕ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 «Русский язык»:</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объединять объекты (языковые единицы) по определённому признаку;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устанавливать причинно-следственные связи в ситуациях наблюдения за языковым материалом, делать выводы.</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 помощью учителя формулировать цель, планировать изменения языкового объекта, речевой ситуации;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сравнивать несколько вариантов выполнения задания, выбирать наиболее подходящий (на основе предложенных критериев);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выбирать источник получения информации: нужный словарь для получения запрашиваемой информации, для уточнения;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согласно заданному алгоритму находить представленную в явном виде информацию в предложенном источнике: в словарях, справочниках;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с помощью взрослых (педагогических работни­ 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и создавать текстовую, видео­, графическую, звуковую информацию в соответствии с учебной зада­ 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Общение: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уважительное отношение к собеседнику, соблюдать правила ведения диалоги и дискуссии;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признавать возможность существования разных точек зрения;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корректно и аргументированно высказывать своё мнение;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речевое высказывание в соответствии с поставленной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создавать устные и письменные тексты (описание, рассуждение, повествование) в соответствии с речевой ситуацией;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подбирать иллюстративный материал (рисунки, фото, плакаты) к тексту выступления.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Самоорганизация: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действия по решению учебной задачи для получения результата;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выстраивать последовательность выбранных действий.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причины успеха/ неудач учебной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корректировать свои учебные действия для преодоления речевых и орфографических ошибок;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ошибку, допущенную при работе с языковым материалом, находить орфографическую и пунктуационную ошибку;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готовность руководить, выполнять поручения, подчиняться, самостоятельно разрешать конфликты;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выполнять свою часть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свой вклад в общий результат;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совместные проектные задания с опорой на предложенные образцы.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ПРЕДМЕТНЫЕ РЕЗУЛЬТАТЫ</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mallCaps/>
          <w:sz w:val="24"/>
          <w:szCs w:val="24"/>
        </w:rPr>
      </w:pPr>
      <w:r w:rsidRPr="0094015D">
        <w:rPr>
          <w:rFonts w:ascii="Times New Roman" w:hAnsi="Times New Roman"/>
          <w:b/>
          <w:sz w:val="24"/>
          <w:szCs w:val="24"/>
        </w:rPr>
        <w:t>1 </w:t>
      </w:r>
      <w:r w:rsidRPr="0094015D">
        <w:rPr>
          <w:rFonts w:ascii="Times New Roman" w:hAnsi="Times New Roman"/>
          <w:b/>
          <w:smallCaps/>
          <w:sz w:val="24"/>
          <w:szCs w:val="24"/>
        </w:rPr>
        <w:t>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1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слово и предложение; вычленять слова из предложений;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вычленять звуки из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гласные и согласные звуки (в т.ч. различать в слове согласный звук [й’] и гласный звук [и]);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ударные и безударные гласные звуки;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согласные звуки: мягкие и твёрдые, звонкие и глухие (вне слова и в слове);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понятия «звук» и «буква»;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количество слогов в слове; делить слова на слоги (простые случаи: слова без стечения согласных); определять в слове ударный слог;</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обозначать на письме мягкость согласных звуков буквами </w:t>
      </w:r>
      <w:r w:rsidRPr="0094015D">
        <w:rPr>
          <w:rFonts w:ascii="Times New Roman" w:hAnsi="Times New Roman"/>
          <w:i/>
          <w:sz w:val="24"/>
          <w:szCs w:val="24"/>
        </w:rPr>
        <w:t>е, ё, ю, я</w:t>
      </w:r>
      <w:r w:rsidRPr="0094015D">
        <w:rPr>
          <w:rFonts w:ascii="Times New Roman" w:hAnsi="Times New Roman"/>
          <w:sz w:val="24"/>
          <w:szCs w:val="24"/>
        </w:rPr>
        <w:t xml:space="preserve"> и буквой </w:t>
      </w:r>
      <w:r w:rsidRPr="0094015D">
        <w:rPr>
          <w:rFonts w:ascii="Times New Roman" w:hAnsi="Times New Roman"/>
          <w:i/>
          <w:sz w:val="24"/>
          <w:szCs w:val="24"/>
        </w:rPr>
        <w:t>ь</w:t>
      </w:r>
      <w:r w:rsidRPr="0094015D">
        <w:rPr>
          <w:rFonts w:ascii="Times New Roman" w:hAnsi="Times New Roman"/>
          <w:sz w:val="24"/>
          <w:szCs w:val="24"/>
        </w:rPr>
        <w:t xml:space="preserve"> в конце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писать аккуратным разборчивым почерком без искажений прописные и строчные буквы, соединения букв,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w:t>
      </w:r>
      <w:r w:rsidRPr="0094015D">
        <w:rPr>
          <w:rFonts w:ascii="Times New Roman" w:hAnsi="Times New Roman"/>
          <w:sz w:val="24"/>
          <w:szCs w:val="24"/>
        </w:rPr>
        <w:lastRenderedPageBreak/>
        <w:t xml:space="preserve">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sidRPr="0094015D">
        <w:rPr>
          <w:rFonts w:ascii="Times New Roman" w:hAnsi="Times New Roman"/>
          <w:i/>
          <w:sz w:val="24"/>
          <w:szCs w:val="24"/>
        </w:rPr>
        <w:t>жи, ши</w:t>
      </w:r>
      <w:r w:rsidRPr="0094015D">
        <w:rPr>
          <w:rFonts w:ascii="Times New Roman" w:hAnsi="Times New Roman"/>
          <w:sz w:val="24"/>
          <w:szCs w:val="24"/>
        </w:rPr>
        <w:t xml:space="preserve"> (в положении под ударением), </w:t>
      </w:r>
      <w:r w:rsidRPr="0094015D">
        <w:rPr>
          <w:rFonts w:ascii="Times New Roman" w:hAnsi="Times New Roman"/>
          <w:i/>
          <w:sz w:val="24"/>
          <w:szCs w:val="24"/>
        </w:rPr>
        <w:t>ча, ща, чу, щу</w:t>
      </w:r>
      <w:r w:rsidRPr="0094015D">
        <w:rPr>
          <w:rFonts w:ascii="Times New Roman" w:hAnsi="Times New Roman"/>
          <w:sz w:val="24"/>
          <w:szCs w:val="24"/>
        </w:rPr>
        <w:t>; непроверяемые гласные и согласные (перечень слов в орфографическом словаре учебника);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правильно списывать (без пропусков и искажений букв) слова и предложения, тексты объёмом не более 25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и исправлять ошибки на изученные правила, описки;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прослушанный текст;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и про себя (с пониманием) короткие тексты с соблюдением интонации и пауз в соответствии со знаками пре­ пинания в конце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в тексте слова, значение которых требует уточнения;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предложение из набора форм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устно составлять текст из 3-5 предложений по сюжетным картинкам и наблюдениям;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изученные понятия в процессе решения учебных задач.</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во 2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осознавать язык как основное средство общения;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количество слогов в слове (в т.ч. при стечении согласных); делить слово на слоги;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устанавливать соотношение звукового и буквенного состава, в т.ч. с учётом функций букв </w:t>
      </w:r>
      <w:r w:rsidRPr="0094015D">
        <w:rPr>
          <w:rFonts w:ascii="Times New Roman" w:hAnsi="Times New Roman"/>
          <w:i/>
          <w:sz w:val="24"/>
          <w:szCs w:val="24"/>
        </w:rPr>
        <w:t>е, ё, ю, 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обозначать на письме мягкость согласных звуков буквой мягкий знак в середине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однокоренные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выделять в слове корень (простые случаи);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выделять в слове окончание;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слова, отвечающие на вопросы «кто?», «что?»;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слова, отвечающие на вопросы «что делать?», «что сделать?»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слова, отвечающие на вопросы «какой?», «какая?», «какое?», «какие?»;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вид предложения по цели высказывания и по эмоциональной окраске;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место орфограммы в слове и между словами на изученные правила;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применять изученные правила правописания, в том числе: сочетания </w:t>
      </w:r>
      <w:r w:rsidRPr="0094015D">
        <w:rPr>
          <w:rFonts w:ascii="Times New Roman" w:hAnsi="Times New Roman"/>
          <w:i/>
          <w:sz w:val="24"/>
          <w:szCs w:val="24"/>
        </w:rPr>
        <w:t>чк, чн, чт; щн, нч;</w:t>
      </w:r>
      <w:r w:rsidRPr="0094015D">
        <w:rPr>
          <w:rFonts w:ascii="Times New Roman" w:hAnsi="Times New Roman"/>
          <w:sz w:val="24"/>
          <w:szCs w:val="24"/>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 логов с именами существительными, разделительный мягкий знак;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правильно списывать (без пропусков и искажений букв) слова и предложения, тексты объёмом не более 50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и исправлять ошибки на изученные правила, описки;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пользоваться толковым, орфографическим, орфоэпическим словарями учебника;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простые выводы на основе прочитанного (услышанного) устно и письменно (1-2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предложения из слов, устанавливая между ними смысловую связь по вопросам;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тему текста и озаглавливать текст, отражая его тему;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текст из разрозненных предложений, частей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писать подробное изложение повествовательного текста объёмом 30-45 слов с опорой на вопросы;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своими словами значение изученных понятий; использовать изученные понятия.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3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значение русского языка как государственного языка Российской Федерации;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сравнивать, классифицировать звуки вне слова и в слове по заданным параметрам;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производить звуко­буквенный анализ слова (в словах с орфограммами; без транскрибирования);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определять функцию разделительных мягкого и твёрдого знаков в словах; устанавливать соотношение звукового и буквенного состава, в т.ч. с учётом функций букв </w:t>
      </w:r>
      <w:r w:rsidRPr="0094015D">
        <w:rPr>
          <w:rFonts w:ascii="Times New Roman" w:hAnsi="Times New Roman"/>
          <w:i/>
          <w:sz w:val="24"/>
          <w:szCs w:val="24"/>
        </w:rPr>
        <w:t xml:space="preserve">е, ё, ю, я, </w:t>
      </w:r>
      <w:r w:rsidRPr="0094015D">
        <w:rPr>
          <w:rFonts w:ascii="Times New Roman" w:hAnsi="Times New Roman"/>
          <w:sz w:val="24"/>
          <w:szCs w:val="24"/>
        </w:rPr>
        <w:t xml:space="preserve">в словах с разделительными </w:t>
      </w:r>
      <w:r w:rsidRPr="0094015D">
        <w:rPr>
          <w:rFonts w:ascii="Times New Roman" w:hAnsi="Times New Roman"/>
          <w:i/>
          <w:sz w:val="24"/>
          <w:szCs w:val="24"/>
        </w:rPr>
        <w:t>ь, ъ,</w:t>
      </w:r>
      <w:r w:rsidRPr="0094015D">
        <w:rPr>
          <w:rFonts w:ascii="Times New Roman" w:hAnsi="Times New Roman"/>
          <w:sz w:val="24"/>
          <w:szCs w:val="24"/>
        </w:rPr>
        <w:t xml:space="preserve"> в словах с непроизносимыми согласными;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в словах с однозначно выделяемыми морфемами окончание, корень, приставку, суффикс;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случаи употребления синонимов и антонимов; подбирать синонимы и антонимы к словам разных частей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слова, употреблённые в прямом и перенос­ ном значении (простые случаи);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значение слова в тексте;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личные местоимения (в начальной форме); использовать личные местоимения для устранения неоправданных повторов в тексте;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предлоги и приставки;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вид предложения по цели высказывания и по эмоциональной окраске;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главные и второстепенные (без деления на виды) члены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распространённые и нераспространённые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место орфограммы в слове и между словами на изученные правила; применять изученные правила правописания, в т.ч. непроверяемые гласные и согласные (перечень слов в орфографическом словаре учебника); непроизносимые согласные в корне слова; раздели</w:t>
      </w:r>
      <w:r w:rsidRPr="0094015D">
        <w:rPr>
          <w:rFonts w:ascii="Times New Roman" w:hAnsi="Times New Roman"/>
          <w:sz w:val="24"/>
          <w:szCs w:val="24"/>
        </w:rPr>
        <w:lastRenderedPageBreak/>
        <w:t>тельный твёрдый знак; мягкий знак после шипящих на конце имён существительных; не с глаголами; раздельное написание предлогов со словами;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правильно списывать слова, предложения, тексты объёмом не более 70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писать под диктовку тексты объёмом не более 65 слов с учётом изученных правил правописания;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и исправлять ошибки на изученные правила, описки;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понимать тексты разных типов, находить в тексте заданную информацию;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формулировать простые выводы на основе прочитанной (услышанной) информации устно и письменно (1-2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 xml:space="preserve">определять связь предложений в тексте (с помощью личных местоимений, синонимов, союзов </w:t>
      </w:r>
      <w:r w:rsidRPr="0094015D">
        <w:rPr>
          <w:rFonts w:ascii="Times New Roman" w:hAnsi="Times New Roman"/>
          <w:i/>
          <w:sz w:val="24"/>
          <w:szCs w:val="24"/>
        </w:rPr>
        <w:t>и, а, но</w:t>
      </w:r>
      <w:r w:rsidRPr="0094015D">
        <w:rPr>
          <w:rFonts w:ascii="Times New Roman" w:hAnsi="Times New Roman"/>
          <w:sz w:val="24"/>
          <w:szCs w:val="24"/>
        </w:rPr>
        <w: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ключевые слова в тексте;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тему текста и основную мысль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выявлять части текста (абзацы) и отражать с помощью ключевых слов или предложений их смысловое содержание;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составлять план текста, создавать по нему текст и корректировать текст;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писать подробное изложение по заданному, коллективно или самостоятельно составленному плану;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своими словами значение изученных понятий, использовать изученные понятия;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уточнять значение слова с помощью толкового словаря.</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4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осознавать правильную устную и письменную речь как показатель общей культуры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проводить звуко­буквенный разбор слов (в соответствии с предложенным в учебнике алгоритмом);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подбирать к предложенным словам синонимы; подбирать к предложенным словам антонимы;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выявлять в речи слова, значение которых требует уточнения, определять значение слова по контексту;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w:t>
      </w:r>
      <w:r w:rsidRPr="0094015D">
        <w:rPr>
          <w:rFonts w:ascii="Times New Roman" w:hAnsi="Times New Roman"/>
          <w:sz w:val="24"/>
          <w:szCs w:val="24"/>
        </w:rPr>
        <w:lastRenderedPageBreak/>
        <w:t>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предложение, словосочетание и слово;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классифицировать предложения по цели высказывания и по эмоциональной окраске;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распространённые и нераспространённые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разграничивать простые распространённые и сложные предложения, состоящие из двух простых (сложносочинённые с союзами </w:t>
      </w:r>
      <w:r w:rsidRPr="0094015D">
        <w:rPr>
          <w:rFonts w:ascii="Times New Roman" w:hAnsi="Times New Roman"/>
          <w:i/>
          <w:sz w:val="24"/>
          <w:szCs w:val="24"/>
        </w:rPr>
        <w:t>и, а, но</w:t>
      </w:r>
      <w:r w:rsidRPr="0094015D">
        <w:rPr>
          <w:rFonts w:ascii="Times New Roman" w:hAnsi="Times New Roman"/>
          <w:sz w:val="24"/>
          <w:szCs w:val="24"/>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94015D">
        <w:rPr>
          <w:rFonts w:ascii="Times New Roman" w:hAnsi="Times New Roman"/>
          <w:i/>
          <w:sz w:val="24"/>
          <w:szCs w:val="24"/>
        </w:rPr>
        <w:t>и, а, но</w:t>
      </w:r>
      <w:r w:rsidRPr="0094015D">
        <w:rPr>
          <w:rFonts w:ascii="Times New Roman" w:hAnsi="Times New Roman"/>
          <w:sz w:val="24"/>
          <w:szCs w:val="24"/>
        </w:rPr>
        <w:t xml:space="preserve"> и бессоюзные сложные предложения без называния терминов);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производить синтаксический разбор простого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место орфограммы в слове и между словами на изученные правила;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94015D">
        <w:rPr>
          <w:rFonts w:ascii="Times New Roman" w:hAnsi="Times New Roman"/>
          <w:i/>
          <w:sz w:val="24"/>
          <w:szCs w:val="24"/>
        </w:rPr>
        <w:t>-мя, -ий, -ие, -ия</w:t>
      </w:r>
      <w:r w:rsidRPr="0094015D">
        <w:rPr>
          <w:rFonts w:ascii="Times New Roman" w:hAnsi="Times New Roman"/>
          <w:sz w:val="24"/>
          <w:szCs w:val="24"/>
        </w:rPr>
        <w:t xml:space="preserve">, а также кроме собственных имён существительных на </w:t>
      </w:r>
      <w:r w:rsidRPr="0094015D">
        <w:rPr>
          <w:rFonts w:ascii="Times New Roman" w:hAnsi="Times New Roman"/>
          <w:i/>
          <w:sz w:val="24"/>
          <w:szCs w:val="24"/>
        </w:rPr>
        <w:t>-ов, -ин, -ий</w:t>
      </w:r>
      <w:r w:rsidRPr="0094015D">
        <w:rPr>
          <w:rFonts w:ascii="Times New Roman" w:hAnsi="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94015D">
        <w:rPr>
          <w:rFonts w:ascii="Times New Roman" w:hAnsi="Times New Roman"/>
          <w:i/>
          <w:sz w:val="24"/>
          <w:szCs w:val="24"/>
        </w:rPr>
        <w:t>-ться и -тся;</w:t>
      </w:r>
      <w:r w:rsidRPr="0094015D">
        <w:rPr>
          <w:rFonts w:ascii="Times New Roman" w:hAnsi="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94015D">
        <w:rPr>
          <w:rFonts w:ascii="Times New Roman" w:hAnsi="Times New Roman"/>
          <w:i/>
          <w:sz w:val="24"/>
          <w:szCs w:val="24"/>
        </w:rPr>
        <w:t xml:space="preserve">и, а, но </w:t>
      </w:r>
      <w:r w:rsidRPr="0094015D">
        <w:rPr>
          <w:rFonts w:ascii="Times New Roman" w:hAnsi="Times New Roman"/>
          <w:sz w:val="24"/>
          <w:szCs w:val="24"/>
        </w:rPr>
        <w:t>и без союзов;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правильно списывать тексты объёмом не более 85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писать под диктовку тексты объёмом не более 80 слов с учётом изученных правил правописания;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и исправлять орфографические и пунктуационные ошибки на изученные правила, описки;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осознавать ситуацию общения (с какой целью, с кем, где происходит общение); выбирать адекватные языковые средства в ситуации общения;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тему и основную мысль текста; самостоятельно озаглавливать текст с опорой на тему или основную мысль;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корректировать порядок предложений и частей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план к заданным текстам;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подробный пересказ текста (устно и письменно);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выборочный пересказ текста (устно);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писать (после предварительной подготовки) сочинения по заданным темам;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своими словами значение изученных понятий; использовать изученные понятия;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уточнять значение слова с помощью справочных изданий, в т.ч. из числа верифицированных электронных ресурсов, включённых в федеральный перечень.</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512D98" w:rsidRDefault="0001203C" w:rsidP="00512D98">
      <w:pPr>
        <w:pStyle w:val="3"/>
        <w:jc w:val="center"/>
        <w:rPr>
          <w:rFonts w:ascii="Times New Roman" w:hAnsi="Times New Roman" w:cs="Times New Roman"/>
          <w:b/>
          <w:bCs/>
          <w:sz w:val="24"/>
          <w:szCs w:val="24"/>
        </w:rPr>
      </w:pPr>
      <w:bookmarkStart w:id="15" w:name="_Toc110329852"/>
      <w:r w:rsidRPr="0094015D">
        <w:rPr>
          <w:rFonts w:ascii="Times New Roman" w:hAnsi="Times New Roman" w:cs="Times New Roman"/>
          <w:b/>
          <w:bCs/>
          <w:sz w:val="24"/>
          <w:szCs w:val="24"/>
        </w:rPr>
        <w:lastRenderedPageBreak/>
        <w:t>2.1.2. Рабочая программа учебного предмета «Литературное чтение»</w:t>
      </w:r>
      <w:bookmarkEnd w:id="15"/>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pStyle w:val="a3"/>
        <w:ind w:left="0" w:firstLine="284"/>
        <w:jc w:val="both"/>
        <w:rPr>
          <w:rFonts w:ascii="Times New Roman" w:hAnsi="Times New Roman"/>
          <w:b/>
          <w:sz w:val="24"/>
          <w:szCs w:val="24"/>
        </w:rPr>
      </w:pPr>
      <w:r w:rsidRPr="0094015D">
        <w:rPr>
          <w:rFonts w:ascii="Times New Roman" w:hAnsi="Times New Roman"/>
          <w:b/>
          <w:sz w:val="24"/>
          <w:szCs w:val="24"/>
        </w:rPr>
        <w:t>1) ПОЯСНИТЕЛЬНАЯ ЗАПИСКА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литературному чтению, одобренной решением федерального учебно-методического объединения по общему образованию, протокол 3/21 от 27.09.2021 г.</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предмет «Литературное чтение» входит в предметную область «Русский язык и литературное чтение».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 xml:space="preserve">Рабочая программа учебного предмета «Литературное чтение» (далее - рабочая программа) включает: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планируемые результаты освоения программы учебного предмета;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Содержание обучения</w:t>
      </w:r>
      <w:r w:rsidRPr="0094015D">
        <w:rPr>
          <w:rFonts w:ascii="Times New Roman" w:hAnsi="Times New Roman"/>
          <w:sz w:val="24"/>
          <w:szCs w:val="24"/>
        </w:rPr>
        <w:t xml:space="preserve">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Приоритетная цель обучения литературному чтению</w:t>
      </w:r>
      <w:r w:rsidRPr="0094015D">
        <w:rPr>
          <w:rFonts w:ascii="Times New Roman" w:hAnsi="Times New Roman"/>
          <w:sz w:val="24"/>
          <w:szCs w:val="24"/>
        </w:rPr>
        <w:t xml:space="preserve">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Достижение заявленной цели определяется особенностями курса литературного чтения и решением следующих задач: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достижение необходимого для продолжения образования уровня общего речевого развития;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значимости художественной литературы и произведений устного народного творчества для всестороннего развития личности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первоначальное представление о многообразии жанров художественных произведений и произведений устного народного творчества;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ориентирована на целевые приоритеты духовно-нравственного развития, воспитания и социализации обучающихся, сформулированные в рабочей программе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Рабочая программа представляет вариант распределения предметного содержания по годам обучения с характеристикой планируемых результатов, отражает последовательность изучения тем/ разделов, объём учебного времени с выделением резервных часов, позволяющие учитывать индивидуальные потребности и способности обучающихся и реализовывать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Содержание учебного предмета «Литературное чтение» раскрывает следующие направления литературного образования младшего школьника: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речевая и читательская деятельности,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круг чтения,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творческая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основу отбора произведений положены общедидактические принципы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соответствие возрастным возможностям и особенностям восприятия младшим школьником фольклорных произведений и литературных текстов;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xml:space="preserve">-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При отборе произведений для слушания и чтения учтены преемственные связи </w:t>
      </w:r>
      <w:r w:rsidRPr="0094015D">
        <w:rPr>
          <w:rFonts w:ascii="Times New Roman" w:hAnsi="Times New Roman"/>
          <w:sz w:val="24"/>
          <w:szCs w:val="24"/>
        </w:rPr>
        <w:t xml:space="preserve">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на уровне основного общего образования.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НОО.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Предмет «Литературное чтение» преемственен по отношению к предмету «Литература», который изучается на уровне основного общего образования.</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 xml:space="preserve">После периода обучения грамоте начинается раздельное изучение предметов «Русский язык» и «Литературное чтение». </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На курс «Литературное чтение» в 1 классе отводится не менее 10 учебных недель (40 ч.), во 2-4 классах - по 1</w:t>
      </w:r>
      <w:r>
        <w:rPr>
          <w:rFonts w:ascii="Times New Roman" w:hAnsi="Times New Roman"/>
          <w:color w:val="FF0000"/>
          <w:sz w:val="24"/>
          <w:szCs w:val="24"/>
        </w:rPr>
        <w:t>02</w:t>
      </w:r>
      <w:r w:rsidRPr="0094015D">
        <w:rPr>
          <w:rFonts w:ascii="Times New Roman" w:hAnsi="Times New Roman"/>
          <w:color w:val="FF0000"/>
          <w:sz w:val="24"/>
          <w:szCs w:val="24"/>
        </w:rPr>
        <w:t xml:space="preserve"> ч. (</w:t>
      </w:r>
      <w:r>
        <w:rPr>
          <w:rFonts w:ascii="Times New Roman" w:hAnsi="Times New Roman"/>
          <w:color w:val="FF0000"/>
          <w:sz w:val="24"/>
          <w:szCs w:val="24"/>
        </w:rPr>
        <w:t>3</w:t>
      </w:r>
      <w:r w:rsidRPr="0094015D">
        <w:rPr>
          <w:rFonts w:ascii="Times New Roman" w:hAnsi="Times New Roman"/>
          <w:color w:val="FF0000"/>
          <w:sz w:val="24"/>
          <w:szCs w:val="24"/>
        </w:rPr>
        <w:t xml:space="preserve"> ч. в неделю в каждом классе).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Содержание курса «Обучение грамоте» представлено в рабочей программе учебного предмета «Русский язык».</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lastRenderedPageBreak/>
        <w:t>2)</w:t>
      </w:r>
      <w:r w:rsidRPr="0094015D">
        <w:rPr>
          <w:rFonts w:ascii="Times New Roman" w:hAnsi="Times New Roman"/>
          <w:b/>
          <w:sz w:val="24"/>
          <w:szCs w:val="24"/>
          <w:lang w:val="en-US"/>
        </w:rPr>
        <w:t> </w:t>
      </w:r>
      <w:r w:rsidRPr="0094015D">
        <w:rPr>
          <w:rFonts w:ascii="Times New Roman" w:hAnsi="Times New Roman"/>
          <w:b/>
          <w:sz w:val="24"/>
          <w:szCs w:val="24"/>
        </w:rPr>
        <w:t>СОДЕРЖАНИЕ ОБУЧЕНИЯ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Сказка фольклорная (народная) и литературная (авторская).</w:t>
      </w:r>
      <w:r w:rsidRPr="0094015D">
        <w:rPr>
          <w:rFonts w:ascii="Times New Roman" w:hAnsi="Times New Roman"/>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Произведения о детях и для детей</w:t>
      </w:r>
      <w:r w:rsidRPr="0094015D">
        <w:rPr>
          <w:rFonts w:ascii="Times New Roman" w:hAnsi="Times New Roman"/>
          <w:b/>
          <w:sz w:val="24"/>
          <w:szCs w:val="24"/>
        </w:rPr>
        <w:t>.</w:t>
      </w:r>
      <w:r w:rsidRPr="0094015D">
        <w:rPr>
          <w:rFonts w:ascii="Times New Roman" w:hAnsi="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Произведения о родной природе.</w:t>
      </w:r>
      <w:r w:rsidRPr="0094015D">
        <w:rPr>
          <w:rFonts w:ascii="Times New Roman" w:hAnsi="Times New Roman"/>
          <w:sz w:val="24"/>
          <w:szCs w:val="24"/>
        </w:rPr>
        <w:t xml:space="preserve"> 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Устное народное творчество</w:t>
      </w:r>
      <w:r w:rsidRPr="0094015D">
        <w:rPr>
          <w:rFonts w:ascii="Times New Roman" w:hAnsi="Times New Roman"/>
          <w:sz w:val="24"/>
          <w:szCs w:val="24"/>
        </w:rPr>
        <w:t xml:space="preserve"> -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Произведения о братьях наших меньших</w:t>
      </w:r>
      <w:r w:rsidRPr="0094015D">
        <w:rPr>
          <w:rFonts w:ascii="Times New Roman" w:hAnsi="Times New Roman"/>
          <w:sz w:val="24"/>
          <w:szCs w:val="24"/>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Произведения о маме.</w:t>
      </w:r>
      <w:r w:rsidRPr="0094015D">
        <w:rPr>
          <w:rFonts w:ascii="Times New Roman" w:hAnsi="Times New Roman"/>
          <w:sz w:val="24"/>
          <w:szCs w:val="24"/>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Фольклорные и авторские произведения о чудесах и фантазии</w:t>
      </w:r>
      <w:r w:rsidRPr="0094015D">
        <w:rPr>
          <w:rFonts w:ascii="Times New Roman" w:hAnsi="Times New Roman"/>
          <w:sz w:val="24"/>
          <w:szCs w:val="24"/>
        </w:rPr>
        <w:t xml:space="preserve"> (не менее трёх произведений). Способность автора произведения замечать чудесное в каждом жизненном проявле</w:t>
      </w:r>
      <w:r w:rsidRPr="0094015D">
        <w:rPr>
          <w:rFonts w:ascii="Times New Roman" w:hAnsi="Times New Roman"/>
          <w:sz w:val="24"/>
          <w:szCs w:val="24"/>
        </w:rPr>
        <w:lastRenderedPageBreak/>
        <w:t>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Библиографическая культура (работа с детской книгой).</w:t>
      </w:r>
      <w:r w:rsidRPr="0094015D">
        <w:rPr>
          <w:rFonts w:ascii="Times New Roman" w:hAnsi="Times New Roman"/>
          <w:sz w:val="24"/>
          <w:szCs w:val="24"/>
        </w:rPr>
        <w:t xml:space="preserve">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содержания учебного предмета «Литературное чтение» в 1 классе способствует освоению на пропедевтическом уровне ряда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фактическое содержание прочитанного или прослушанного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и группировать произведения по жанрам (загадки, пословицы, сказки (фольклорная и литературная), стихотворение, рассказ);</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произведения по теме, настроению, которое оно вызывает.</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что текст произведения может быть представлен в иллюстрациях, различных видах зрительного искусства (фильм, спектакль и т.д.);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иллюстрацию с текстом произведения, читать отрывки из текста, которые соответствуют иллюстрации.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наизусть стихотворения, соблюдать орфоэпические и пунктуационные нормы;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пересказывать (устно) содержание произведения с опорой на вопросы, рисунки, предложенный план;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своими словами значение изученных понятий;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своё настроение после слушания (чтения) стихотворений, сказок, рассказов.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и удерживать поставленную учебную задачу, в случае необходимости обращаться за помощью к учителю;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желание самостоятельно читать, совершенствовать свой навык чтения;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небольшой помощью учителя оценивать свои успехи/ трудности в освоении читательской деятельности.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желание работать в парах, небольших группах;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культуру взаимодействия, терпение, умение договариваться, ответственно выполнять свою часть работы.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О нашей Родине.</w:t>
      </w:r>
      <w:r w:rsidRPr="0094015D">
        <w:rPr>
          <w:rFonts w:ascii="Times New Roman" w:hAnsi="Times New Roman"/>
          <w:sz w:val="24"/>
          <w:szCs w:val="24"/>
        </w:rPr>
        <w:t xml:space="preserve">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w:t>
      </w:r>
      <w:r w:rsidRPr="0094015D">
        <w:rPr>
          <w:rFonts w:ascii="Times New Roman" w:hAnsi="Times New Roman"/>
          <w:sz w:val="24"/>
          <w:szCs w:val="24"/>
        </w:rPr>
        <w:lastRenderedPageBreak/>
        <w:t>произведению как отражение эмоционального отклика на произведение. Отражение темы Родины в изобразительном искусстве (пейзажи И.И. Левитана, И.И.</w:t>
      </w:r>
      <w:r w:rsidRPr="0094015D">
        <w:rPr>
          <w:rFonts w:ascii="Times New Roman" w:hAnsi="Times New Roman"/>
          <w:sz w:val="24"/>
          <w:szCs w:val="24"/>
          <w:lang w:val="en-US"/>
        </w:rPr>
        <w:t> </w:t>
      </w:r>
      <w:r w:rsidRPr="0094015D">
        <w:rPr>
          <w:rFonts w:ascii="Times New Roman" w:hAnsi="Times New Roman"/>
          <w:sz w:val="24"/>
          <w:szCs w:val="24"/>
        </w:rPr>
        <w:t>Шишкина, В.Д. Поленова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Фольклор (устное народное творчество).</w:t>
      </w:r>
      <w:r w:rsidRPr="0094015D">
        <w:rPr>
          <w:rFonts w:ascii="Times New Roman" w:hAnsi="Times New Roman"/>
          <w:sz w:val="24"/>
          <w:szCs w:val="24"/>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Звуки и краски родной природы в разные времена года.</w:t>
      </w:r>
      <w:r w:rsidRPr="0094015D">
        <w:rPr>
          <w:rFonts w:ascii="Times New Roman" w:hAnsi="Times New Roman"/>
          <w:sz w:val="24"/>
          <w:szCs w:val="24"/>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О детях и дружбе.</w:t>
      </w:r>
      <w:r w:rsidRPr="0094015D">
        <w:rPr>
          <w:rFonts w:ascii="Times New Roman" w:hAnsi="Times New Roman"/>
          <w:sz w:val="24"/>
          <w:szCs w:val="24"/>
        </w:rPr>
        <w:t xml:space="preserve"> 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Мир сказок.</w:t>
      </w:r>
      <w:r w:rsidRPr="0094015D">
        <w:rPr>
          <w:rFonts w:ascii="Times New Roman" w:hAnsi="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О братьях наших меньших.</w:t>
      </w:r>
      <w:r w:rsidRPr="0094015D">
        <w:rPr>
          <w:rFonts w:ascii="Times New Roman" w:hAnsi="Times New Roman"/>
          <w:sz w:val="24"/>
          <w:szCs w:val="24"/>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О наших близких, о семье.</w:t>
      </w:r>
      <w:r w:rsidRPr="0094015D">
        <w:rPr>
          <w:rFonts w:ascii="Times New Roman" w:hAnsi="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w:t>
      </w:r>
      <w:r w:rsidRPr="0094015D">
        <w:rPr>
          <w:rFonts w:ascii="Times New Roman" w:hAnsi="Times New Roman"/>
          <w:sz w:val="24"/>
          <w:szCs w:val="24"/>
        </w:rPr>
        <w:lastRenderedPageBreak/>
        <w:t>ние к старшему поколению, радость общения и защищённость в семье. Тема художественных произведений: Международный женский день, День Победы.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Зарубежная литература.</w:t>
      </w:r>
      <w:r w:rsidRPr="0094015D">
        <w:rPr>
          <w:rFonts w:ascii="Times New Roman" w:hAnsi="Times New Roman"/>
          <w:sz w:val="24"/>
          <w:szCs w:val="24"/>
        </w:rPr>
        <w:t xml:space="preserve">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Библиографическая культура (работа с детской книгой и справочной литературой).</w:t>
      </w:r>
      <w:r w:rsidRPr="0094015D">
        <w:rPr>
          <w:rFonts w:ascii="Times New Roman" w:hAnsi="Times New Roman"/>
          <w:sz w:val="24"/>
          <w:szCs w:val="24"/>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содержания учебного предмета «Литературное чтение» во втором классе способствует освоению на пропедевтическом уровне ряда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(кратко) особенности жанров (произведения устного народного творчества, литературная сказка, рассказ, басня, стихотворение);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sz w:val="24"/>
          <w:szCs w:val="24"/>
        </w:rPr>
        <w:t>-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иллюстрации с текстом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содержании книги, каталоге, выбирать книгу по автору, каталогу на основе рекомендованного списка;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 информации, представленной в оглавлении, в иллюстрациях предполагать тему и содержание книги;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пользоваться словарями для уточнения значения незнакомого слова.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пересказывать подробно и выборочно прочитанное произведение;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обсуждать (в парах, группах) содержание текста, формулировать (устно) простые выводы на основе прочитанного/ прослушанного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(устно) картины природы;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сочинять по аналогии с прочитанным (загадки, рассказы, небольшие сказки);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участвовать в инсценировках и драматизации отрывков из художественных произведений.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своё эмоциональное состояние, возникшее при прочтении/ слушании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удерживать в памяти последовательность событий прослушанного/прочитанного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контролировать выполнение поставленной учебной задачи при чтении/ слушании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проверять (по образцу) выполнение поставленной учебной задачи.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себе партнёров по совместной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распределять работу, договариваться, приходить к общему решению, отвечать за общий результат работы.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О Родине и её истории.</w:t>
      </w:r>
      <w:r w:rsidRPr="0094015D">
        <w:rPr>
          <w:rFonts w:ascii="Times New Roman" w:hAnsi="Times New Roman"/>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Фольклор (устное народное творчество).</w:t>
      </w:r>
      <w:r w:rsidRPr="0094015D">
        <w:rPr>
          <w:rFonts w:ascii="Times New Roman" w:hAnsi="Times New Roman"/>
          <w:sz w:val="24"/>
          <w:szCs w:val="24"/>
        </w:rPr>
        <w:t xml:space="preserve">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w:t>
      </w:r>
      <w:r w:rsidRPr="0094015D">
        <w:rPr>
          <w:rFonts w:ascii="Times New Roman" w:hAnsi="Times New Roman"/>
          <w:sz w:val="24"/>
          <w:szCs w:val="24"/>
          <w:lang w:val="en-US"/>
        </w:rPr>
        <w:t> </w:t>
      </w:r>
      <w:r w:rsidRPr="0094015D">
        <w:rPr>
          <w:rFonts w:ascii="Times New Roman" w:hAnsi="Times New Roman"/>
          <w:sz w:val="24"/>
          <w:szCs w:val="24"/>
        </w:rPr>
        <w:t>Васнецова, И.Я. Билибина, В.М. Конашевич). Отражение в сказках народного быта и культуры. Составление плана сказки.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Творчество А.С. Пушкина.</w:t>
      </w:r>
      <w:r w:rsidRPr="0094015D">
        <w:rPr>
          <w:rFonts w:ascii="Times New Roman" w:hAnsi="Times New Roman"/>
          <w:sz w:val="24"/>
          <w:szCs w:val="24"/>
        </w:rPr>
        <w:t xml:space="preserve">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w:t>
      </w:r>
      <w:r w:rsidRPr="0094015D">
        <w:rPr>
          <w:rFonts w:ascii="Times New Roman" w:hAnsi="Times New Roman"/>
          <w:sz w:val="24"/>
          <w:szCs w:val="24"/>
          <w:lang w:val="en-US"/>
        </w:rPr>
        <w:t> </w:t>
      </w:r>
      <w:r w:rsidRPr="0094015D">
        <w:rPr>
          <w:rFonts w:ascii="Times New Roman" w:hAnsi="Times New Roman"/>
          <w:sz w:val="24"/>
          <w:szCs w:val="24"/>
        </w:rPr>
        <w:t>Пушкина.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Творчество И.А. Крылова.</w:t>
      </w:r>
      <w:r w:rsidRPr="0094015D">
        <w:rPr>
          <w:rFonts w:ascii="Times New Roman" w:hAnsi="Times New Roman"/>
          <w:sz w:val="24"/>
          <w:szCs w:val="24"/>
        </w:rPr>
        <w:t xml:space="preserve">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lastRenderedPageBreak/>
        <w:t>Картины природы в произведениях поэтов и писателей ХIХ-ХХ веков.</w:t>
      </w:r>
      <w:r w:rsidRPr="0094015D">
        <w:rPr>
          <w:rFonts w:ascii="Times New Roman" w:hAnsi="Times New Roman"/>
          <w:sz w:val="24"/>
          <w:szCs w:val="24"/>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К.Г.</w:t>
      </w:r>
      <w:r w:rsidRPr="0094015D">
        <w:rPr>
          <w:rFonts w:ascii="Times New Roman" w:hAnsi="Times New Roman"/>
          <w:sz w:val="24"/>
          <w:szCs w:val="24"/>
          <w:lang w:val="en-US"/>
        </w:rPr>
        <w:t> </w:t>
      </w:r>
      <w:r w:rsidRPr="0094015D">
        <w:rPr>
          <w:rFonts w:ascii="Times New Roman" w:hAnsi="Times New Roman"/>
          <w:sz w:val="24"/>
          <w:szCs w:val="24"/>
        </w:rPr>
        <w:t>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Творчество Л.Н. Толстого.</w:t>
      </w:r>
      <w:r w:rsidRPr="0094015D">
        <w:rPr>
          <w:rFonts w:ascii="Times New Roman" w:hAnsi="Times New Roman"/>
          <w:sz w:val="24"/>
          <w:szCs w:val="24"/>
        </w:rPr>
        <w:t xml:space="preserve">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Литературная сказка.</w:t>
      </w:r>
      <w:r w:rsidRPr="0094015D">
        <w:rPr>
          <w:rFonts w:ascii="Times New Roman" w:hAnsi="Times New Roman"/>
          <w:sz w:val="24"/>
          <w:szCs w:val="24"/>
        </w:rPr>
        <w:t xml:space="preserve"> 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Произведения о взаимоотношениях человека и животных.</w:t>
      </w:r>
      <w:r w:rsidRPr="0094015D">
        <w:rPr>
          <w:rFonts w:ascii="Times New Roman" w:hAnsi="Times New Roman"/>
          <w:sz w:val="24"/>
          <w:szCs w:val="24"/>
        </w:rPr>
        <w:t xml:space="preserve"> 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Произведения о детях.</w:t>
      </w:r>
      <w:r w:rsidRPr="0094015D">
        <w:rPr>
          <w:rFonts w:ascii="Times New Roman" w:hAnsi="Times New Roman"/>
          <w:sz w:val="24"/>
          <w:szCs w:val="24"/>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 xml:space="preserve">Юмористические произведения. </w:t>
      </w:r>
      <w:r w:rsidRPr="0094015D">
        <w:rPr>
          <w:rFonts w:ascii="Times New Roman" w:hAnsi="Times New Roman"/>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Зарубежная литература.</w:t>
      </w:r>
      <w:r w:rsidRPr="0094015D">
        <w:rPr>
          <w:rFonts w:ascii="Times New Roman" w:hAnsi="Times New Roman"/>
          <w:sz w:val="24"/>
          <w:szCs w:val="24"/>
        </w:rPr>
        <w:t xml:space="preserve">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Библиографическая культура (работа с детской книгой и справочной литературой).</w:t>
      </w:r>
      <w:r w:rsidRPr="0094015D">
        <w:rPr>
          <w:rFonts w:ascii="Times New Roman" w:hAnsi="Times New Roman"/>
          <w:sz w:val="24"/>
          <w:szCs w:val="24"/>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содержания учебного предмета «Литературное чтение» в третьем классе способствует освоению ряда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читать доступные по восприятию и небольшие по объёму прозаические и стихотворные произведения (без отметочного оценивания);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сказочные и реалистические, лирические и эпические, народные и авторские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конструировать план текста, дополнять и восстанавливать нарушенную последовательность;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произведения, относящиеся к одной теме, но разным жанрам; произведения одного жанра, но разной тематики;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исследовать текст: находить описания в произведениях разных жанров (портрет, пейзаж, интерьер).</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информацию словесную (текст), графическую/ изобразительную (иллюстрация), звуковую (музыкальное произведение);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книгу в библиотеке в соответствии с учебной задачей; составлять аннотацию.</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текст с разными интонациями, передавая своё отношение к событиям, героям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вопросы по основным событиям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пересказывать текст (подробно, выборочно, с изменением лица);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выразительно исполнять стихотворное произведение, создавая соответствующее настроение;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сочинять простые истории (сказки, рассказы) по аналогии.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качество своего восприятия текста на слух;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участвовать в совместной деятельности: выполнять роли лидера, подчинённого, соблюдать равноправие и дружелюбие;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взаимопомощь, проявлять ответственность при выполнении своей части работы, оценивать свой вклад в общее дело.</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О Родине, героические страницы истории.</w:t>
      </w:r>
      <w:r w:rsidRPr="0094015D">
        <w:rPr>
          <w:rFonts w:ascii="Times New Roman" w:hAnsi="Times New Roman"/>
          <w:sz w:val="24"/>
          <w:szCs w:val="24"/>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И.С.</w:t>
      </w:r>
      <w:r w:rsidRPr="0094015D">
        <w:rPr>
          <w:rFonts w:ascii="Times New Roman" w:hAnsi="Times New Roman"/>
          <w:sz w:val="24"/>
          <w:szCs w:val="24"/>
          <w:lang w:val="en-US"/>
        </w:rPr>
        <w:t> </w:t>
      </w:r>
      <w:r w:rsidRPr="0094015D">
        <w:rPr>
          <w:rFonts w:ascii="Times New Roman" w:hAnsi="Times New Roman"/>
          <w:sz w:val="24"/>
          <w:szCs w:val="24"/>
        </w:rPr>
        <w:t>Никитина, Н.М. Языкова, С.Т. Романовского, А.Т. Твардовского, М.М.</w:t>
      </w:r>
      <w:r w:rsidRPr="0094015D">
        <w:rPr>
          <w:rFonts w:ascii="Times New Roman" w:hAnsi="Times New Roman"/>
          <w:sz w:val="24"/>
          <w:szCs w:val="24"/>
          <w:lang w:val="en-US"/>
        </w:rPr>
        <w:t> </w:t>
      </w:r>
      <w:r w:rsidRPr="0094015D">
        <w:rPr>
          <w:rFonts w:ascii="Times New Roman" w:hAnsi="Times New Roman"/>
          <w:sz w:val="24"/>
          <w:szCs w:val="24"/>
        </w:rPr>
        <w:t xml:space="preserve">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w:t>
      </w:r>
      <w:r w:rsidRPr="0094015D">
        <w:rPr>
          <w:rFonts w:ascii="Times New Roman" w:hAnsi="Times New Roman"/>
          <w:sz w:val="24"/>
          <w:szCs w:val="24"/>
        </w:rPr>
        <w:lastRenderedPageBreak/>
        <w:t>России, тема Великой Отечественной войны в произведениях литературы (на примере рассказов А.П. Платонова, Л.А. Кассиля, В.К. Железняка, С.П. Алексеева). Осознание понятия: поступок, подвиг.</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Фольклор (устное народное творчество).</w:t>
      </w:r>
      <w:r w:rsidRPr="0094015D">
        <w:rPr>
          <w:rFonts w:ascii="Times New Roman" w:hAnsi="Times New Roman"/>
          <w:sz w:val="24"/>
          <w:szCs w:val="24"/>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Творчество А.С. Пушкина.</w:t>
      </w:r>
      <w:r w:rsidRPr="0094015D">
        <w:rPr>
          <w:rFonts w:ascii="Times New Roman" w:hAnsi="Times New Roman"/>
          <w:sz w:val="24"/>
          <w:szCs w:val="24"/>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Творчество И.А. Крылова.</w:t>
      </w:r>
      <w:r w:rsidRPr="0094015D">
        <w:rPr>
          <w:rFonts w:ascii="Times New Roman" w:hAnsi="Times New Roman"/>
          <w:sz w:val="24"/>
          <w:szCs w:val="24"/>
        </w:rPr>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Творчество М.Ю. Лермонтова.</w:t>
      </w:r>
      <w:r w:rsidRPr="0094015D">
        <w:rPr>
          <w:rFonts w:ascii="Times New Roman" w:hAnsi="Times New Roman"/>
          <w:sz w:val="24"/>
          <w:szCs w:val="24"/>
        </w:rPr>
        <w:t xml:space="preserve">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Литературная сказка.</w:t>
      </w:r>
      <w:r w:rsidRPr="0094015D">
        <w:rPr>
          <w:rFonts w:ascii="Times New Roman" w:hAnsi="Times New Roman"/>
          <w:sz w:val="24"/>
          <w:szCs w:val="24"/>
        </w:rPr>
        <w:t xml:space="preserve"> 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Картины природы в творчестве поэтов и писателей ХIХ-ХХ веков.</w:t>
      </w:r>
      <w:r w:rsidRPr="0094015D">
        <w:rPr>
          <w:rFonts w:ascii="Times New Roman" w:hAnsi="Times New Roman"/>
          <w:sz w:val="24"/>
          <w:szCs w:val="24"/>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Творчество Л.Н. Толстого.</w:t>
      </w:r>
      <w:r w:rsidRPr="0094015D">
        <w:rPr>
          <w:rFonts w:ascii="Times New Roman" w:hAnsi="Times New Roman"/>
          <w:sz w:val="24"/>
          <w:szCs w:val="24"/>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w:t>
      </w:r>
      <w:r w:rsidRPr="0094015D">
        <w:rPr>
          <w:rFonts w:ascii="Times New Roman" w:hAnsi="Times New Roman"/>
          <w:sz w:val="24"/>
          <w:szCs w:val="24"/>
        </w:rPr>
        <w:lastRenderedPageBreak/>
        <w:t>ственного текста-описания: пейзаж, портрет героя, интерьер. Примеры текста-рассуждения в рассказах Л.Н. Толстого.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Произведения о животных и родной природе.</w:t>
      </w:r>
      <w:r w:rsidRPr="0094015D">
        <w:rPr>
          <w:rFonts w:ascii="Times New Roman" w:hAnsi="Times New Roman"/>
          <w:sz w:val="24"/>
          <w:szCs w:val="24"/>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Произведения о детях.</w:t>
      </w:r>
      <w:r w:rsidRPr="0094015D">
        <w:rPr>
          <w:rFonts w:ascii="Times New Roman" w:hAnsi="Times New Roman"/>
          <w:sz w:val="24"/>
          <w:szCs w:val="24"/>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Пьеса.</w:t>
      </w:r>
      <w:r w:rsidRPr="0094015D">
        <w:rPr>
          <w:rFonts w:ascii="Times New Roman" w:hAnsi="Times New Roman"/>
          <w:sz w:val="24"/>
          <w:szCs w:val="24"/>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Юмористические произведения.</w:t>
      </w:r>
      <w:r w:rsidRPr="0094015D">
        <w:rPr>
          <w:rFonts w:ascii="Times New Roman" w:hAnsi="Times New Roman"/>
          <w:sz w:val="24"/>
          <w:szCs w:val="24"/>
        </w:rPr>
        <w:t xml:space="preserve">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Зарубежная литература.</w:t>
      </w:r>
      <w:r w:rsidRPr="0094015D">
        <w:rPr>
          <w:rFonts w:ascii="Times New Roman" w:hAnsi="Times New Roman"/>
          <w:sz w:val="24"/>
          <w:szCs w:val="24"/>
        </w:rPr>
        <w:t xml:space="preserve"> Расширение круга чтения произведений зарубежных писателей. Литературные сказки Ш. Перро, Х.-К. Андерсена, братьев Гримм, Э.Т.А. Гофмана, Т. Янссон и др. (по выбору). Приключенческая литература: произведения Дж. Свифта, М. Твена.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Библиографическая культура (работа с детской книгой и справочной литературой).</w:t>
      </w:r>
      <w:r w:rsidRPr="0094015D">
        <w:rPr>
          <w:rFonts w:ascii="Times New Roman" w:hAnsi="Times New Roman"/>
          <w:sz w:val="24"/>
          <w:szCs w:val="24"/>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содержания учебного предмета «Литературное чтение» в четвёртом классе способствует освоению ряда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про себя (молча), оценивать своё чтение с точки зрения понимания и запоминания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текстом: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w:t>
      </w:r>
      <w:r w:rsidRPr="0094015D">
        <w:rPr>
          <w:rFonts w:ascii="Times New Roman" w:hAnsi="Times New Roman"/>
          <w:sz w:val="24"/>
          <w:szCs w:val="24"/>
          <w:lang w:val="en-US"/>
        </w:rPr>
        <w:t> </w:t>
      </w:r>
      <w:r w:rsidRPr="0094015D">
        <w:rPr>
          <w:rFonts w:ascii="Times New Roman" w:hAnsi="Times New Roman"/>
          <w:sz w:val="24"/>
          <w:szCs w:val="24"/>
        </w:rPr>
        <w:t>использовать справочную информацию для получения дополнительной информации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характеризовать книгу по её элементам (обложка, оглавление, аннотация, предисловие, иллюстрации, примечания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выбирать книгу в библиотеке в соответствии с учебной задачей; составлять аннотацию.</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пересказывать текст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рассказывать о тематике детской литературы, о любимом писателе и его произведениях;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оценивать мнение авторов о героях и своё отношение к ним;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элементы импровизации при исполнении фольклорных произведений;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сочинять небольшие тексты повествовательного и описательного характера по наблюдениям, на заданную тему.</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цель выразительного исполнения и работы с текстом;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ответственно относиться к своим обязанностям в процессе совместной деятельности, оценивать свой вклад в общее дело.</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lastRenderedPageBreak/>
        <w:t>3) ПЛАНИРУЕМЫЕ РЕЗУЛЬТАТЫ ОСВОЕНИЯ ПРОГРАММЫ УЧЕБНОГО ПРЕДМЕТА «ЛИТЕРАТУРНОЕ ЧТЕНИЕ» НА УРОВНЕ НАЧАЛЬНОГО ОБЩЕГО ОБРАЗОВАНИЯ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ЛИЧНОСТНЫЕ РЕЗУЛЬТАТЫ</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учебного предмета «Литературное чтение» будет способствовать достижению следующих личностных образовательных результатов: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гражданско-патриотическое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духовно-нравственное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этических понятий, оценка поведения и поступков персонажей художественных произведений в ситуации нравственного выбора;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неприятие любых форм поведения, направленных на причинение физического и морального вреда другим людям;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эстетическое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приобретение эстетического опыта слушания, чтения и эмоционально-эстетической оценки произведений фольклора и художественной литературы;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понимание образного языка художественных произведений, выразительных средств, создающих художественный образ;</w:t>
      </w:r>
    </w:p>
    <w:p w:rsidR="0001203C" w:rsidRPr="0094015D" w:rsidRDefault="0001203C" w:rsidP="00BE7BD1">
      <w:pPr>
        <w:ind w:firstLine="284"/>
        <w:jc w:val="both"/>
        <w:rPr>
          <w:rFonts w:ascii="Times New Roman" w:hAnsi="Times New Roman"/>
          <w:b/>
          <w:i/>
          <w:sz w:val="24"/>
          <w:szCs w:val="24"/>
        </w:rPr>
      </w:pPr>
    </w:p>
    <w:p w:rsidR="0001203C" w:rsidRPr="0094015D" w:rsidRDefault="0001203C" w:rsidP="00BE7BD1">
      <w:pPr>
        <w:ind w:firstLine="284"/>
        <w:jc w:val="both"/>
        <w:rPr>
          <w:rFonts w:ascii="Times New Roman" w:hAnsi="Times New Roman"/>
          <w:b/>
          <w:i/>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физическое воспитание, формирование культуры здоровья и эмоционального благополучия: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соблюдение правил здорового и безопасного (для себя и других людей) образа жизни в окружающей среде (в т.ч. информационной);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бережное отношение к физическому и психическому здоровью;</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трудовое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экологическое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бережное отношение к природе, осознание проблем взаимоотношений человека и животных, отражённых в литературных произведениях;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неприятие действий, приносящих ей вред;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ценности научного познания: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овладение смысловым чтением для решения различного уровня учебных и жизненных задач;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МЕТАПРЕДМЕТНЫЕ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 «Литературное чтение»: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объединять произведения по жанру, авторской принадлежности;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существенный признак для классификации, классифицировать произведения по темам, жанрам и видам;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недостаток информации для решения учебной (практической) задачи на основе предложенного алгоритма;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разрыв между реальным и желательным состоянием объекта (ситуации) на основе предложенных учителем вопросов;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с помощью учителя цель, планировать изменения объекта, ситуации;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несколько вариантов решения задачи, выбирать наиболее подходящий (на основе предложенных критериев);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источник получения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согласно заданному алгоритму находить в предложенном источнике информацию, представленную в явном виде;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и создавать текстовую, видео, графическую, звуковую информацию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создавать схемы, таблицы для представления информации.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Общение: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уважительное отношение к собеседнику, соблюдать правила ведения диалога и дискуссии;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признавать возможность существования разных точек зрения;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корректно и аргументированно высказывать своё мнение;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речевое высказывание в соответствии с поставленной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устные и письменные тексты (описание, рассуждение, повествование);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готовить небольшие публичные выступления;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подбирать иллюстративный материал (рисунки, фото, плакаты) к тексту выступления.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Самоорганизация: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действия по решению учебной задачи для получения результата;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выстраивать последовательность выбранных действий;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причины успеха/неудач учебной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корректировать свои учебные действия для преодоления ошибок.</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готовность руководить, выполнять поручения, подчиняться;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выполнять свою часть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оценивать свой вклад в общий результат;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совместные проектные задания с опорой на предложенные образцы;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ПРЕДМЕТНЫЕ РЕЗУЛЬТАТЫ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1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прозаическую (нестихотворную) и стихотворную речь;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w:t>
      </w:r>
      <w:r w:rsidRPr="0094015D">
        <w:rPr>
          <w:rFonts w:ascii="Times New Roman" w:hAnsi="Times New Roman"/>
          <w:sz w:val="24"/>
          <w:szCs w:val="24"/>
          <w:lang w:val="en-US"/>
        </w:rPr>
        <w:t> </w:t>
      </w:r>
      <w:r w:rsidRPr="0094015D">
        <w:rPr>
          <w:rFonts w:ascii="Times New Roman" w:hAnsi="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по ролям с соблюдением норм произношения, расстановки ударения;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составлять высказывания по содержанию произведения (не менее 3 предложений) по заданному алгоритму;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сочинять небольшие тексты по предложенному началу и др. (не менее 3 предложений);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книге/учебнике по обложке, оглавлению, иллюстрациям;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обращаться к справочной литературе для получения дополнительной информации в соответствии с учебной задачей.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во 2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различать прозаическую и стихотворную речь: называть особенности стихотворного произведения (ритм, рифма);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пересказывать (устно) содержание произведения подробно, выборочно, от лица героя, от третьего лица;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по ролям с соблюдением норм произношения, расстановки ударения, инсценировать небольшие эпизоды из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высказывания на заданную тему по содержанию произведения (не менее 5 предложений);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сочинять по аналогии с прочитанным загадки, небольшие сказки, рассказы;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книге/ учебнике по обложке, оглавлению, аннотации, иллюстрациям, предисловию, условным обозначениям;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книги для самостоятельного чтения с учётом рекомендательного списка, используя картотеки, рассказывать о прочитанной книге;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справочную литературу для получения дополнительной информации в соответствии с учебной задачей.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3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наизусть не менее 4 стихотворений в соответствии с изученной тематикой произведений;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художественные произведения и познавательные тексты;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пересказывать произведение (устно) подробно, выборочно, сжато (кратко), от лица героя, с изменением лица рассказчика, от третьего лица;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по ролям с соблюдением норм произношения, инсценировать небольшие эпизоды из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краткий отзыв о прочитанном произведении по заданному алгоритму;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сочинять тексты, используя аналогии, иллюстрации, придумывать продолжение прочитанного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книги для самостоятельного чтения с учётом рекомендательного списка, используя картотеки, рассказывать о прочитанной книге;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справочные издания, в т.ч. верифицированные электронные ресурсы, включённые в федеральный перечень.</w:t>
      </w:r>
    </w:p>
    <w:p w:rsidR="0001203C" w:rsidRPr="0094015D" w:rsidRDefault="0001203C" w:rsidP="00BE7BD1">
      <w:pPr>
        <w:ind w:firstLine="284"/>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4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наизусть не менее 5 стихотворений в соответствии с изученной тематикой произведений;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художественные произведения и познавательные тексты;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понимать жанровую принадлежность, содержание, смысл прослушанного/прочитанного произведения: отвечать и формулировать вопросы (в т.ч. проблемные) к познавательным, учебным и художественным текстам;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по ролям с соблюдением норм произношения, расстановки ударения, инсценировать небольшие эпизоды из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краткий отзыв о прочитанном произведении по заданному алгоритму;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книги для самостоятельного чтения с учётом рекомендательного списка, используя картотеки, рассказывать о прочитанной книге;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r w:rsidRPr="0094015D">
        <w:rPr>
          <w:rFonts w:ascii="Times New Roman" w:hAnsi="Times New Roman"/>
          <w:sz w:val="24"/>
          <w:szCs w:val="24"/>
        </w:rPr>
        <w:t xml:space="preserve"> </w:t>
      </w:r>
    </w:p>
    <w:p w:rsidR="0001203C" w:rsidRPr="00512D98" w:rsidRDefault="0001203C" w:rsidP="00512D98">
      <w:pPr>
        <w:pStyle w:val="3"/>
        <w:jc w:val="center"/>
        <w:rPr>
          <w:rFonts w:ascii="Times New Roman" w:hAnsi="Times New Roman" w:cs="Times New Roman"/>
          <w:b/>
          <w:bCs/>
          <w:sz w:val="24"/>
          <w:szCs w:val="24"/>
        </w:rPr>
      </w:pPr>
      <w:bookmarkStart w:id="16" w:name="_Toc110329853"/>
      <w:r w:rsidRPr="0094015D">
        <w:rPr>
          <w:rFonts w:ascii="Times New Roman" w:hAnsi="Times New Roman" w:cs="Times New Roman"/>
          <w:b/>
          <w:bCs/>
          <w:sz w:val="24"/>
          <w:szCs w:val="24"/>
        </w:rPr>
        <w:lastRenderedPageBreak/>
        <w:t>2.2.3. Рабочая программа учебного предмета «Иностранный (английский) язык»</w:t>
      </w:r>
      <w:bookmarkEnd w:id="16"/>
    </w:p>
    <w:p w:rsidR="0001203C" w:rsidRPr="0094015D" w:rsidRDefault="0001203C" w:rsidP="00BE7BD1">
      <w:pPr>
        <w:ind w:firstLine="284"/>
        <w:jc w:val="both"/>
        <w:rPr>
          <w:rFonts w:ascii="Times New Roman" w:hAnsi="Times New Roman"/>
          <w:sz w:val="24"/>
          <w:szCs w:val="24"/>
        </w:rPr>
      </w:pPr>
    </w:p>
    <w:p w:rsidR="0001203C" w:rsidRPr="0094015D" w:rsidRDefault="0001203C" w:rsidP="004D68B4">
      <w:pPr>
        <w:ind w:firstLine="284"/>
        <w:jc w:val="center"/>
        <w:rPr>
          <w:rFonts w:ascii="Times New Roman" w:hAnsi="Times New Roman"/>
          <w:b/>
          <w:sz w:val="24"/>
          <w:szCs w:val="24"/>
        </w:rPr>
      </w:pPr>
      <w:r w:rsidRPr="0094015D">
        <w:rPr>
          <w:rFonts w:ascii="Times New Roman" w:hAnsi="Times New Roman"/>
          <w:b/>
          <w:sz w:val="24"/>
          <w:szCs w:val="24"/>
        </w:rPr>
        <w:t>1) ПОЯСНИТЕЛЬНАЯ ЗАПИСКА</w:t>
      </w:r>
    </w:p>
    <w:p w:rsidR="0001203C" w:rsidRPr="0094015D" w:rsidRDefault="0001203C" w:rsidP="00BE7BD1">
      <w:pPr>
        <w:pStyle w:val="a3"/>
        <w:ind w:left="0" w:firstLine="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иностранному (английскому) языку, одобренной решением федерального учебно-методического объединения по общему образованию, протокол 3/21 от 27.09.2021 г.</w:t>
      </w:r>
    </w:p>
    <w:p w:rsidR="0001203C" w:rsidRPr="0094015D" w:rsidRDefault="0001203C" w:rsidP="00BE7BD1">
      <w:pPr>
        <w:pStyle w:val="a3"/>
        <w:ind w:left="0" w:firstLine="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Учебный предмет «Иностранный (английский) язык» входит в предметную область «Иностранный язык».</w:t>
      </w:r>
    </w:p>
    <w:p w:rsidR="0001203C" w:rsidRPr="0094015D" w:rsidRDefault="0001203C" w:rsidP="00BE7BD1">
      <w:pPr>
        <w:pStyle w:val="a3"/>
        <w:ind w:left="0" w:firstLine="284"/>
        <w:jc w:val="both"/>
        <w:rPr>
          <w:rFonts w:ascii="Times New Roman" w:hAnsi="Times New Roman"/>
          <w:i/>
          <w:sz w:val="24"/>
          <w:szCs w:val="24"/>
        </w:rPr>
      </w:pPr>
      <w:r w:rsidRPr="0094015D">
        <w:rPr>
          <w:rFonts w:ascii="Times New Roman" w:hAnsi="Times New Roman"/>
          <w:i/>
          <w:sz w:val="24"/>
          <w:szCs w:val="24"/>
        </w:rPr>
        <w:t xml:space="preserve">Рабочая программа учебного предмета «Иностранный язык» включает: </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xml:space="preserve">- планируемые результаты освоения программы учебного предмета; </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i/>
          <w:sz w:val="24"/>
          <w:szCs w:val="24"/>
        </w:rPr>
        <w:t>Содержание обучения.</w:t>
      </w:r>
      <w:r w:rsidRPr="0094015D">
        <w:rPr>
          <w:rFonts w:ascii="Times New Roman" w:hAnsi="Times New Roman"/>
          <w:sz w:val="24"/>
          <w:szCs w:val="24"/>
        </w:rPr>
        <w:t xml:space="preserve">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1203C" w:rsidRPr="0094015D" w:rsidRDefault="0001203C" w:rsidP="00BE7BD1">
      <w:pPr>
        <w:pStyle w:val="a3"/>
        <w:ind w:left="0" w:firstLine="284"/>
        <w:jc w:val="both"/>
        <w:rPr>
          <w:rFonts w:ascii="Times New Roman" w:hAnsi="Times New Roman"/>
          <w:color w:val="FF0000"/>
          <w:sz w:val="24"/>
          <w:szCs w:val="24"/>
        </w:rPr>
      </w:pPr>
      <w:r w:rsidRPr="0094015D">
        <w:rPr>
          <w:rFonts w:ascii="Times New Roman" w:hAnsi="Times New Roman"/>
          <w:color w:val="FF0000"/>
          <w:sz w:val="24"/>
          <w:szCs w:val="24"/>
        </w:rPr>
        <w:t>Рабочая программа определяет обязательную (инвариантную) и вариативную (по выбору учителя с учетом особенностей и образовательных потребностей обучающихся) части.</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pStyle w:val="a3"/>
        <w:ind w:left="0" w:firstLine="284"/>
        <w:jc w:val="both"/>
        <w:rPr>
          <w:rFonts w:ascii="Times New Roman" w:hAnsi="Times New Roman"/>
          <w:b/>
          <w:i/>
          <w:sz w:val="24"/>
          <w:szCs w:val="24"/>
        </w:rPr>
      </w:pPr>
      <w:r w:rsidRPr="0094015D">
        <w:rPr>
          <w:rFonts w:ascii="Times New Roman" w:hAnsi="Times New Roman"/>
          <w:b/>
          <w:i/>
          <w:sz w:val="24"/>
          <w:szCs w:val="24"/>
        </w:rPr>
        <w:t>Цели изучения учебного предмета «Иностранный (английский) язык».</w:t>
      </w:r>
    </w:p>
    <w:p w:rsidR="0001203C" w:rsidRPr="0094015D" w:rsidRDefault="0001203C" w:rsidP="00BE7BD1">
      <w:pPr>
        <w:pStyle w:val="a3"/>
        <w:ind w:left="0" w:firstLine="284"/>
        <w:jc w:val="both"/>
        <w:rPr>
          <w:rFonts w:ascii="Times New Roman" w:hAnsi="Times New Roman"/>
          <w:i/>
          <w:sz w:val="24"/>
          <w:szCs w:val="24"/>
        </w:rPr>
      </w:pPr>
      <w:r w:rsidRPr="0094015D">
        <w:rPr>
          <w:rFonts w:ascii="Times New Roman" w:hAnsi="Times New Roman"/>
          <w:i/>
          <w:sz w:val="24"/>
          <w:szCs w:val="24"/>
        </w:rPr>
        <w:t>Образовательные (обучающие) цели:</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освоение знаний о языковых явлениях изучаемого иностранного языка, о разных способах выражения мысли на родном и иностранном языках;</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lastRenderedPageBreak/>
        <w:t>- использование для решения учебных задач интеллектуальных операций (сравнение, анализ, обобщение и др.);</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1203C" w:rsidRPr="0094015D" w:rsidRDefault="0001203C" w:rsidP="00BE7BD1">
      <w:pPr>
        <w:pStyle w:val="a3"/>
        <w:ind w:left="0" w:firstLine="284"/>
        <w:jc w:val="both"/>
        <w:rPr>
          <w:rFonts w:ascii="Times New Roman" w:hAnsi="Times New Roman"/>
          <w:i/>
          <w:sz w:val="24"/>
          <w:szCs w:val="24"/>
        </w:rPr>
      </w:pPr>
      <w:r w:rsidRPr="0094015D">
        <w:rPr>
          <w:rFonts w:ascii="Times New Roman" w:hAnsi="Times New Roman"/>
          <w:i/>
          <w:sz w:val="24"/>
          <w:szCs w:val="24"/>
        </w:rPr>
        <w:t>Развивающие цели:</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становление коммуникативной культуры обучающихся и их общего речевого развития;</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Изучение иностранного языка </w:t>
      </w:r>
      <w:r w:rsidRPr="00B62654">
        <w:rPr>
          <w:rFonts w:ascii="Times New Roman" w:hAnsi="Times New Roman"/>
          <w:i/>
          <w:sz w:val="24"/>
          <w:szCs w:val="24"/>
        </w:rPr>
        <w:t>начинается со 2 класса</w:t>
      </w:r>
      <w:r w:rsidRPr="0094015D">
        <w:rPr>
          <w:rFonts w:ascii="Times New Roman" w:hAnsi="Times New Roman"/>
          <w:i/>
          <w:sz w:val="24"/>
          <w:szCs w:val="24"/>
        </w:rPr>
        <w:t>.</w:t>
      </w:r>
      <w:r w:rsidRPr="0094015D">
        <w:rPr>
          <w:rFonts w:ascii="Times New Roman" w:hAnsi="Times New Roman"/>
          <w:sz w:val="24"/>
          <w:szCs w:val="24"/>
        </w:rPr>
        <w:t xml:space="preserve">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Вклад предмета «Иностранный (английский) язык» в реализацию воспитательных целей обеспечивает: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понимание необходимости овладения иностранным языком как средством общения в условиях взаимодействия разных стран и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предпосылок социокультурной/ межкультурной компетенции, позволяющей приобщаться к культуре, традициям, реалиям стран/ 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воспитание эмоционального и познавательного интереса к ху-дожественной культуре других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положительной мотивации и устойчивого учебно-познавательного интереса к предмету «Иностранный язык».</w:t>
      </w:r>
    </w:p>
    <w:p w:rsidR="0001203C" w:rsidRPr="00B62654"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предмет «Иностранный (английский) язык» входит в число обязательных предметов, изучаемых на всех уровнях общего образования: со 2 по 11 класс</w:t>
      </w:r>
      <w:r w:rsidRPr="00B62654">
        <w:rPr>
          <w:rFonts w:ascii="Times New Roman" w:hAnsi="Times New Roman"/>
          <w:sz w:val="24"/>
          <w:szCs w:val="24"/>
        </w:rPr>
        <w:t>. На уровне начального общего образования на изучение иностранного языка выделяется 204 ч.: 2 класс - 68 ч., 3 класс - 68 чю, 4 класс - 68 ч..</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lastRenderedPageBreak/>
        <w:t>2) СОДЕРЖАНИЕ УЧЕБНОГО ПРЕДМЕТА «ИНОСТРАННЫЙ (АНГЛИЙСКИЙ) ЯЗЫК»</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Тематическое содержание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Мир моего «я».</w:t>
      </w:r>
      <w:r w:rsidRPr="0094015D">
        <w:rPr>
          <w:rFonts w:ascii="Times New Roman" w:hAnsi="Times New Roman"/>
          <w:sz w:val="24"/>
          <w:szCs w:val="24"/>
        </w:rPr>
        <w:t xml:space="preserve"> Приветствие. Знакомство. Моя семья. Мой день рождения. Моя любимая еда.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Мир моих увлечений.</w:t>
      </w:r>
      <w:r w:rsidRPr="0094015D">
        <w:rPr>
          <w:rFonts w:ascii="Times New Roman" w:hAnsi="Times New Roman"/>
          <w:sz w:val="24"/>
          <w:szCs w:val="24"/>
        </w:rPr>
        <w:t xml:space="preserve"> Любимый цвет, игрушка. Любимые занятия. Мой питомец. Выходной день.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Мир вокруг меня.</w:t>
      </w:r>
      <w:r w:rsidRPr="0094015D">
        <w:rPr>
          <w:rFonts w:ascii="Times New Roman" w:hAnsi="Times New Roman"/>
          <w:sz w:val="24"/>
          <w:szCs w:val="24"/>
        </w:rPr>
        <w:t xml:space="preserve"> Моя школа. Мои друзья. Моя малая родина (город, село).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Родная страна и страны изучаемого языка.</w:t>
      </w:r>
      <w:r w:rsidRPr="0094015D">
        <w:rPr>
          <w:rFonts w:ascii="Times New Roman" w:hAnsi="Times New Roman"/>
          <w:sz w:val="24"/>
          <w:szCs w:val="24"/>
        </w:rPr>
        <w:t xml:space="preserve">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Коммуникативные умения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Говорение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Коммуникативные умения диалогической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диалога-расспроса: запрашивание интересующей информации; сообщение фактической информации, ответы на вопросы собеседника.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Коммуникативные умения монологической речи.</w:t>
      </w:r>
      <w:r w:rsidRPr="0094015D">
        <w:rPr>
          <w:rFonts w:ascii="Times New Roman" w:hAnsi="Times New Roman"/>
          <w:sz w:val="24"/>
          <w:szCs w:val="24"/>
        </w:rPr>
        <w:t xml:space="preserve">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Аудирование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Понимание на слух речи учителя и одноклассников и вербальная/ невербальная реакция на услышанное (при непосредственном общении).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т.д.) с опорой на иллюстрации и с использованием языковой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Тексты для аудирования: диалог, высказывания собеседников в ситуациях повседневного общения, рассказ, сказка.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Смысловое чтение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Тексты для чтения вслух: диалог, рассказ, сказка.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w:t>
      </w:r>
      <w:r w:rsidRPr="0094015D">
        <w:rPr>
          <w:rFonts w:ascii="Times New Roman" w:hAnsi="Times New Roman"/>
          <w:sz w:val="24"/>
          <w:szCs w:val="24"/>
        </w:rPr>
        <w:lastRenderedPageBreak/>
        <w:t>кативной задачи: с пониманием основного содержания, с пониманием запрашиваемой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с пониманием основного содержания текста предполагает определение основной темы и главных фактов/ событий в прочитанном тексте с опорой на иллюстрации и с использованием языковой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Тексты для чтения про себя: диалог, рассказ, сказка, электронное сообщение личного характера.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Письмо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Овладение техникой письма (полупечатное написание букв, буквосочетаний,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Написание с опорой на образец коротких поздравлений с праздниками (с днём рождения, Новым годом).</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Языковые знания и навыки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Фонетическая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Буквы английского алфавита. Корректное называние букв английского алфавита.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4015D">
        <w:rPr>
          <w:rFonts w:ascii="Times New Roman" w:hAnsi="Times New Roman"/>
          <w:i/>
          <w:sz w:val="24"/>
          <w:szCs w:val="24"/>
        </w:rPr>
        <w:t>r</w:t>
      </w:r>
      <w:r w:rsidRPr="0094015D">
        <w:rPr>
          <w:rFonts w:ascii="Times New Roman" w:hAnsi="Times New Roman"/>
          <w:sz w:val="24"/>
          <w:szCs w:val="24"/>
        </w:rPr>
        <w:t>” (there is/ there).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новых слов согласно основным правилам чтения английского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Графика, 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Распознавание в устной и письменной речи интернациональных слов (doctor, film) с помощью языковой догадки.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Грамматическая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Предложения с начальным It (It’s a red ball.).</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Предложения</w:t>
      </w:r>
      <w:r w:rsidRPr="0094015D">
        <w:rPr>
          <w:rFonts w:ascii="Times New Roman" w:hAnsi="Times New Roman"/>
          <w:sz w:val="24"/>
          <w:szCs w:val="24"/>
          <w:lang w:val="en-US"/>
        </w:rPr>
        <w:t xml:space="preserve"> </w:t>
      </w:r>
      <w:r w:rsidRPr="0094015D">
        <w:rPr>
          <w:rFonts w:ascii="Times New Roman" w:hAnsi="Times New Roman"/>
          <w:sz w:val="24"/>
          <w:szCs w:val="24"/>
        </w:rPr>
        <w:t>с</w:t>
      </w:r>
      <w:r w:rsidRPr="0094015D">
        <w:rPr>
          <w:rFonts w:ascii="Times New Roman" w:hAnsi="Times New Roman"/>
          <w:sz w:val="24"/>
          <w:szCs w:val="24"/>
          <w:lang w:val="en-US"/>
        </w:rPr>
        <w:t xml:space="preserve"> </w:t>
      </w:r>
      <w:r w:rsidRPr="0094015D">
        <w:rPr>
          <w:rFonts w:ascii="Times New Roman" w:hAnsi="Times New Roman"/>
          <w:sz w:val="24"/>
          <w:szCs w:val="24"/>
        </w:rPr>
        <w:t>начальным</w:t>
      </w:r>
      <w:r w:rsidRPr="0094015D">
        <w:rPr>
          <w:rFonts w:ascii="Times New Roman" w:hAnsi="Times New Roman"/>
          <w:sz w:val="24"/>
          <w:szCs w:val="24"/>
          <w:lang w:val="en-US"/>
        </w:rPr>
        <w:t xml:space="preserve"> There + to be </w:t>
      </w:r>
      <w:r w:rsidRPr="0094015D">
        <w:rPr>
          <w:rFonts w:ascii="Times New Roman" w:hAnsi="Times New Roman"/>
          <w:sz w:val="24"/>
          <w:szCs w:val="24"/>
        </w:rPr>
        <w:t>в</w:t>
      </w:r>
      <w:r w:rsidRPr="0094015D">
        <w:rPr>
          <w:rFonts w:ascii="Times New Roman" w:hAnsi="Times New Roman"/>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Предложения</w:t>
      </w:r>
      <w:r w:rsidRPr="0094015D">
        <w:rPr>
          <w:rFonts w:ascii="Times New Roman" w:hAnsi="Times New Roman"/>
          <w:sz w:val="24"/>
          <w:szCs w:val="24"/>
          <w:lang w:val="en-US"/>
        </w:rPr>
        <w:t xml:space="preserve"> </w:t>
      </w:r>
      <w:r w:rsidRPr="0094015D">
        <w:rPr>
          <w:rFonts w:ascii="Times New Roman" w:hAnsi="Times New Roman"/>
          <w:sz w:val="24"/>
          <w:szCs w:val="24"/>
        </w:rPr>
        <w:t>с</w:t>
      </w:r>
      <w:r w:rsidRPr="0094015D">
        <w:rPr>
          <w:rFonts w:ascii="Times New Roman" w:hAnsi="Times New Roman"/>
          <w:sz w:val="24"/>
          <w:szCs w:val="24"/>
          <w:lang w:val="en-US"/>
        </w:rPr>
        <w:t xml:space="preserve"> </w:t>
      </w:r>
      <w:r w:rsidRPr="0094015D">
        <w:rPr>
          <w:rFonts w:ascii="Times New Roman" w:hAnsi="Times New Roman"/>
          <w:sz w:val="24"/>
          <w:szCs w:val="24"/>
        </w:rPr>
        <w:t>простым</w:t>
      </w:r>
      <w:r w:rsidRPr="0094015D">
        <w:rPr>
          <w:rFonts w:ascii="Times New Roman" w:hAnsi="Times New Roman"/>
          <w:sz w:val="24"/>
          <w:szCs w:val="24"/>
          <w:lang w:val="en-US"/>
        </w:rPr>
        <w:t xml:space="preserve"> </w:t>
      </w:r>
      <w:r w:rsidRPr="0094015D">
        <w:rPr>
          <w:rFonts w:ascii="Times New Roman" w:hAnsi="Times New Roman"/>
          <w:sz w:val="24"/>
          <w:szCs w:val="24"/>
        </w:rPr>
        <w:t>глагольным</w:t>
      </w:r>
      <w:r w:rsidRPr="0094015D">
        <w:rPr>
          <w:rFonts w:ascii="Times New Roman" w:hAnsi="Times New Roman"/>
          <w:sz w:val="24"/>
          <w:szCs w:val="24"/>
          <w:lang w:val="en-US"/>
        </w:rPr>
        <w:t xml:space="preserve"> </w:t>
      </w:r>
      <w:r w:rsidRPr="0094015D">
        <w:rPr>
          <w:rFonts w:ascii="Times New Roman" w:hAnsi="Times New Roman"/>
          <w:sz w:val="24"/>
          <w:szCs w:val="24"/>
        </w:rPr>
        <w:t>сказуемым</w:t>
      </w:r>
      <w:r w:rsidRPr="0094015D">
        <w:rPr>
          <w:rFonts w:ascii="Times New Roman" w:hAnsi="Times New Roman"/>
          <w:sz w:val="24"/>
          <w:szCs w:val="24"/>
          <w:lang w:val="en-US"/>
        </w:rPr>
        <w:t xml:space="preserve"> (They live in the country.), </w:t>
      </w:r>
      <w:r w:rsidRPr="0094015D">
        <w:rPr>
          <w:rFonts w:ascii="Times New Roman" w:hAnsi="Times New Roman"/>
          <w:sz w:val="24"/>
          <w:szCs w:val="24"/>
        </w:rPr>
        <w:t>составным</w:t>
      </w:r>
      <w:r w:rsidRPr="0094015D">
        <w:rPr>
          <w:rFonts w:ascii="Times New Roman" w:hAnsi="Times New Roman"/>
          <w:sz w:val="24"/>
          <w:szCs w:val="24"/>
          <w:lang w:val="en-US"/>
        </w:rPr>
        <w:t xml:space="preserve"> </w:t>
      </w:r>
      <w:r w:rsidRPr="0094015D">
        <w:rPr>
          <w:rFonts w:ascii="Times New Roman" w:hAnsi="Times New Roman"/>
          <w:sz w:val="24"/>
          <w:szCs w:val="24"/>
        </w:rPr>
        <w:t>именным</w:t>
      </w:r>
      <w:r w:rsidRPr="0094015D">
        <w:rPr>
          <w:rFonts w:ascii="Times New Roman" w:hAnsi="Times New Roman"/>
          <w:sz w:val="24"/>
          <w:szCs w:val="24"/>
          <w:lang w:val="en-US"/>
        </w:rPr>
        <w:t xml:space="preserve"> </w:t>
      </w:r>
      <w:r w:rsidRPr="0094015D">
        <w:rPr>
          <w:rFonts w:ascii="Times New Roman" w:hAnsi="Times New Roman"/>
          <w:sz w:val="24"/>
          <w:szCs w:val="24"/>
        </w:rPr>
        <w:t>сказуемым</w:t>
      </w:r>
      <w:r w:rsidRPr="0094015D">
        <w:rPr>
          <w:rFonts w:ascii="Times New Roman" w:hAnsi="Times New Roman"/>
          <w:sz w:val="24"/>
          <w:szCs w:val="24"/>
          <w:lang w:val="en-US"/>
        </w:rPr>
        <w:t xml:space="preserve"> (The box is small.) </w:t>
      </w:r>
      <w:r w:rsidRPr="0094015D">
        <w:rPr>
          <w:rFonts w:ascii="Times New Roman" w:hAnsi="Times New Roman"/>
          <w:sz w:val="24"/>
          <w:szCs w:val="24"/>
        </w:rPr>
        <w:t>и</w:t>
      </w:r>
      <w:r w:rsidRPr="0094015D">
        <w:rPr>
          <w:rFonts w:ascii="Times New Roman" w:hAnsi="Times New Roman"/>
          <w:sz w:val="24"/>
          <w:szCs w:val="24"/>
          <w:lang w:val="en-US"/>
        </w:rPr>
        <w:t xml:space="preserve"> </w:t>
      </w:r>
      <w:r w:rsidRPr="0094015D">
        <w:rPr>
          <w:rFonts w:ascii="Times New Roman" w:hAnsi="Times New Roman"/>
          <w:sz w:val="24"/>
          <w:szCs w:val="24"/>
        </w:rPr>
        <w:t>составным</w:t>
      </w:r>
      <w:r w:rsidRPr="0094015D">
        <w:rPr>
          <w:rFonts w:ascii="Times New Roman" w:hAnsi="Times New Roman"/>
          <w:sz w:val="24"/>
          <w:szCs w:val="24"/>
          <w:lang w:val="en-US"/>
        </w:rPr>
        <w:t xml:space="preserve"> </w:t>
      </w:r>
      <w:r w:rsidRPr="0094015D">
        <w:rPr>
          <w:rFonts w:ascii="Times New Roman" w:hAnsi="Times New Roman"/>
          <w:sz w:val="24"/>
          <w:szCs w:val="24"/>
        </w:rPr>
        <w:t>глагольным</w:t>
      </w:r>
      <w:r w:rsidRPr="0094015D">
        <w:rPr>
          <w:rFonts w:ascii="Times New Roman" w:hAnsi="Times New Roman"/>
          <w:sz w:val="24"/>
          <w:szCs w:val="24"/>
          <w:lang w:val="en-US"/>
        </w:rPr>
        <w:t xml:space="preserve"> </w:t>
      </w:r>
      <w:r w:rsidRPr="0094015D">
        <w:rPr>
          <w:rFonts w:ascii="Times New Roman" w:hAnsi="Times New Roman"/>
          <w:sz w:val="24"/>
          <w:szCs w:val="24"/>
        </w:rPr>
        <w:t>сказуемым</w:t>
      </w:r>
      <w:r w:rsidRPr="0094015D">
        <w:rPr>
          <w:rFonts w:ascii="Times New Roman" w:hAnsi="Times New Roman"/>
          <w:sz w:val="24"/>
          <w:szCs w:val="24"/>
          <w:lang w:val="en-US"/>
        </w:rPr>
        <w:t xml:space="preserve"> (I like to play with my cat. She can play the piano.).</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Предложения</w:t>
      </w:r>
      <w:r w:rsidRPr="0094015D">
        <w:rPr>
          <w:rFonts w:ascii="Times New Roman" w:hAnsi="Times New Roman"/>
          <w:sz w:val="24"/>
          <w:szCs w:val="24"/>
          <w:lang w:val="en-US"/>
        </w:rPr>
        <w:t xml:space="preserve"> </w:t>
      </w:r>
      <w:r w:rsidRPr="0094015D">
        <w:rPr>
          <w:rFonts w:ascii="Times New Roman" w:hAnsi="Times New Roman"/>
          <w:sz w:val="24"/>
          <w:szCs w:val="24"/>
        </w:rPr>
        <w:t>с</w:t>
      </w:r>
      <w:r w:rsidRPr="0094015D">
        <w:rPr>
          <w:rFonts w:ascii="Times New Roman" w:hAnsi="Times New Roman"/>
          <w:sz w:val="24"/>
          <w:szCs w:val="24"/>
          <w:lang w:val="en-US"/>
        </w:rPr>
        <w:t xml:space="preserve"> </w:t>
      </w:r>
      <w:r w:rsidRPr="0094015D">
        <w:rPr>
          <w:rFonts w:ascii="Times New Roman" w:hAnsi="Times New Roman"/>
          <w:sz w:val="24"/>
          <w:szCs w:val="24"/>
        </w:rPr>
        <w:t>глаголом</w:t>
      </w:r>
      <w:r w:rsidRPr="0094015D">
        <w:rPr>
          <w:rFonts w:ascii="Times New Roman" w:hAnsi="Times New Roman"/>
          <w:sz w:val="24"/>
          <w:szCs w:val="24"/>
          <w:lang w:val="en-US"/>
        </w:rPr>
        <w:t>-</w:t>
      </w:r>
      <w:r w:rsidRPr="0094015D">
        <w:rPr>
          <w:rFonts w:ascii="Times New Roman" w:hAnsi="Times New Roman"/>
          <w:sz w:val="24"/>
          <w:szCs w:val="24"/>
        </w:rPr>
        <w:t>связкой</w:t>
      </w:r>
      <w:r w:rsidRPr="0094015D">
        <w:rPr>
          <w:rFonts w:ascii="Times New Roman" w:hAnsi="Times New Roman"/>
          <w:sz w:val="24"/>
          <w:szCs w:val="24"/>
          <w:lang w:val="en-US"/>
        </w:rPr>
        <w:t xml:space="preserve"> to be </w:t>
      </w:r>
      <w:r w:rsidRPr="0094015D">
        <w:rPr>
          <w:rFonts w:ascii="Times New Roman" w:hAnsi="Times New Roman"/>
          <w:sz w:val="24"/>
          <w:szCs w:val="24"/>
        </w:rPr>
        <w:t>в</w:t>
      </w:r>
      <w:r w:rsidRPr="0094015D">
        <w:rPr>
          <w:rFonts w:ascii="Times New Roman" w:hAnsi="Times New Roman"/>
          <w:sz w:val="24"/>
          <w:szCs w:val="24"/>
          <w:lang w:val="en-US"/>
        </w:rPr>
        <w:t xml:space="preserve"> Present Simple Tense (My father is a doctor. Is it a red ball? - Yes, it is./No, it isn’t.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Предложения с краткими глагольными формами (She can’t swim. I don’t like porridge.).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Побудительные предложения в утвердительной форме (Come in, please.).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Глаголы в Present Simple Tense в повествовательных (утвер- дительных и отрицательных) и вопросительных (общий и специальный вопросы) предложениях.</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Глагольная</w:t>
      </w:r>
      <w:r w:rsidRPr="0094015D">
        <w:rPr>
          <w:rFonts w:ascii="Times New Roman" w:hAnsi="Times New Roman"/>
          <w:sz w:val="24"/>
          <w:szCs w:val="24"/>
          <w:lang w:val="en-US"/>
        </w:rPr>
        <w:t xml:space="preserve"> </w:t>
      </w:r>
      <w:r w:rsidRPr="0094015D">
        <w:rPr>
          <w:rFonts w:ascii="Times New Roman" w:hAnsi="Times New Roman"/>
          <w:sz w:val="24"/>
          <w:szCs w:val="24"/>
        </w:rPr>
        <w:t>конструкция</w:t>
      </w:r>
      <w:r w:rsidRPr="0094015D">
        <w:rPr>
          <w:rFonts w:ascii="Times New Roman" w:hAnsi="Times New Roman"/>
          <w:sz w:val="24"/>
          <w:szCs w:val="24"/>
          <w:lang w:val="en-US"/>
        </w:rPr>
        <w:t xml:space="preserve"> have got (I’ve got a cat. He’s/She’s got a cat. Have you got a cat? - Yes, I have./No, I haven’t. What have you got?).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Модальный глагол can: для выражения умения (I can play tennis.) и отсутствия умения (I can’t play chess.); для получения разрешения (Can I go out?).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Определённый, неопределённый и нулевой артикли c именами существительными (наиболее распространённые случаи).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Существительные во множественном числе, образованные по правилу и исключения (a book - books; a man - men).</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Личные</w:t>
      </w:r>
      <w:r w:rsidRPr="0094015D">
        <w:rPr>
          <w:rFonts w:ascii="Times New Roman" w:hAnsi="Times New Roman"/>
          <w:sz w:val="24"/>
          <w:szCs w:val="24"/>
          <w:lang w:val="en-US"/>
        </w:rPr>
        <w:t xml:space="preserve"> </w:t>
      </w:r>
      <w:r w:rsidRPr="0094015D">
        <w:rPr>
          <w:rFonts w:ascii="Times New Roman" w:hAnsi="Times New Roman"/>
          <w:sz w:val="24"/>
          <w:szCs w:val="24"/>
        </w:rPr>
        <w:t>местоимения</w:t>
      </w:r>
      <w:r w:rsidRPr="0094015D">
        <w:rPr>
          <w:rFonts w:ascii="Times New Roman" w:hAnsi="Times New Roman"/>
          <w:sz w:val="24"/>
          <w:szCs w:val="24"/>
          <w:lang w:val="en-US"/>
        </w:rPr>
        <w:t xml:space="preserve"> (I, you, he/she/it, we, they). </w:t>
      </w:r>
      <w:r w:rsidRPr="0094015D">
        <w:rPr>
          <w:rFonts w:ascii="Times New Roman" w:hAnsi="Times New Roman"/>
          <w:sz w:val="24"/>
          <w:szCs w:val="24"/>
        </w:rPr>
        <w:t>Притяжательные</w:t>
      </w:r>
      <w:r w:rsidRPr="0094015D">
        <w:rPr>
          <w:rFonts w:ascii="Times New Roman" w:hAnsi="Times New Roman"/>
          <w:sz w:val="24"/>
          <w:szCs w:val="24"/>
          <w:lang w:val="en-US"/>
        </w:rPr>
        <w:t xml:space="preserve"> </w:t>
      </w:r>
      <w:r w:rsidRPr="0094015D">
        <w:rPr>
          <w:rFonts w:ascii="Times New Roman" w:hAnsi="Times New Roman"/>
          <w:sz w:val="24"/>
          <w:szCs w:val="24"/>
        </w:rPr>
        <w:t>местоимения</w:t>
      </w:r>
      <w:r w:rsidRPr="0094015D">
        <w:rPr>
          <w:rFonts w:ascii="Times New Roman" w:hAnsi="Times New Roman"/>
          <w:sz w:val="24"/>
          <w:szCs w:val="24"/>
          <w:lang w:val="en-US"/>
        </w:rPr>
        <w:t xml:space="preserve"> (my, your, his/her/its, our, their). </w:t>
      </w:r>
      <w:r w:rsidRPr="0094015D">
        <w:rPr>
          <w:rFonts w:ascii="Times New Roman" w:hAnsi="Times New Roman"/>
          <w:sz w:val="24"/>
          <w:szCs w:val="24"/>
        </w:rPr>
        <w:t>Указательные местоимения (this - these).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Количественные числительные (1–12).</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Вопросительные слова (who, what, how, where, how many). Предлоги</w:t>
      </w:r>
      <w:r w:rsidRPr="0094015D">
        <w:rPr>
          <w:rFonts w:ascii="Times New Roman" w:hAnsi="Times New Roman"/>
          <w:sz w:val="24"/>
          <w:szCs w:val="24"/>
          <w:lang w:val="en-US"/>
        </w:rPr>
        <w:t xml:space="preserve"> </w:t>
      </w:r>
      <w:r w:rsidRPr="0094015D">
        <w:rPr>
          <w:rFonts w:ascii="Times New Roman" w:hAnsi="Times New Roman"/>
          <w:sz w:val="24"/>
          <w:szCs w:val="24"/>
        </w:rPr>
        <w:t>места</w:t>
      </w:r>
      <w:r w:rsidRPr="0094015D">
        <w:rPr>
          <w:rFonts w:ascii="Times New Roman" w:hAnsi="Times New Roman"/>
          <w:sz w:val="24"/>
          <w:szCs w:val="24"/>
          <w:lang w:val="en-US"/>
        </w:rPr>
        <w:t xml:space="preserve"> (in, on, near, under).</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Союзы and и but (c однородными членами).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Социокультурные знания и умения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Знание названий родной страны и страны/ стран изучаемого языка и их столиц.</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Компенсаторные умения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в качестве опоры при порождении собственных высказываний ключевых слов, вопросов; иллюстраций.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Тематическое содержание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Мир моего «я».</w:t>
      </w:r>
      <w:r w:rsidRPr="0094015D">
        <w:rPr>
          <w:rFonts w:ascii="Times New Roman" w:hAnsi="Times New Roman"/>
          <w:sz w:val="24"/>
          <w:szCs w:val="24"/>
        </w:rPr>
        <w:t xml:space="preserve"> Моя семья. Мой день рождения. Моя любимая еда. Мой день (распорядок дня).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lastRenderedPageBreak/>
        <w:t>Мир моих увлечений.</w:t>
      </w:r>
      <w:r w:rsidRPr="0094015D">
        <w:rPr>
          <w:rFonts w:ascii="Times New Roman" w:hAnsi="Times New Roman"/>
          <w:sz w:val="24"/>
          <w:szCs w:val="24"/>
        </w:rPr>
        <w:t xml:space="preserve"> Любимая игрушка, игра. Мой питомец. Любимые занятия. Любимая сказка. Выходной день. Каникулы.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Мир вокруг меня.</w:t>
      </w:r>
      <w:r w:rsidRPr="0094015D">
        <w:rPr>
          <w:rFonts w:ascii="Times New Roman" w:hAnsi="Times New Roman"/>
          <w:sz w:val="24"/>
          <w:szCs w:val="24"/>
        </w:rPr>
        <w:t xml:space="preserve"> Моя комната (квартира, дом). Моя школа. Мои друзья. Моя малая родина (город, село). Дикие и домашние животные. Погода. Времена года (месяцы).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Родная страна и страны изучаемого языка.</w:t>
      </w:r>
      <w:r w:rsidRPr="0094015D">
        <w:rPr>
          <w:rFonts w:ascii="Times New Roman" w:hAnsi="Times New Roman"/>
          <w:sz w:val="24"/>
          <w:szCs w:val="24"/>
        </w:rPr>
        <w:t xml:space="preserve">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Коммуникативные умения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Говорение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Коммуникативные умения диалогической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диалога-побуждения к действию: приглашение собеседника к совместной деятельности, вежливое согласие/ не согласие на предложение собеседника;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диалога-расспроса: запрашивание интересующей информации; сообщение фактической информации, ответы на вопросы собеседника.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Коммуникативные умения монологической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Пересказ с опорой на ключевые слова, вопросы и/ или иллюстрации основного содержания прочитанного текста.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Аудирование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Понимание на слух речи учителя и одноклассников и вербальная/ невербальная реакция на услышанное (при непосредственном общении).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т.ч. контекстуальной,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т.ч. контекстуальной,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Тексты для аудирования: диалог, высказывания собеседников в ситуациях повседневного общения, рассказ, сказка.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Смысловое чтение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Тексты для чтения вслух: диалог, рассказ, сказка.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и с использованием с использованием языковой, в т.ч. контекстуальной,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т.ч. контекстуальной,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Тексты для чтения: диалог, рассказ, сказка, электронное сообщение личного характера.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Письмо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подписей к картинкам, фотографиям с пояснением, что на них изображено.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Написание с опорой на образец поздравлений с праздниками (с днём рождения, Новым годом, Рождеством) с выражением пожеланий.</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Языковые знания и навыки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Фонетическая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Буквы английского алфавита. Фонетически корректное озвучивание букв английского алфавита.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Вычленение некоторых звукобуквенных сочетаний при анализе изученных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новых слов согласно основным правилам чтения с использованием полной или частичной транскрипции.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Графика, 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Правильное написание изученных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Распознавание в устной и письменной речи интернациональных слов (doctor, film) с помощью языковой догадки.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Грамматическая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Предложения</w:t>
      </w:r>
      <w:r w:rsidRPr="0094015D">
        <w:rPr>
          <w:rFonts w:ascii="Times New Roman" w:hAnsi="Times New Roman"/>
          <w:sz w:val="24"/>
          <w:szCs w:val="24"/>
          <w:lang w:val="en-US"/>
        </w:rPr>
        <w:t xml:space="preserve"> </w:t>
      </w:r>
      <w:r w:rsidRPr="0094015D">
        <w:rPr>
          <w:rFonts w:ascii="Times New Roman" w:hAnsi="Times New Roman"/>
          <w:sz w:val="24"/>
          <w:szCs w:val="24"/>
        </w:rPr>
        <w:t>с</w:t>
      </w:r>
      <w:r w:rsidRPr="0094015D">
        <w:rPr>
          <w:rFonts w:ascii="Times New Roman" w:hAnsi="Times New Roman"/>
          <w:sz w:val="24"/>
          <w:szCs w:val="24"/>
          <w:lang w:val="en-US"/>
        </w:rPr>
        <w:t xml:space="preserve"> </w:t>
      </w:r>
      <w:r w:rsidRPr="0094015D">
        <w:rPr>
          <w:rFonts w:ascii="Times New Roman" w:hAnsi="Times New Roman"/>
          <w:sz w:val="24"/>
          <w:szCs w:val="24"/>
        </w:rPr>
        <w:t>начальным</w:t>
      </w:r>
      <w:r w:rsidRPr="0094015D">
        <w:rPr>
          <w:rFonts w:ascii="Times New Roman" w:hAnsi="Times New Roman"/>
          <w:sz w:val="24"/>
          <w:szCs w:val="24"/>
          <w:lang w:val="en-US"/>
        </w:rPr>
        <w:t xml:space="preserve"> There + to be </w:t>
      </w:r>
      <w:r w:rsidRPr="0094015D">
        <w:rPr>
          <w:rFonts w:ascii="Times New Roman" w:hAnsi="Times New Roman"/>
          <w:sz w:val="24"/>
          <w:szCs w:val="24"/>
        </w:rPr>
        <w:t>в</w:t>
      </w:r>
      <w:r w:rsidRPr="0094015D">
        <w:rPr>
          <w:rFonts w:ascii="Times New Roman" w:hAnsi="Times New Roman"/>
          <w:sz w:val="24"/>
          <w:szCs w:val="24"/>
          <w:lang w:val="en-US"/>
        </w:rPr>
        <w:t xml:space="preserve"> Past Simple Tense (There was an old house near the river.).</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Побудительные предложения в отрицательной (Don’t talk, please.) форме.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Конструкция</w:t>
      </w:r>
      <w:r w:rsidRPr="0094015D">
        <w:rPr>
          <w:rFonts w:ascii="Times New Roman" w:hAnsi="Times New Roman"/>
          <w:sz w:val="24"/>
          <w:szCs w:val="24"/>
          <w:lang w:val="en-US"/>
        </w:rPr>
        <w:t xml:space="preserve"> I’d like to … (I’d like to read this book.).</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Конструкции</w:t>
      </w:r>
      <w:r w:rsidRPr="0094015D">
        <w:rPr>
          <w:rFonts w:ascii="Times New Roman" w:hAnsi="Times New Roman"/>
          <w:sz w:val="24"/>
          <w:szCs w:val="24"/>
          <w:lang w:val="en-US"/>
        </w:rPr>
        <w:t xml:space="preserve"> </w:t>
      </w:r>
      <w:r w:rsidRPr="0094015D">
        <w:rPr>
          <w:rFonts w:ascii="Times New Roman" w:hAnsi="Times New Roman"/>
          <w:sz w:val="24"/>
          <w:szCs w:val="24"/>
        </w:rPr>
        <w:t>с</w:t>
      </w:r>
      <w:r w:rsidRPr="0094015D">
        <w:rPr>
          <w:rFonts w:ascii="Times New Roman" w:hAnsi="Times New Roman"/>
          <w:sz w:val="24"/>
          <w:szCs w:val="24"/>
          <w:lang w:val="en-US"/>
        </w:rPr>
        <w:t xml:space="preserve"> </w:t>
      </w:r>
      <w:r w:rsidRPr="0094015D">
        <w:rPr>
          <w:rFonts w:ascii="Times New Roman" w:hAnsi="Times New Roman"/>
          <w:sz w:val="24"/>
          <w:szCs w:val="24"/>
        </w:rPr>
        <w:t>глаголами</w:t>
      </w:r>
      <w:r w:rsidRPr="0094015D">
        <w:rPr>
          <w:rFonts w:ascii="Times New Roman" w:hAnsi="Times New Roman"/>
          <w:sz w:val="24"/>
          <w:szCs w:val="24"/>
          <w:lang w:val="en-US"/>
        </w:rPr>
        <w:t xml:space="preserve"> </w:t>
      </w:r>
      <w:r w:rsidRPr="0094015D">
        <w:rPr>
          <w:rFonts w:ascii="Times New Roman" w:hAnsi="Times New Roman"/>
          <w:sz w:val="24"/>
          <w:szCs w:val="24"/>
        </w:rPr>
        <w:t>на</w:t>
      </w:r>
      <w:r w:rsidRPr="0094015D">
        <w:rPr>
          <w:rFonts w:ascii="Times New Roman" w:hAnsi="Times New Roman"/>
          <w:sz w:val="24"/>
          <w:szCs w:val="24"/>
          <w:lang w:val="en-US"/>
        </w:rPr>
        <w:t xml:space="preserve"> -ing: to like/enjoy doing smth (I like riding my bike.).</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Существительные</w:t>
      </w:r>
      <w:r w:rsidRPr="0094015D">
        <w:rPr>
          <w:rFonts w:ascii="Times New Roman" w:hAnsi="Times New Roman"/>
          <w:sz w:val="24"/>
          <w:szCs w:val="24"/>
          <w:lang w:val="en-US"/>
        </w:rPr>
        <w:t xml:space="preserve"> </w:t>
      </w:r>
      <w:r w:rsidRPr="0094015D">
        <w:rPr>
          <w:rFonts w:ascii="Times New Roman" w:hAnsi="Times New Roman"/>
          <w:sz w:val="24"/>
          <w:szCs w:val="24"/>
        </w:rPr>
        <w:t>в</w:t>
      </w:r>
      <w:r w:rsidRPr="0094015D">
        <w:rPr>
          <w:rFonts w:ascii="Times New Roman" w:hAnsi="Times New Roman"/>
          <w:sz w:val="24"/>
          <w:szCs w:val="24"/>
          <w:lang w:val="en-US"/>
        </w:rPr>
        <w:t xml:space="preserve"> </w:t>
      </w:r>
      <w:r w:rsidRPr="0094015D">
        <w:rPr>
          <w:rFonts w:ascii="Times New Roman" w:hAnsi="Times New Roman"/>
          <w:sz w:val="24"/>
          <w:szCs w:val="24"/>
        </w:rPr>
        <w:t>притяжательном</w:t>
      </w:r>
      <w:r w:rsidRPr="0094015D">
        <w:rPr>
          <w:rFonts w:ascii="Times New Roman" w:hAnsi="Times New Roman"/>
          <w:sz w:val="24"/>
          <w:szCs w:val="24"/>
          <w:lang w:val="en-US"/>
        </w:rPr>
        <w:t xml:space="preserve"> </w:t>
      </w:r>
      <w:r w:rsidRPr="0094015D">
        <w:rPr>
          <w:rFonts w:ascii="Times New Roman" w:hAnsi="Times New Roman"/>
          <w:sz w:val="24"/>
          <w:szCs w:val="24"/>
        </w:rPr>
        <w:t>падеже</w:t>
      </w:r>
      <w:r w:rsidRPr="0094015D">
        <w:rPr>
          <w:rFonts w:ascii="Times New Roman" w:hAnsi="Times New Roman"/>
          <w:sz w:val="24"/>
          <w:szCs w:val="24"/>
          <w:lang w:val="en-US"/>
        </w:rPr>
        <w:t xml:space="preserve"> (Possessive Case; Ann’s dress, children’s toys, boys’ books).</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Слова, выражающие количество с исчисляемыми и неисчисляемыми существительными (much/many/a lot of).</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Наречия частотности (usually, often).</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Количественные числительные (13-100). Порядковые числительные (1-30).</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Вопросительные слова (when, whose, why).</w:t>
      </w:r>
    </w:p>
    <w:p w:rsidR="0001203C" w:rsidRPr="0094015D" w:rsidRDefault="0001203C" w:rsidP="00BE7BD1">
      <w:pPr>
        <w:ind w:firstLine="284"/>
        <w:jc w:val="both"/>
        <w:rPr>
          <w:rFonts w:ascii="Times New Roman" w:hAnsi="Times New Roman"/>
          <w:sz w:val="24"/>
          <w:szCs w:val="24"/>
          <w:lang w:val="en-US"/>
        </w:rPr>
      </w:pPr>
      <w:r w:rsidRPr="0094015D">
        <w:rPr>
          <w:rFonts w:ascii="Times New Roman" w:hAnsi="Times New Roman"/>
          <w:sz w:val="24"/>
          <w:szCs w:val="24"/>
        </w:rPr>
        <w:t>Предлоги</w:t>
      </w:r>
      <w:r w:rsidRPr="0094015D">
        <w:rPr>
          <w:rFonts w:ascii="Times New Roman" w:hAnsi="Times New Roman"/>
          <w:sz w:val="24"/>
          <w:szCs w:val="24"/>
          <w:lang w:val="en-US"/>
        </w:rPr>
        <w:t xml:space="preserve"> </w:t>
      </w:r>
      <w:r w:rsidRPr="0094015D">
        <w:rPr>
          <w:rFonts w:ascii="Times New Roman" w:hAnsi="Times New Roman"/>
          <w:sz w:val="24"/>
          <w:szCs w:val="24"/>
        </w:rPr>
        <w:t>места</w:t>
      </w:r>
      <w:r w:rsidRPr="0094015D">
        <w:rPr>
          <w:rFonts w:ascii="Times New Roman" w:hAnsi="Times New Roman"/>
          <w:sz w:val="24"/>
          <w:szCs w:val="24"/>
          <w:lang w:val="en-US"/>
        </w:rPr>
        <w:t xml:space="preserve"> (next to, in front of, behind), </w:t>
      </w:r>
      <w:r w:rsidRPr="0094015D">
        <w:rPr>
          <w:rFonts w:ascii="Times New Roman" w:hAnsi="Times New Roman"/>
          <w:sz w:val="24"/>
          <w:szCs w:val="24"/>
        </w:rPr>
        <w:t>направления</w:t>
      </w:r>
      <w:r w:rsidRPr="0094015D">
        <w:rPr>
          <w:rFonts w:ascii="Times New Roman" w:hAnsi="Times New Roman"/>
          <w:sz w:val="24"/>
          <w:szCs w:val="24"/>
          <w:lang w:val="en-US"/>
        </w:rPr>
        <w:t xml:space="preserve"> (to), </w:t>
      </w:r>
      <w:r w:rsidRPr="0094015D">
        <w:rPr>
          <w:rFonts w:ascii="Times New Roman" w:hAnsi="Times New Roman"/>
          <w:sz w:val="24"/>
          <w:szCs w:val="24"/>
        </w:rPr>
        <w:t>времени</w:t>
      </w:r>
      <w:r w:rsidRPr="0094015D">
        <w:rPr>
          <w:rFonts w:ascii="Times New Roman" w:hAnsi="Times New Roman"/>
          <w:sz w:val="24"/>
          <w:szCs w:val="24"/>
          <w:lang w:val="en-US"/>
        </w:rPr>
        <w:t xml:space="preserve"> (at, in, on </w:t>
      </w:r>
      <w:r w:rsidRPr="0094015D">
        <w:rPr>
          <w:rFonts w:ascii="Times New Roman" w:hAnsi="Times New Roman"/>
          <w:sz w:val="24"/>
          <w:szCs w:val="24"/>
        </w:rPr>
        <w:t>в</w:t>
      </w:r>
      <w:r w:rsidRPr="0094015D">
        <w:rPr>
          <w:rFonts w:ascii="Times New Roman" w:hAnsi="Times New Roman"/>
          <w:sz w:val="24"/>
          <w:szCs w:val="24"/>
          <w:lang w:val="en-US"/>
        </w:rPr>
        <w:t xml:space="preserve"> </w:t>
      </w:r>
      <w:r w:rsidRPr="0094015D">
        <w:rPr>
          <w:rFonts w:ascii="Times New Roman" w:hAnsi="Times New Roman"/>
          <w:sz w:val="24"/>
          <w:szCs w:val="24"/>
        </w:rPr>
        <w:t>выражениях</w:t>
      </w:r>
      <w:r w:rsidRPr="0094015D">
        <w:rPr>
          <w:rFonts w:ascii="Times New Roman" w:hAnsi="Times New Roman"/>
          <w:sz w:val="24"/>
          <w:szCs w:val="24"/>
          <w:lang w:val="en-US"/>
        </w:rPr>
        <w:t xml:space="preserve"> at 5 o’clock, in the morning, on Monday).</w:t>
      </w:r>
    </w:p>
    <w:p w:rsidR="0001203C" w:rsidRPr="0094015D" w:rsidRDefault="0001203C" w:rsidP="00BE7BD1">
      <w:pPr>
        <w:ind w:firstLine="284"/>
        <w:jc w:val="both"/>
        <w:rPr>
          <w:rFonts w:ascii="Times New Roman" w:hAnsi="Times New Roman"/>
          <w:b/>
          <w:sz w:val="24"/>
          <w:szCs w:val="24"/>
          <w:lang w:val="en-US"/>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Социокультурные знания и умения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Знание произведений детского фольклора (рифмовок, стихов, песенок), персонажей детских книг.</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Краткое представление своей страны и страны/ стран изучаемого языка (названия родной страны и страны/стран изучаемого языка и их столиц, название родного города/ села; цвета национальных флагов).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Компенсаторные умения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при чтении и аудировании языковой, в т.ч. контекстуальной,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в качестве опоры при порождении собственных высказываний ключевых слов, вопросов; иллюстраций.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Тематическое содержание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Мир моего «я».</w:t>
      </w:r>
      <w:r w:rsidRPr="0094015D">
        <w:rPr>
          <w:rFonts w:ascii="Times New Roman" w:hAnsi="Times New Roman"/>
          <w:sz w:val="24"/>
          <w:szCs w:val="24"/>
        </w:rPr>
        <w:t xml:space="preserve"> Моя семья. Мой день рождения, подарки. Моя любимая еда. Мой день (распорядок дня, домашние обязанности).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Мир моих увлечений.</w:t>
      </w:r>
      <w:r w:rsidRPr="0094015D">
        <w:rPr>
          <w:rFonts w:ascii="Times New Roman" w:hAnsi="Times New Roman"/>
          <w:sz w:val="24"/>
          <w:szCs w:val="24"/>
        </w:rPr>
        <w:t xml:space="preserve"> Любимая игрушка, игра. Мой питомец. Любимые занятия. Занятия спортом. Любимая сказка/ история/рассказ. Выходной день. Каникулы.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lastRenderedPageBreak/>
        <w:t>Мир вокруг меня.</w:t>
      </w:r>
      <w:r w:rsidRPr="0094015D">
        <w:rPr>
          <w:rFonts w:ascii="Times New Roman" w:hAnsi="Times New Roman"/>
          <w:sz w:val="24"/>
          <w:szCs w:val="24"/>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Родная страна и страны изучаемого языка.</w:t>
      </w:r>
      <w:r w:rsidRPr="0094015D">
        <w:rPr>
          <w:rFonts w:ascii="Times New Roman" w:hAnsi="Times New Roman"/>
          <w:sz w:val="24"/>
          <w:szCs w:val="24"/>
        </w:rPr>
        <w:t xml:space="preserve"> Россия и страна/ 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Коммуникативные умения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Говорение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Коммуникативные умения диалогической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диалога этикетного характера: приветствие, ответ на приветствие; завершение разговора (в т.ч. по телефону), прощание; знакомство с собеседником; поздравление с праздником, выражение благодарности за поздравление; выражение извинения;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диалога-побуждения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диалога-расспроса: запрашивание интересующей информации; сообщение фактической информации, ответы на вопросы собеседника.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 xml:space="preserve">Коммуникативные умения монологической речи.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 сообщение (повествование) с опорой на ключевые слова, вопросы и/или иллюстрации.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Пересказ основного содержания прочитанного текста с опорой на ключевые слова, вопросы, план и/ или иллюстрации.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Краткое устное изложение результатов выполненного несложного проектного задания.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Аудирование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Коммуникативные умения аудирования.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Понимание на слух речи учителя и одноклассников и вербальная/ невербальная реакция на услышанное (при непосредственном общении).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с опорой и без опоры на иллюстрации и с использованием языковой, в т.ч. контекстуальной,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т.ч. контекстуальной,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Смысловое чтение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вслух учебных текстов с соблюдением правил чтения и соответствующей интонацией, понимание прочитанного.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Тексты для чтения вслух: диалог, рассказ, сказка.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с использованием языковой, в т.ч.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 события) текста с опорой и без опоры на иллюстрации и с использованием языковой догадки, в т.ч. контекстуальной.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Прогнозирование содержания текста на основе заголовка Чтение несплошных текстов (таблиц, диаграмм) и понимание представленной в них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Письмо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 странах изучаемого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Написание электронного сообщения личного характера с опорой на образец.</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Языковые знания и навыки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Фонетическая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соблюдение правила отсутствия ударения на служебных словах; интонации перечисления.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Вычленение некоторых звукобуквенных сочетаний при анализе изученных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Графика, 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w:t>
      </w:r>
      <w:r w:rsidRPr="0094015D">
        <w:rPr>
          <w:rFonts w:ascii="Times New Roman" w:hAnsi="Times New Roman"/>
          <w:sz w:val="24"/>
          <w:szCs w:val="24"/>
        </w:rPr>
        <w:lastRenderedPageBreak/>
        <w:t>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языковой догадки для распознавания интернациональных слов (pilot, film).</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Грамматическая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Модальные глаголы must и have to.</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Конструкция</w:t>
      </w:r>
      <w:r w:rsidRPr="0094015D">
        <w:rPr>
          <w:rFonts w:ascii="Times New Roman" w:hAnsi="Times New Roman"/>
          <w:sz w:val="24"/>
          <w:szCs w:val="24"/>
          <w:lang w:val="en-US"/>
        </w:rPr>
        <w:t xml:space="preserve"> to be going to </w:t>
      </w:r>
      <w:r w:rsidRPr="0094015D">
        <w:rPr>
          <w:rFonts w:ascii="Times New Roman" w:hAnsi="Times New Roman"/>
          <w:sz w:val="24"/>
          <w:szCs w:val="24"/>
        </w:rPr>
        <w:t>и</w:t>
      </w:r>
      <w:r w:rsidRPr="0094015D">
        <w:rPr>
          <w:rFonts w:ascii="Times New Roman" w:hAnsi="Times New Roman"/>
          <w:sz w:val="24"/>
          <w:szCs w:val="24"/>
          <w:lang w:val="en-US"/>
        </w:rPr>
        <w:t xml:space="preserve"> Future Simple Tense </w:t>
      </w:r>
      <w:r w:rsidRPr="0094015D">
        <w:rPr>
          <w:rFonts w:ascii="Times New Roman" w:hAnsi="Times New Roman"/>
          <w:sz w:val="24"/>
          <w:szCs w:val="24"/>
        </w:rPr>
        <w:t>для</w:t>
      </w:r>
      <w:r w:rsidRPr="0094015D">
        <w:rPr>
          <w:rFonts w:ascii="Times New Roman" w:hAnsi="Times New Roman"/>
          <w:sz w:val="24"/>
          <w:szCs w:val="24"/>
          <w:lang w:val="en-US"/>
        </w:rPr>
        <w:t xml:space="preserve"> </w:t>
      </w:r>
      <w:r w:rsidRPr="0094015D">
        <w:rPr>
          <w:rFonts w:ascii="Times New Roman" w:hAnsi="Times New Roman"/>
          <w:sz w:val="24"/>
          <w:szCs w:val="24"/>
        </w:rPr>
        <w:t>выражения</w:t>
      </w:r>
      <w:r w:rsidRPr="0094015D">
        <w:rPr>
          <w:rFonts w:ascii="Times New Roman" w:hAnsi="Times New Roman"/>
          <w:sz w:val="24"/>
          <w:szCs w:val="24"/>
          <w:lang w:val="en-US"/>
        </w:rPr>
        <w:t xml:space="preserve"> </w:t>
      </w:r>
      <w:r w:rsidRPr="0094015D">
        <w:rPr>
          <w:rFonts w:ascii="Times New Roman" w:hAnsi="Times New Roman"/>
          <w:sz w:val="24"/>
          <w:szCs w:val="24"/>
        </w:rPr>
        <w:t>будущего</w:t>
      </w:r>
      <w:r w:rsidRPr="0094015D">
        <w:rPr>
          <w:rFonts w:ascii="Times New Roman" w:hAnsi="Times New Roman"/>
          <w:sz w:val="24"/>
          <w:szCs w:val="24"/>
          <w:lang w:val="en-US"/>
        </w:rPr>
        <w:t xml:space="preserve"> </w:t>
      </w:r>
      <w:r w:rsidRPr="0094015D">
        <w:rPr>
          <w:rFonts w:ascii="Times New Roman" w:hAnsi="Times New Roman"/>
          <w:sz w:val="24"/>
          <w:szCs w:val="24"/>
        </w:rPr>
        <w:t>действия</w:t>
      </w:r>
      <w:r w:rsidRPr="0094015D">
        <w:rPr>
          <w:rFonts w:ascii="Times New Roman" w:hAnsi="Times New Roman"/>
          <w:sz w:val="24"/>
          <w:szCs w:val="24"/>
          <w:lang w:val="en-US"/>
        </w:rPr>
        <w:t xml:space="preserve"> (I am going to have my birthday party on Saturday. </w:t>
      </w:r>
      <w:r w:rsidRPr="0094015D">
        <w:rPr>
          <w:rFonts w:ascii="Times New Roman" w:hAnsi="Times New Roman"/>
          <w:sz w:val="24"/>
          <w:szCs w:val="24"/>
        </w:rPr>
        <w:t>Wait, I’ll help you.).</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Отрицательное местоимение no.</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Степени сравнения прилагательных (формы, образованные по правилу и исключения: good - better - (the) best, bad - worse - (the) worst.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Наречия времени.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Обозначение даты и года. Обозначение времени (5 o’clock; 3 am, 2 pm).</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Социокультурные знания и умения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Знание произведений детского фольклора (рифмовок, стихов, песенок), персонажей детских книг.</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Краткое представление своей страны и страны/ стран изучаемого языка на (названия стран и их столиц, название родного города/ села; цвета национальных флагов; основные достопримечательности).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Компенсаторные умения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в качестве опоры при порождении собственных высказываний ключевых слов, вопросов; картинок, фотографий.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Прогнозирование содержание текста для чтения на основе заголовка.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3) ПЛАНИРУЕМЫЕ РЕЗУЛЬТАТЫ ОСВОЕНИЯ УЧЕБНОГО ПРЕДМЕТА «ИНОСТРАННЫЙ (АНГЛИЙСКИЙ) ЯЗЫК» НА УРОВНЕ НАЧАЛЬНОГО ОБЩЕГО ОБРАЗОВАНИЯ</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ЛИЧНОСТНЫЕ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Изучение учебного предмета «Иностранный (английский) язык» будет способствовать достижению следующих личностных образовательных результатов: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гражданско-патриотического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становление ценностного отношения к своей Родине -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своей этнокультурной и российской гражданской идентичности;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сопричастность к прошлому, настоящему и будущему своей страны и родного края;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уважение к своему и другим народам;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духовно-нравственного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признание индивидуальности каждого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проявление сопереживания, уважения и доброжелательности;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-неприятие любых форм поведения, направленных на причинение физического и морального вреда другим людям;</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эстетическое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стремление к самовыражению в разных видах художественной деятельности;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физическое воспитание, формирование культуры здоровья и эмоциональное благополучие: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соблюдение правил здорового и безопасного (для себя и других людей) образа жизни в окружающей среде (в т.ч. информационной);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бережное отношение к физическому и психическому здоровью;</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трудовое воспитание: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экологического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бережное отношение к природе;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неприятие действий, приносящих ей вред;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ценности научного познания: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первоначальные представления о научной картине мира;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познавательные интересы, активность, инициативность, любознательность и самостоятельность в познании.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МЕТАПРЕДМЕТНЫЕ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 «Иностранный (английский) язык»:</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объекты, устанавливать основания для сравнения, устанавливать аналогии;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объединять части объекта (объекты) по определённому признаку;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существенный признак для классификации, классифицировать предложенные объекты;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недостаток информации для решения учебной (практической) задачи на основе предложенного алгоритма;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устанавливать причинно-следственные связи в ситуациях, поддающихся непосредственному наблюдению или знакомых по опыту, делать выводы;</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помощью педагогического работника формулировать цель, планировать изменения объекта, ситуации;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несколько вариантов решения задачи, выбирать наиболее подходящий (на основе предложенных критериев);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прогнозировать возможное развитие процессов, событий и их последствия в аналогичных или сходных ситуациях;</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источник получения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согласно заданному алгоритму находить в предложенном источнике информацию, представленную в явном виде;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и создавать текстовую, видео, графическую, звуковую, информацию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создавать схемы, таблицы для представления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результате изучения предмета «Иностранный (английский) язык» на уровне НОО у обучающихся будут сформированы познавательные УУД: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Общение: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уважительное отношение к собеседнику, соблюдать правила ведения диалога и дискуссии;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признавать возможность существования разных точек зрения;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корректно и аргументированно высказывать своё мнение;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речевое высказывание в соответствии с поставленной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устные и письменные тексты (описание, рассуждение, повествование);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готовить небольшие публичные выступления;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подбирать иллюстративный материал (рисунки, фото, плакаты) к тексту выступления;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готовность руководить, выполнять поручения, подчиняться;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выполнять свою часть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свой вклад в общий результат;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совместные проектные задания с опорой на предложенные образцы.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lastRenderedPageBreak/>
        <w:t>Самоорганизация</w:t>
      </w:r>
      <w:r w:rsidRPr="0094015D">
        <w:rPr>
          <w:rFonts w:ascii="Times New Roman" w:hAnsi="Times New Roman"/>
          <w:sz w:val="24"/>
          <w:szCs w:val="24"/>
        </w:rPr>
        <w: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действия по решению учебной задачи для получения результата;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выстраивать последовательность выбранных действий;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причины успеха/ неудач учебной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корректировать свои учебные действия для преодоления ошибок.</w:t>
      </w: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ПРЕДМЕТНЫЕ РЕЗУЛЬТАТЫ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Коммуникативные умения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Говорение: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 странах изучаемого языка (не менее 3 реплик со стороны каждого собеседника);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Аудирование: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на слух и понимать речь учителя и одноклассников;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 текстов для аудирования - до 40 секунд).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Смысловое чтение: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sz w:val="24"/>
          <w:szCs w:val="24"/>
        </w:rPr>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Письмо: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заполнять простые формуляры, сообщая о себе основные сведения, в соответствии с нормами, принятыми в стране/ странах изучаемого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писать с опорой на образец короткие поздравления с праздниками (с днём рождения, Новым годом).</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Языковые знания и навыки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Фонетическая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новые слова согласно основным правилам чтения;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различать на слух и правильно произносить слова и фразы/ предложения с соблюдением их ритмико-интонационных особенностей.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lastRenderedPageBreak/>
        <w:t>Графика, 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правильно писать изученные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заполнять пропуски словами; дописывать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использовать языковую догадку в распознавании интернациональных слов.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Грамматическая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нераспространённые и распространённые простые предложения;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предложения с начальным It;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предложения с начальным There + to be в Present Simple Tense;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простые предложения с простым глагольным сказуемым (He speaks English.);</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предложения с составным глагольным сказуемым (I want to dance. She can skate well.);</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распознавать и употреблять в устной и письменной речи предложения с глаголом-связкой to be в Present Simple Tense в составе таких фраз, как I’m Dima, I’m eight. </w:t>
      </w:r>
      <w:r w:rsidRPr="0094015D">
        <w:rPr>
          <w:rFonts w:ascii="Times New Roman" w:hAnsi="Times New Roman"/>
          <w:sz w:val="24"/>
          <w:szCs w:val="24"/>
          <w:lang w:val="en-US"/>
        </w:rPr>
        <w:t>I</w:t>
      </w:r>
      <w:r w:rsidRPr="0094015D">
        <w:rPr>
          <w:rFonts w:ascii="Times New Roman" w:hAnsi="Times New Roman"/>
          <w:sz w:val="24"/>
          <w:szCs w:val="24"/>
        </w:rPr>
        <w:t>’</w:t>
      </w:r>
      <w:r w:rsidRPr="0094015D">
        <w:rPr>
          <w:rFonts w:ascii="Times New Roman" w:hAnsi="Times New Roman"/>
          <w:sz w:val="24"/>
          <w:szCs w:val="24"/>
          <w:lang w:val="en-US"/>
        </w:rPr>
        <w:t>m</w:t>
      </w:r>
      <w:r w:rsidRPr="0094015D">
        <w:rPr>
          <w:rFonts w:ascii="Times New Roman" w:hAnsi="Times New Roman"/>
          <w:sz w:val="24"/>
          <w:szCs w:val="24"/>
        </w:rPr>
        <w:t xml:space="preserve"> </w:t>
      </w:r>
      <w:r w:rsidRPr="0094015D">
        <w:rPr>
          <w:rFonts w:ascii="Times New Roman" w:hAnsi="Times New Roman"/>
          <w:sz w:val="24"/>
          <w:szCs w:val="24"/>
          <w:lang w:val="en-US"/>
        </w:rPr>
        <w:t>fine</w:t>
      </w:r>
      <w:r w:rsidRPr="0094015D">
        <w:rPr>
          <w:rFonts w:ascii="Times New Roman" w:hAnsi="Times New Roman"/>
          <w:sz w:val="24"/>
          <w:szCs w:val="24"/>
        </w:rPr>
        <w:t xml:space="preserve">. </w:t>
      </w:r>
      <w:r w:rsidRPr="0094015D">
        <w:rPr>
          <w:rFonts w:ascii="Times New Roman" w:hAnsi="Times New Roman"/>
          <w:sz w:val="24"/>
          <w:szCs w:val="24"/>
          <w:lang w:val="en-US"/>
        </w:rPr>
        <w:t>I</w:t>
      </w:r>
      <w:r w:rsidRPr="0094015D">
        <w:rPr>
          <w:rFonts w:ascii="Times New Roman" w:hAnsi="Times New Roman"/>
          <w:sz w:val="24"/>
          <w:szCs w:val="24"/>
        </w:rPr>
        <w:t>’</w:t>
      </w:r>
      <w:r w:rsidRPr="0094015D">
        <w:rPr>
          <w:rFonts w:ascii="Times New Roman" w:hAnsi="Times New Roman"/>
          <w:sz w:val="24"/>
          <w:szCs w:val="24"/>
          <w:lang w:val="en-US"/>
        </w:rPr>
        <w:t>m</w:t>
      </w:r>
      <w:r w:rsidRPr="0094015D">
        <w:rPr>
          <w:rFonts w:ascii="Times New Roman" w:hAnsi="Times New Roman"/>
          <w:sz w:val="24"/>
          <w:szCs w:val="24"/>
        </w:rPr>
        <w:t xml:space="preserve"> </w:t>
      </w:r>
      <w:r w:rsidRPr="0094015D">
        <w:rPr>
          <w:rFonts w:ascii="Times New Roman" w:hAnsi="Times New Roman"/>
          <w:sz w:val="24"/>
          <w:szCs w:val="24"/>
          <w:lang w:val="en-US"/>
        </w:rPr>
        <w:t>sorry</w:t>
      </w:r>
      <w:r w:rsidRPr="0094015D">
        <w:rPr>
          <w:rFonts w:ascii="Times New Roman" w:hAnsi="Times New Roman"/>
          <w:sz w:val="24"/>
          <w:szCs w:val="24"/>
        </w:rPr>
        <w:t xml:space="preserve">. </w:t>
      </w:r>
      <w:r w:rsidRPr="0094015D">
        <w:rPr>
          <w:rFonts w:ascii="Times New Roman" w:hAnsi="Times New Roman"/>
          <w:sz w:val="24"/>
          <w:szCs w:val="24"/>
          <w:lang w:val="en-US"/>
        </w:rPr>
        <w:t>It</w:t>
      </w:r>
      <w:r w:rsidRPr="0094015D">
        <w:rPr>
          <w:rFonts w:ascii="Times New Roman" w:hAnsi="Times New Roman"/>
          <w:sz w:val="24"/>
          <w:szCs w:val="24"/>
        </w:rPr>
        <w:t>’</w:t>
      </w:r>
      <w:r w:rsidRPr="0094015D">
        <w:rPr>
          <w:rFonts w:ascii="Times New Roman" w:hAnsi="Times New Roman"/>
          <w:sz w:val="24"/>
          <w:szCs w:val="24"/>
          <w:lang w:val="en-US"/>
        </w:rPr>
        <w:t>s</w:t>
      </w:r>
      <w:r w:rsidRPr="0094015D">
        <w:rPr>
          <w:rFonts w:ascii="Times New Roman" w:hAnsi="Times New Roman"/>
          <w:sz w:val="24"/>
          <w:szCs w:val="24"/>
        </w:rPr>
        <w:t>… Is it…? What’s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предложения с краткими глагольными формами;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повелительное наклонение: побудительные предложения в утвердительной форме (Come in, please.);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глагольную конструкцию have got (I’ve got … Have you got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личные и притяжательные местоимения;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указательные местоимения this - these;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количественные числительные (1-12);</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вопросительные слова who, what, how, where, how many;</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распознавать и употреблять в устной и письменной речи предлоги места on, in, near, under;</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союзы and и but (при однородных членах).</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Социокультурные знания и умения: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знать названия родной страны и страны/ стран изучаемого языка и их столиц.</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Коммуникативные умения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Говорение: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 странах изучаемого языка (не менее 4 реплик со стороны каждого собеседника);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создавать устные связные монологические высказывания (описание; повествование/ рассказ) в рамках изучаемой тематики объёмом не менее 4 фраз с вербальными и/ или зрительными опорами;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Аудирование: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воспринимать на слух и понимать речь учителя и одноклассников вербально/ невербально реагировать на услышанное;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текста/текстов для аудирования - до 1 ми- нуты).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Смысловое чтение: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пониманием запрашиваемой информации, со зрительной опорой и без опоры, а также с использованием языковой, в т.ч. контекстуальной, догадки (объём текста/текстов для чтения - до 130 слов).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Письмо: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заполнять анкеты и формуляры с указанием личной информации: имя, фамилия, возраст, страна проживания, любимые занятия и т.д.;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писать с опорой на образец поздравления с днем рождения, Новым годом, Рождеством с выражением пожеланий;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создавать подписи к иллюстрациям с пояснением, что на них изображено.</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lastRenderedPageBreak/>
        <w:t>Языковые знания и навыки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Фонетическая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применять правила чтения гласных в третьем типе слога (гласная + r);</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новые слова согласно основным правилам чтения;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различать на слух и правильно произносить слова и фразы/ предложения с соблюдением их ритмико-интонационных особенностей.</w:t>
      </w:r>
    </w:p>
    <w:p w:rsidR="0001203C" w:rsidRPr="0094015D" w:rsidRDefault="0001203C" w:rsidP="00BE7BD1">
      <w:pPr>
        <w:ind w:firstLine="284"/>
        <w:jc w:val="both"/>
        <w:rPr>
          <w:rFonts w:ascii="Times New Roman" w:hAnsi="Times New Roman"/>
          <w:b/>
          <w:i/>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Графика, 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правильно писать изученные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правильно расставлять знаки препинания (точка, вопросительный и восклицательный знаки в конце предложения, апостроф).</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Грамматическая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побудительные предложения в отрицательной форме (Don’t talk, please.);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 xml:space="preserve">распознавать и употреблять в устной и письменной речи предложения с начальным </w:t>
      </w:r>
      <w:r w:rsidRPr="0094015D">
        <w:rPr>
          <w:rFonts w:ascii="Times New Roman" w:hAnsi="Times New Roman"/>
          <w:sz w:val="24"/>
          <w:szCs w:val="24"/>
          <w:lang w:val="en-US"/>
        </w:rPr>
        <w:t>There</w:t>
      </w:r>
      <w:r w:rsidRPr="0094015D">
        <w:rPr>
          <w:rFonts w:ascii="Times New Roman" w:hAnsi="Times New Roman"/>
          <w:sz w:val="24"/>
          <w:szCs w:val="24"/>
        </w:rPr>
        <w:t xml:space="preserve"> + </w:t>
      </w:r>
      <w:r w:rsidRPr="0094015D">
        <w:rPr>
          <w:rFonts w:ascii="Times New Roman" w:hAnsi="Times New Roman"/>
          <w:sz w:val="24"/>
          <w:szCs w:val="24"/>
          <w:lang w:val="en-US"/>
        </w:rPr>
        <w:t>to</w:t>
      </w:r>
      <w:r w:rsidRPr="0094015D">
        <w:rPr>
          <w:rFonts w:ascii="Times New Roman" w:hAnsi="Times New Roman"/>
          <w:sz w:val="24"/>
          <w:szCs w:val="24"/>
        </w:rPr>
        <w:t xml:space="preserve"> </w:t>
      </w:r>
      <w:r w:rsidRPr="0094015D">
        <w:rPr>
          <w:rFonts w:ascii="Times New Roman" w:hAnsi="Times New Roman"/>
          <w:sz w:val="24"/>
          <w:szCs w:val="24"/>
          <w:lang w:val="en-US"/>
        </w:rPr>
        <w:t>be</w:t>
      </w:r>
      <w:r w:rsidRPr="0094015D">
        <w:rPr>
          <w:rFonts w:ascii="Times New Roman" w:hAnsi="Times New Roman"/>
          <w:sz w:val="24"/>
          <w:szCs w:val="24"/>
        </w:rPr>
        <w:t xml:space="preserve"> в </w:t>
      </w:r>
      <w:r w:rsidRPr="0094015D">
        <w:rPr>
          <w:rFonts w:ascii="Times New Roman" w:hAnsi="Times New Roman"/>
          <w:sz w:val="24"/>
          <w:szCs w:val="24"/>
          <w:lang w:val="en-US"/>
        </w:rPr>
        <w:t>Past</w:t>
      </w:r>
      <w:r w:rsidRPr="0094015D">
        <w:rPr>
          <w:rFonts w:ascii="Times New Roman" w:hAnsi="Times New Roman"/>
          <w:sz w:val="24"/>
          <w:szCs w:val="24"/>
        </w:rPr>
        <w:t xml:space="preserve"> </w:t>
      </w:r>
      <w:r w:rsidRPr="0094015D">
        <w:rPr>
          <w:rFonts w:ascii="Times New Roman" w:hAnsi="Times New Roman"/>
          <w:sz w:val="24"/>
          <w:szCs w:val="24"/>
          <w:lang w:val="en-US"/>
        </w:rPr>
        <w:t>Simple</w:t>
      </w:r>
      <w:r w:rsidRPr="0094015D">
        <w:rPr>
          <w:rFonts w:ascii="Times New Roman" w:hAnsi="Times New Roman"/>
          <w:sz w:val="24"/>
          <w:szCs w:val="24"/>
        </w:rPr>
        <w:t xml:space="preserve"> </w:t>
      </w:r>
      <w:r w:rsidRPr="0094015D">
        <w:rPr>
          <w:rFonts w:ascii="Times New Roman" w:hAnsi="Times New Roman"/>
          <w:sz w:val="24"/>
          <w:szCs w:val="24"/>
          <w:lang w:val="en-US"/>
        </w:rPr>
        <w:t>Tense</w:t>
      </w:r>
      <w:r w:rsidRPr="0094015D">
        <w:rPr>
          <w:rFonts w:ascii="Times New Roman" w:hAnsi="Times New Roman"/>
          <w:sz w:val="24"/>
          <w:szCs w:val="24"/>
        </w:rPr>
        <w:t xml:space="preserve"> (</w:t>
      </w:r>
      <w:r w:rsidRPr="0094015D">
        <w:rPr>
          <w:rFonts w:ascii="Times New Roman" w:hAnsi="Times New Roman"/>
          <w:sz w:val="24"/>
          <w:szCs w:val="24"/>
          <w:lang w:val="en-US"/>
        </w:rPr>
        <w:t>There</w:t>
      </w:r>
      <w:r w:rsidRPr="0094015D">
        <w:rPr>
          <w:rFonts w:ascii="Times New Roman" w:hAnsi="Times New Roman"/>
          <w:sz w:val="24"/>
          <w:szCs w:val="24"/>
        </w:rPr>
        <w:t xml:space="preserve"> </w:t>
      </w:r>
      <w:r w:rsidRPr="0094015D">
        <w:rPr>
          <w:rFonts w:ascii="Times New Roman" w:hAnsi="Times New Roman"/>
          <w:sz w:val="24"/>
          <w:szCs w:val="24"/>
          <w:lang w:val="en-US"/>
        </w:rPr>
        <w:t>was</w:t>
      </w:r>
      <w:r w:rsidRPr="0094015D">
        <w:rPr>
          <w:rFonts w:ascii="Times New Roman" w:hAnsi="Times New Roman"/>
          <w:sz w:val="24"/>
          <w:szCs w:val="24"/>
        </w:rPr>
        <w:t xml:space="preserve"> </w:t>
      </w:r>
      <w:r w:rsidRPr="0094015D">
        <w:rPr>
          <w:rFonts w:ascii="Times New Roman" w:hAnsi="Times New Roman"/>
          <w:sz w:val="24"/>
          <w:szCs w:val="24"/>
          <w:lang w:val="en-US"/>
        </w:rPr>
        <w:t>a</w:t>
      </w:r>
      <w:r w:rsidRPr="0094015D">
        <w:rPr>
          <w:rFonts w:ascii="Times New Roman" w:hAnsi="Times New Roman"/>
          <w:sz w:val="24"/>
          <w:szCs w:val="24"/>
        </w:rPr>
        <w:t xml:space="preserve"> </w:t>
      </w:r>
      <w:r w:rsidRPr="0094015D">
        <w:rPr>
          <w:rFonts w:ascii="Times New Roman" w:hAnsi="Times New Roman"/>
          <w:sz w:val="24"/>
          <w:szCs w:val="24"/>
          <w:lang w:val="en-US"/>
        </w:rPr>
        <w:t>bridge</w:t>
      </w:r>
      <w:r w:rsidRPr="0094015D">
        <w:rPr>
          <w:rFonts w:ascii="Times New Roman" w:hAnsi="Times New Roman"/>
          <w:sz w:val="24"/>
          <w:szCs w:val="24"/>
        </w:rPr>
        <w:t xml:space="preserve"> </w:t>
      </w:r>
      <w:r w:rsidRPr="0094015D">
        <w:rPr>
          <w:rFonts w:ascii="Times New Roman" w:hAnsi="Times New Roman"/>
          <w:sz w:val="24"/>
          <w:szCs w:val="24"/>
          <w:lang w:val="en-US"/>
        </w:rPr>
        <w:t>across</w:t>
      </w:r>
      <w:r w:rsidRPr="0094015D">
        <w:rPr>
          <w:rFonts w:ascii="Times New Roman" w:hAnsi="Times New Roman"/>
          <w:sz w:val="24"/>
          <w:szCs w:val="24"/>
        </w:rPr>
        <w:t xml:space="preserve"> </w:t>
      </w:r>
      <w:r w:rsidRPr="0094015D">
        <w:rPr>
          <w:rFonts w:ascii="Times New Roman" w:hAnsi="Times New Roman"/>
          <w:sz w:val="24"/>
          <w:szCs w:val="24"/>
          <w:lang w:val="en-US"/>
        </w:rPr>
        <w:t>the</w:t>
      </w:r>
      <w:r w:rsidRPr="0094015D">
        <w:rPr>
          <w:rFonts w:ascii="Times New Roman" w:hAnsi="Times New Roman"/>
          <w:sz w:val="24"/>
          <w:szCs w:val="24"/>
        </w:rPr>
        <w:t xml:space="preserve"> </w:t>
      </w:r>
      <w:r w:rsidRPr="0094015D">
        <w:rPr>
          <w:rFonts w:ascii="Times New Roman" w:hAnsi="Times New Roman"/>
          <w:sz w:val="24"/>
          <w:szCs w:val="24"/>
          <w:lang w:val="en-US"/>
        </w:rPr>
        <w:t>river</w:t>
      </w:r>
      <w:r w:rsidRPr="0094015D">
        <w:rPr>
          <w:rFonts w:ascii="Times New Roman" w:hAnsi="Times New Roman"/>
          <w:sz w:val="24"/>
          <w:szCs w:val="24"/>
        </w:rPr>
        <w:t>. There were mountains in the south.);</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конструкции с глаголами на -ing: to like/enjoy doing something;</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конструкцию I’d like to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существительные в притяжательном падеже (Possessive Case);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наречия частотности usually, often;</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личные местоимения в объектном падеже;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указательные местоимения that - those;</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во-просительные слова when, whose, why;</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ко-личественные числительные (13-100);</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 употреблять в устной и письменной речи порядковые числительные (1-30);</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предлог направления движения to (We went to Moscow last year.);</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предлоги места next to, in front of, behind;</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предлоги времени: at, in, on в выражениях at 4 o’clock, in the morning, on Monday.</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Социокультурные знания и умения: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кратко представлять свою страну и страну/ страны изучаемого языка на английском языке.</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Коммуникативные умения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Говорение: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 странах изучаемого языка (не менее 4-5 реплик со стороны каждого собеседника);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создавать устные связные монологические высказывания по образцу; выражать своё отношение к предмету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представлять результаты выполненной проектной работы, в т.ч. подбирая иллюстративный материал (рисунки, фото) к тексту выступления, в объёме не менее 4-5 фраз.</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Аудирование: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воспринимать на слух и понимать речь учителя и одноклассников, вербально/ невербально реагировать на услышанное;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 аудирования - до 1 минуты).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Смысловое чтение: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т.ч. контекстуальной, догадки (объём текста/текстов для чтения - до 160 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прогнозировать содержание текста на основе заголовка;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w:t>
      </w:r>
      <w:r w:rsidRPr="0094015D">
        <w:rPr>
          <w:rFonts w:ascii="Times New Roman" w:hAnsi="Times New Roman"/>
          <w:sz w:val="24"/>
          <w:szCs w:val="24"/>
          <w:lang w:val="en-US"/>
        </w:rPr>
        <w:t> </w:t>
      </w:r>
      <w:r w:rsidRPr="0094015D">
        <w:rPr>
          <w:rFonts w:ascii="Times New Roman" w:hAnsi="Times New Roman"/>
          <w:sz w:val="24"/>
          <w:szCs w:val="24"/>
        </w:rPr>
        <w:t>читать про себя несплошные тексты (таблицы, диаграммы и т.д.) и понимать представленную в них информацию.</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Письмо: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писать с опорой на образец поздравления с днем рождения, Новым годом, Рождеством с выражением пожеланий;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писать с опорой на образец электронное сообщение личного характера (объём сообщения - до 50 слов).</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Языковые знания и навыки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Фонетическая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новые слова согласно основным правилам чтения;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различать на слух и правильно произносить слова и фразы/ предложения с соблюдением их ритмико-интонационных особенностей.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Графика, орфография и пунктуация: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правильно писать изученные слова;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Лексическая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01203C" w:rsidRPr="0094015D" w:rsidRDefault="0001203C" w:rsidP="00BE7BD1">
      <w:pPr>
        <w:ind w:firstLine="284"/>
        <w:jc w:val="both"/>
        <w:rPr>
          <w:rFonts w:ascii="Times New Roman" w:hAnsi="Times New Roman"/>
          <w:b/>
          <w:i/>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Грамматическая сторона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модальные глаголы долженствования must и have to;</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отрицательное местоимение no;</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наречия времени;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обозначение даты и года;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и употреблять в устной и письменной речи обозначение времени.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Социокультурные знания и умения: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знать названия родной страны и страны/ стран изучаемого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знать некоторых литературных персонажей;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знать небольшие произведения детского фольклора (рифмовки, песни);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кратко представлять свою страну на иностранном языке в рамках изучаемой тематики.</w:t>
      </w:r>
    </w:p>
    <w:p w:rsidR="0001203C" w:rsidRPr="0094015D" w:rsidRDefault="0001203C" w:rsidP="00BE7BD1">
      <w:pPr>
        <w:ind w:firstLine="284"/>
        <w:jc w:val="both"/>
        <w:rPr>
          <w:rFonts w:ascii="Times New Roman" w:hAnsi="Times New Roman"/>
          <w:b/>
          <w:sz w:val="24"/>
          <w:szCs w:val="24"/>
        </w:rPr>
        <w:sectPr w:rsidR="0001203C" w:rsidRPr="0094015D" w:rsidSect="007C6A34">
          <w:pgSz w:w="11906" w:h="16838"/>
          <w:pgMar w:top="1134" w:right="1134" w:bottom="1134" w:left="1134" w:header="708" w:footer="708" w:gutter="0"/>
          <w:cols w:space="708"/>
          <w:docGrid w:linePitch="360"/>
        </w:sectPr>
      </w:pPr>
    </w:p>
    <w:p w:rsidR="0001203C" w:rsidRPr="00512D98" w:rsidRDefault="0001203C" w:rsidP="00512D98">
      <w:pPr>
        <w:pStyle w:val="3"/>
        <w:jc w:val="center"/>
        <w:rPr>
          <w:rFonts w:ascii="Times New Roman" w:hAnsi="Times New Roman" w:cs="Times New Roman"/>
          <w:b/>
          <w:bCs/>
          <w:sz w:val="24"/>
          <w:szCs w:val="24"/>
        </w:rPr>
      </w:pPr>
      <w:bookmarkStart w:id="17" w:name="_Toc110329854"/>
      <w:r w:rsidRPr="00F178A4">
        <w:rPr>
          <w:rFonts w:ascii="Times New Roman" w:hAnsi="Times New Roman" w:cs="Times New Roman"/>
          <w:b/>
          <w:bCs/>
          <w:sz w:val="24"/>
          <w:szCs w:val="24"/>
        </w:rPr>
        <w:lastRenderedPageBreak/>
        <w:t>2.1.4. Рабочая программа учебного предмета «Родной язык (русский)»</w:t>
      </w:r>
      <w:bookmarkEnd w:id="17"/>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pStyle w:val="a3"/>
        <w:ind w:left="0" w:firstLine="284"/>
        <w:jc w:val="both"/>
        <w:rPr>
          <w:rFonts w:ascii="Times New Roman" w:hAnsi="Times New Roman"/>
          <w:b/>
          <w:sz w:val="24"/>
          <w:szCs w:val="24"/>
        </w:rPr>
      </w:pPr>
      <w:r w:rsidRPr="0094015D">
        <w:rPr>
          <w:rFonts w:ascii="Times New Roman" w:hAnsi="Times New Roman"/>
          <w:b/>
          <w:sz w:val="24"/>
          <w:szCs w:val="24"/>
        </w:rPr>
        <w:t>1) ПОЯСНИТЕЛЬНАЯ ЗАПИСКА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родному языку (русскому), одобренной решением федерального учебно-методического объединения по общему образованию, протокол 3/21 от 27.09.2021 г.</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предмет «Родной язык (русский)» входит в предметную область «Родной язык и литературное чтение на родном языке».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учебного предмета «Русский язык (родной)» (далее - рабочая программа) включает: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планируемые результаты освоения программы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Содержание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Содержание предмета «Родной язык (русский)» направлено на удовлетворение потребностей обучающихся в изучении родного языка как инструмента познания национальной культуры и самореализации в ней.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Программа определяет основные содержательные линии изучения предмета «Родной язык (русский)», которые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Цели изучения русского родного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lastRenderedPageBreak/>
        <w:t>- 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приобретение практического опыта исследовательской работы по русскому языку, воспитание самостоятельности в приобретении знаний.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Задачи курса: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расширение представлений о различных методах познания языка (учебное лингвистическое мини-исследование, проект, наблюдение, анализ и т.п.); включение учащихся в практическую речевую деятельность.</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 xml:space="preserve">В соответствии с этим в программе выделяются три блока. </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Блок 1. «Русский язык: прошлое и настоящее».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Блок 2. «Язык в действии».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Блок 3. «Секреты речи и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lastRenderedPageBreak/>
        <w:t>Основные содержательные линии рабочей программы учебного предмета «Родной язык (русский)».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Учебный предмет «Родной язык (русский)» не ущемляет прав тех обучающихся, которые изучают иные (не русский) родные языки, поэтому учебное время, отведённое на изучение данной дисциплины, не рассматривается как время для углублённого изучения основного курса «Русский язык».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Рабочая программа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Как курс, имеющий частный характер, школьный курс русского родного языка </w:t>
      </w:r>
      <w:r w:rsidRPr="0094015D">
        <w:rPr>
          <w:rFonts w:ascii="Times New Roman" w:hAnsi="Times New Roman"/>
          <w:i/>
          <w:sz w:val="24"/>
          <w:szCs w:val="24"/>
        </w:rPr>
        <w:t>опирается на содержание основного курса</w:t>
      </w:r>
      <w:r w:rsidRPr="0094015D">
        <w:rPr>
          <w:rFonts w:ascii="Times New Roman" w:hAnsi="Times New Roman"/>
          <w:sz w:val="24"/>
          <w:szCs w:val="24"/>
        </w:rPr>
        <w:t xml:space="preserve">, представленного в образовательной области «Русский язык и литературное чтение», сопровождает и поддерживает его. </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В соответствии с ФГОС НОО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Содержание учебного рассчитано на общую учебную нагрузку в объёме 2</w:t>
      </w:r>
      <w:r>
        <w:rPr>
          <w:rFonts w:ascii="Times New Roman" w:hAnsi="Times New Roman"/>
          <w:color w:val="FF0000"/>
          <w:sz w:val="24"/>
          <w:szCs w:val="24"/>
        </w:rPr>
        <w:t xml:space="preserve">36 </w:t>
      </w:r>
      <w:r w:rsidRPr="0094015D">
        <w:rPr>
          <w:rFonts w:ascii="Times New Roman" w:hAnsi="Times New Roman"/>
          <w:color w:val="FF0000"/>
          <w:sz w:val="24"/>
          <w:szCs w:val="24"/>
        </w:rPr>
        <w:t>ч. (</w:t>
      </w:r>
      <w:r>
        <w:rPr>
          <w:rFonts w:ascii="Times New Roman" w:hAnsi="Times New Roman"/>
          <w:color w:val="FF0000"/>
          <w:sz w:val="24"/>
          <w:szCs w:val="24"/>
        </w:rPr>
        <w:t xml:space="preserve">66 </w:t>
      </w:r>
      <w:r w:rsidRPr="0094015D">
        <w:rPr>
          <w:rFonts w:ascii="Times New Roman" w:hAnsi="Times New Roman"/>
          <w:color w:val="FF0000"/>
          <w:sz w:val="24"/>
          <w:szCs w:val="24"/>
        </w:rPr>
        <w:t>ч. в 1 классе, по 68 ч. во 2 и 3 классах, 34 ч. в 4 классе).</w:t>
      </w:r>
    </w:p>
    <w:p w:rsidR="0001203C" w:rsidRPr="0094015D" w:rsidRDefault="0001203C" w:rsidP="00BE7BD1">
      <w:pPr>
        <w:ind w:firstLine="284"/>
        <w:jc w:val="both"/>
        <w:rPr>
          <w:rFonts w:ascii="Times New Roman" w:hAnsi="Times New Roman"/>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2. СОДЕРЖАНИЕ УЧЕБНОГО ПРЕДМЕТА «РОДНОЙ ЯЗЫК (РУССКИЙ)»</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1 КЛАСС (33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1. Русский язык: прошлое и настоящее (12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Сведения об истории русской письменности: как появились буквы современного русского алфавита.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Особенности оформления книг в Древней Руси: оформление красной строки и заставок.</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Практическая работа.</w:t>
      </w:r>
      <w:r w:rsidRPr="004B4A14">
        <w:rPr>
          <w:rFonts w:ascii="Times New Roman" w:hAnsi="Times New Roman"/>
          <w:b/>
          <w:sz w:val="24"/>
          <w:szCs w:val="24"/>
        </w:rPr>
        <w:t xml:space="preserve"> Оформление буквиц и заставок. Лексические единицы с национально-культурной семантикой, обозначающие предметы традиционного русского быта: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1) дом в старину: что как называлось (</w:t>
      </w:r>
      <w:r w:rsidRPr="004B4A14">
        <w:rPr>
          <w:rFonts w:ascii="Times New Roman" w:hAnsi="Times New Roman"/>
          <w:b/>
          <w:i/>
          <w:sz w:val="24"/>
          <w:szCs w:val="24"/>
        </w:rPr>
        <w:t xml:space="preserve">изба, терем, хоромы, горница, светлица, светец, лучина </w:t>
      </w:r>
      <w:r w:rsidRPr="004B4A14">
        <w:rPr>
          <w:rFonts w:ascii="Times New Roman" w:hAnsi="Times New Roman"/>
          <w:b/>
          <w:sz w:val="24"/>
          <w:szCs w:val="24"/>
        </w:rPr>
        <w:t>и т.д.); 2) как называлось то, во что одевались в старину (</w:t>
      </w:r>
      <w:r w:rsidRPr="004B4A14">
        <w:rPr>
          <w:rFonts w:ascii="Times New Roman" w:hAnsi="Times New Roman"/>
          <w:b/>
          <w:i/>
          <w:sz w:val="24"/>
          <w:szCs w:val="24"/>
        </w:rPr>
        <w:t>кафтан, кушак, рубаха, сарафан, лапти</w:t>
      </w:r>
      <w:r w:rsidRPr="004B4A14">
        <w:rPr>
          <w:rFonts w:ascii="Times New Roman" w:hAnsi="Times New Roman"/>
          <w:b/>
          <w:sz w:val="24"/>
          <w:szCs w:val="24"/>
        </w:rPr>
        <w:t xml:space="preserve"> и т. д.).</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Имена в малых жанрах фольклора (пословицах, поговорках, загадках, прибаутках).</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Проектное задание.</w:t>
      </w:r>
      <w:r w:rsidRPr="004B4A14">
        <w:rPr>
          <w:rFonts w:ascii="Times New Roman" w:hAnsi="Times New Roman"/>
          <w:b/>
          <w:sz w:val="24"/>
          <w:szCs w:val="24"/>
        </w:rPr>
        <w:t xml:space="preserve"> Словарь в картинках.</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2. Язык в действии (10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Как нельзя произносить слова (пропедевтическая работа по предупреждению ошибок в произношении слов).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Смыслоразличительная роль ударения.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Звукопись в стихотворном художественном тексте.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Наблюдение за сочетаемостью слов (пропедевтическая работа по предупреждению ошибок в сочетаемости слов).</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3. Секреты речи и текста (9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4B4A14">
        <w:rPr>
          <w:rFonts w:ascii="Times New Roman" w:hAnsi="Times New Roman"/>
          <w:b/>
          <w:i/>
          <w:sz w:val="24"/>
          <w:szCs w:val="24"/>
        </w:rPr>
        <w:t>Как вежливо попросить? Как похвалить товарища? Как правильно поблагодарить?</w:t>
      </w:r>
      <w:r w:rsidRPr="004B4A14">
        <w:rPr>
          <w:rFonts w:ascii="Times New Roman" w:hAnsi="Times New Roman"/>
          <w:b/>
          <w:sz w:val="24"/>
          <w:szCs w:val="24"/>
        </w:rPr>
        <w:t>). Цели и виды вопросов (вопрос-уточнение, вопрос как запрос на новое содержание).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Различные приёмы слушания научно-познавательных и художественных текстов об истории языка и культуре русского народа.</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Резерв учебного времени - 2 ч.</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2 КЛАСС (68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1. Русский язык: прошлое и настоящее (25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Лексические единицы с национально-культурной семантикой, называющие игры, забавы, игрушки (например, </w:t>
      </w:r>
      <w:r w:rsidRPr="004B4A14">
        <w:rPr>
          <w:rFonts w:ascii="Times New Roman" w:hAnsi="Times New Roman"/>
          <w:b/>
          <w:i/>
          <w:sz w:val="24"/>
          <w:szCs w:val="24"/>
        </w:rPr>
        <w:t>городки, салочки, салазки, санки, волчок, свистулька</w:t>
      </w:r>
      <w:r w:rsidRPr="004B4A14">
        <w:rPr>
          <w:rFonts w:ascii="Times New Roman" w:hAnsi="Times New Roman"/>
          <w:b/>
          <w:sz w:val="24"/>
          <w:szCs w:val="24"/>
        </w:rPr>
        <w:t>).</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Лексические единицы с национально-культурной семантикой, называющие предметы традиционного русского быта: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1) слова, называющие домашнюю утварь и орудия труда (например, </w:t>
      </w:r>
      <w:r w:rsidRPr="004B4A14">
        <w:rPr>
          <w:rFonts w:ascii="Times New Roman" w:hAnsi="Times New Roman"/>
          <w:b/>
          <w:i/>
          <w:sz w:val="24"/>
          <w:szCs w:val="24"/>
        </w:rPr>
        <w:t>ухват, ушат, ступа, плошка, крынка, ковш, решето, веретено, серп, коса, плуг</w:t>
      </w:r>
      <w:r w:rsidRPr="004B4A14">
        <w:rPr>
          <w:rFonts w:ascii="Times New Roman" w:hAnsi="Times New Roman"/>
          <w:b/>
          <w:sz w:val="24"/>
          <w:szCs w:val="24"/>
        </w:rPr>
        <w:t xml:space="preserve">); 2) слова, называющие то, что ели в старину (например, </w:t>
      </w:r>
      <w:r w:rsidRPr="004B4A14">
        <w:rPr>
          <w:rFonts w:ascii="Times New Roman" w:hAnsi="Times New Roman"/>
          <w:b/>
          <w:i/>
          <w:sz w:val="24"/>
          <w:szCs w:val="24"/>
        </w:rPr>
        <w:t>тюря, полба, каша, щи, похлёбка, бублик, ватрушка, калач, коврижки</w:t>
      </w:r>
      <w:r w:rsidRPr="004B4A14">
        <w:rPr>
          <w:rFonts w:ascii="Times New Roman" w:hAnsi="Times New Roman"/>
          <w:b/>
          <w:sz w:val="24"/>
          <w:szCs w:val="24"/>
        </w:rPr>
        <w:t xml:space="preserve">) - какие из них сохранились до нашего времени; 3) слова, называющие то, во что раньше одевались дети (например, </w:t>
      </w:r>
      <w:r w:rsidRPr="004B4A14">
        <w:rPr>
          <w:rFonts w:ascii="Times New Roman" w:hAnsi="Times New Roman"/>
          <w:b/>
          <w:i/>
          <w:sz w:val="24"/>
          <w:szCs w:val="24"/>
        </w:rPr>
        <w:t>шубейка, тулуп, шапка, валенки, сарафан, рубаха, лапти</w:t>
      </w:r>
      <w:r w:rsidRPr="004B4A14">
        <w:rPr>
          <w:rFonts w:ascii="Times New Roman" w:hAnsi="Times New Roman"/>
          <w:b/>
          <w:sz w:val="24"/>
          <w:szCs w:val="24"/>
        </w:rPr>
        <w:t>).</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4B4A14">
        <w:rPr>
          <w:rFonts w:ascii="Times New Roman" w:hAnsi="Times New Roman"/>
          <w:b/>
          <w:i/>
          <w:sz w:val="24"/>
          <w:szCs w:val="24"/>
        </w:rPr>
        <w:t>каши не сваришь, ни за какие коврижки</w:t>
      </w:r>
      <w:r w:rsidRPr="004B4A14">
        <w:rPr>
          <w:rFonts w:ascii="Times New Roman" w:hAnsi="Times New Roman"/>
          <w:b/>
          <w:sz w:val="24"/>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4B4A14">
        <w:rPr>
          <w:rFonts w:ascii="Times New Roman" w:hAnsi="Times New Roman"/>
          <w:b/>
          <w:i/>
          <w:sz w:val="24"/>
          <w:szCs w:val="24"/>
        </w:rPr>
        <w:t>ехать в Тулу со своим самоваром</w:t>
      </w:r>
      <w:r w:rsidRPr="004B4A14">
        <w:rPr>
          <w:rFonts w:ascii="Times New Roman" w:hAnsi="Times New Roman"/>
          <w:b/>
          <w:sz w:val="24"/>
          <w:szCs w:val="24"/>
        </w:rPr>
        <w:t xml:space="preserve"> (рус.); </w:t>
      </w:r>
      <w:r w:rsidRPr="004B4A14">
        <w:rPr>
          <w:rFonts w:ascii="Times New Roman" w:hAnsi="Times New Roman"/>
          <w:b/>
          <w:i/>
          <w:sz w:val="24"/>
          <w:szCs w:val="24"/>
        </w:rPr>
        <w:t>ехать в лес с дровами</w:t>
      </w:r>
      <w:r w:rsidRPr="004B4A14">
        <w:rPr>
          <w:rFonts w:ascii="Times New Roman" w:hAnsi="Times New Roman"/>
          <w:b/>
          <w:sz w:val="24"/>
          <w:szCs w:val="24"/>
        </w:rPr>
        <w:t xml:space="preserve"> (тат.).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Проектное задание.</w:t>
      </w:r>
      <w:r w:rsidRPr="004B4A14">
        <w:rPr>
          <w:rFonts w:ascii="Times New Roman" w:hAnsi="Times New Roman"/>
          <w:b/>
          <w:sz w:val="24"/>
          <w:szCs w:val="24"/>
        </w:rPr>
        <w:t xml:space="preserve"> Словарь «Почему это так называется?».</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2. Язык в действии (15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Как правильно произносить слова (пропедевтическая работа по предупреждению ошибок в произношении слов в речи).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Практическая работа.</w:t>
      </w:r>
      <w:r w:rsidRPr="004B4A14">
        <w:rPr>
          <w:rFonts w:ascii="Times New Roman" w:hAnsi="Times New Roman"/>
          <w:b/>
          <w:sz w:val="24"/>
          <w:szCs w:val="24"/>
        </w:rPr>
        <w:t xml:space="preserve"> Слушаем и учимся читать фрагменты стихов и сказок, в которых есть слова с необычным произношением и ударением.</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Разные способы толкования значения слов. Наблюдение за сочетаемостью слов.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Совершенствование орфографических навыков.</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3. Секреты речи и текста (25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4B4A14">
        <w:rPr>
          <w:rFonts w:ascii="Times New Roman" w:hAnsi="Times New Roman"/>
          <w:b/>
          <w:i/>
          <w:sz w:val="24"/>
          <w:szCs w:val="24"/>
        </w:rPr>
        <w:t>ты</w:t>
      </w:r>
      <w:r w:rsidRPr="004B4A14">
        <w:rPr>
          <w:rFonts w:ascii="Times New Roman" w:hAnsi="Times New Roman"/>
          <w:b/>
          <w:sz w:val="24"/>
          <w:szCs w:val="24"/>
        </w:rPr>
        <w:t xml:space="preserve"> и </w:t>
      </w:r>
      <w:r w:rsidRPr="004B4A14">
        <w:rPr>
          <w:rFonts w:ascii="Times New Roman" w:hAnsi="Times New Roman"/>
          <w:b/>
          <w:i/>
          <w:sz w:val="24"/>
          <w:szCs w:val="24"/>
        </w:rPr>
        <w:t>вы</w:t>
      </w:r>
      <w:r w:rsidRPr="004B4A14">
        <w:rPr>
          <w:rFonts w:ascii="Times New Roman" w:hAnsi="Times New Roman"/>
          <w:b/>
          <w:sz w:val="24"/>
          <w:szCs w:val="24"/>
        </w:rPr>
        <w:t>.</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Связь предложений в тексте. Практическое овладение средствами связи: лексический повтор, местоименный повтор.</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Создание текстов-повествований: заметки о посещении музеев; повествование об участии в народных праздниках.</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Создание текста: развёрнутое толкование значения слова. 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01203C" w:rsidRPr="0080760E" w:rsidRDefault="0001203C" w:rsidP="00BE7BD1">
      <w:pPr>
        <w:ind w:firstLine="284"/>
        <w:jc w:val="both"/>
        <w:rPr>
          <w:rFonts w:ascii="Times New Roman" w:hAnsi="Times New Roman"/>
          <w:b/>
          <w:sz w:val="24"/>
          <w:szCs w:val="24"/>
        </w:rPr>
      </w:pPr>
      <w:r w:rsidRPr="0080760E">
        <w:rPr>
          <w:rFonts w:ascii="Times New Roman" w:hAnsi="Times New Roman"/>
          <w:b/>
          <w:sz w:val="24"/>
          <w:szCs w:val="24"/>
        </w:rPr>
        <w:t>Резерв учебного времени - 3 ч.</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3 КЛАСС (68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1. Русский язык: прошлое и настоящее (25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4B4A14">
        <w:rPr>
          <w:rFonts w:ascii="Times New Roman" w:hAnsi="Times New Roman"/>
          <w:b/>
          <w:i/>
          <w:sz w:val="24"/>
          <w:szCs w:val="24"/>
        </w:rPr>
        <w:t>правда-ложь, друг-недруг, брат-братство-побратим</w:t>
      </w:r>
      <w:r w:rsidRPr="004B4A14">
        <w:rPr>
          <w:rFonts w:ascii="Times New Roman" w:hAnsi="Times New Roman"/>
          <w:b/>
          <w:sz w:val="24"/>
          <w:szCs w:val="24"/>
        </w:rPr>
        <w:t>).</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Лексические единицы с национально-культурной семантикой, называющие занятия людей (например, </w:t>
      </w:r>
      <w:r w:rsidRPr="004B4A14">
        <w:rPr>
          <w:rFonts w:ascii="Times New Roman" w:hAnsi="Times New Roman"/>
          <w:b/>
          <w:i/>
          <w:sz w:val="24"/>
          <w:szCs w:val="24"/>
        </w:rPr>
        <w:t>ямщик, извозчик, коробейник, лавочник</w:t>
      </w:r>
      <w:r w:rsidRPr="004B4A14">
        <w:rPr>
          <w:rFonts w:ascii="Times New Roman" w:hAnsi="Times New Roman"/>
          <w:b/>
          <w:sz w:val="24"/>
          <w:szCs w:val="24"/>
        </w:rPr>
        <w:t>).</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Лексические единицы с национально-культурной семантикой, называющие музыкальные инструменты (например, </w:t>
      </w:r>
      <w:r w:rsidRPr="004B4A14">
        <w:rPr>
          <w:rFonts w:ascii="Times New Roman" w:hAnsi="Times New Roman"/>
          <w:b/>
          <w:i/>
          <w:sz w:val="24"/>
          <w:szCs w:val="24"/>
        </w:rPr>
        <w:t>балалайка, гусли, гармонь</w:t>
      </w:r>
      <w:r w:rsidRPr="004B4A14">
        <w:rPr>
          <w:rFonts w:ascii="Times New Roman" w:hAnsi="Times New Roman"/>
          <w:b/>
          <w:sz w:val="24"/>
          <w:szCs w:val="24"/>
        </w:rPr>
        <w:t>).</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Русские традиционные сказочные образы, эпитеты и сравнения (например, </w:t>
      </w:r>
      <w:r w:rsidRPr="004B4A14">
        <w:rPr>
          <w:rFonts w:ascii="Times New Roman" w:hAnsi="Times New Roman"/>
          <w:b/>
          <w:i/>
          <w:sz w:val="24"/>
          <w:szCs w:val="24"/>
        </w:rPr>
        <w:t>Снегурочка, дубрава, сокол, соловей, зорька, солнце</w:t>
      </w:r>
      <w:r w:rsidRPr="004B4A14">
        <w:rPr>
          <w:rFonts w:ascii="Times New Roman" w:hAnsi="Times New Roman"/>
          <w:b/>
          <w:sz w:val="24"/>
          <w:szCs w:val="24"/>
        </w:rPr>
        <w:t xml:space="preserve"> и т.п.): уточнение значений, наблюдение за использованием в произведениях фольклора и художественной литературы.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Названия старинных русских городов, сведения о происхождении этих названий.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Проектные задания.</w:t>
      </w:r>
      <w:r w:rsidRPr="004B4A14">
        <w:rPr>
          <w:rFonts w:ascii="Times New Roman" w:hAnsi="Times New Roman"/>
          <w:b/>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2. Язык в действии (15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Как правильно произносить слова (пропедевтическая работа по предупреждению ошибок в произношении слов в речи).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4B4A14">
        <w:rPr>
          <w:rFonts w:ascii="Times New Roman" w:hAnsi="Times New Roman"/>
          <w:b/>
          <w:i/>
          <w:sz w:val="24"/>
          <w:szCs w:val="24"/>
        </w:rPr>
        <w:t>книга, книжка, книжечка, книжица, книжонка, книжища; заяц, зайчик, зайчонок, зайчишка, заинька</w:t>
      </w:r>
      <w:r w:rsidRPr="004B4A14">
        <w:rPr>
          <w:rFonts w:ascii="Times New Roman" w:hAnsi="Times New Roman"/>
          <w:b/>
          <w:sz w:val="24"/>
          <w:szCs w:val="24"/>
        </w:rPr>
        <w:t xml:space="preserve"> и т.п.) (на практическом уровне).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Совершенствование навыков орфографического оформления текста.</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3. Секреты речи и текста (25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Особенности устного выступления.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Создание текстов-повествований о путешествии по городам, об участии в мастер-классах, связанных с народными промыслами.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Создание текстов-рассуждений с использованием различных способов аргументации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Смысловой анализ фольклорных и художественных текстов или их фрагментов (народных и литературных сказок, рассказов, загадок, пословиц, притч и т.п.). Языковые особенности текстов фольклора и художественных текстов или их фрагментов.</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Резерв учебного времени - 3 ч.</w:t>
      </w:r>
    </w:p>
    <w:p w:rsidR="0001203C" w:rsidRPr="004B4A14" w:rsidRDefault="0001203C" w:rsidP="00BE7BD1">
      <w:pPr>
        <w:ind w:firstLine="284"/>
        <w:jc w:val="both"/>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 (34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Раздел 1. Русский язык: прошлое и настоящее (12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94015D">
        <w:rPr>
          <w:rFonts w:ascii="Times New Roman" w:hAnsi="Times New Roman"/>
          <w:i/>
          <w:sz w:val="24"/>
          <w:szCs w:val="24"/>
        </w:rPr>
        <w:t>добросердечный, доброжелательный, благодарный, бескорыстный</w:t>
      </w:r>
      <w:r w:rsidRPr="0094015D">
        <w:rPr>
          <w:rFonts w:ascii="Times New Roman" w:hAnsi="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94015D">
        <w:rPr>
          <w:rFonts w:ascii="Times New Roman" w:hAnsi="Times New Roman"/>
          <w:i/>
          <w:sz w:val="24"/>
          <w:szCs w:val="24"/>
        </w:rPr>
        <w:t>матушка, батюшка, братец, сестрица, мачеха, падчерица</w:t>
      </w:r>
      <w:r w:rsidRPr="0094015D">
        <w:rPr>
          <w:rFonts w:ascii="Times New Roman" w:hAnsi="Times New Roman"/>
          <w:sz w:val="24"/>
          <w:szCs w:val="24"/>
        </w:rPr>
        <w: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94015D">
        <w:rPr>
          <w:rFonts w:ascii="Times New Roman" w:hAnsi="Times New Roman"/>
          <w:i/>
          <w:sz w:val="24"/>
          <w:szCs w:val="24"/>
        </w:rPr>
        <w:t>от корки до корки; вся семья вместе, так и душа на месте</w:t>
      </w:r>
      <w:r w:rsidRPr="0094015D">
        <w:rPr>
          <w:rFonts w:ascii="Times New Roman" w:hAnsi="Times New Roman"/>
          <w:sz w:val="24"/>
          <w:szCs w:val="24"/>
        </w:rPr>
        <w:t xml:space="preserve"> и т.д.).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Лексика, заимствованная русским языком из языков народов России и мира. Русские слова в языках других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Проектные задания.</w:t>
      </w:r>
      <w:r w:rsidRPr="0094015D">
        <w:rPr>
          <w:rFonts w:ascii="Times New Roman" w:hAnsi="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Раздел 2. Язык в действии (6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Как правильно произносить слова (пропедевтическая работа по предупреждению ошибок в произношении слов в речи).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Раздел 3. Секреты речи и текста (12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ведения диалога: корректные и некорректные вопросы.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Приёмы работы с примечаниями к тексту. Информативная функция заголовков. Типы заголовков.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текста как результата собственной исследовательской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Синонимия речевых формул (на практическом уровне).</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lastRenderedPageBreak/>
        <w:t>Резерв учебного времени - 4 ч.</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4B4A14" w:rsidRDefault="0001203C" w:rsidP="00BE7BD1">
      <w:pPr>
        <w:ind w:firstLine="284"/>
        <w:jc w:val="both"/>
        <w:rPr>
          <w:rFonts w:ascii="Times New Roman" w:hAnsi="Times New Roman"/>
          <w:b/>
          <w:sz w:val="24"/>
          <w:szCs w:val="24"/>
        </w:rPr>
      </w:pPr>
      <w:r w:rsidRPr="0094015D">
        <w:rPr>
          <w:rFonts w:ascii="Times New Roman" w:hAnsi="Times New Roman"/>
          <w:b/>
          <w:sz w:val="24"/>
          <w:szCs w:val="24"/>
        </w:rPr>
        <w:lastRenderedPageBreak/>
        <w:t>3) </w:t>
      </w:r>
      <w:r w:rsidRPr="004B4A14">
        <w:rPr>
          <w:rFonts w:ascii="Times New Roman" w:hAnsi="Times New Roman"/>
          <w:b/>
          <w:sz w:val="24"/>
          <w:szCs w:val="24"/>
        </w:rPr>
        <w:t>ПЛАНИРУЕМЫЕ РЕЗУЛЬТАТЫ ОСВОЕНИЯ ПРОГРАММЫ УЧЕБНОГО ПРЕДМЕТА «РОДНОЙ ЯЗЫК (РУССКИЙ)» НА УРОВНЕ НАЧАЛЬНОГО ОБЩЕГО ОБРАЗОВАНИЯ</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ЛИЧНОСТНЫЕ РЕЗУЛЬТАТЫ</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Изучение учебного предмета «Родной язык (русский)» будет способствовать достижению следующих личностных образовательных ре-зультатов:</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гражданско-патриотическое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становление ценностного отношения к своей Родине - России, в т.ч. через изучение родного русского языка, отражающего историю и культуру страны;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уважение к своему и другим народам, формируемое в т.ч. на основе примеров из художественных произведений;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художественных произведениях;</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духовно-нравственное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признание индивидуальности каждого человека с опорой на собственный жизненный и читательский опыт;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проявление сопереживания, уважения и доброжелательности, в т.ч. с использованием адекватных языковых средств для выражения своего состояния и чувств;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эстетическое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стремление к самовыражению в разных видах художественной деятельности, в т.ч. в искусстве слова; осознание важности русского языка как средства общения и самовыражения;</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физическое воспитание, формирование культуры здоровья и эмоционального благополучия: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 процессе языкового образования;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трудовое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осознание ценности труда в жизни человека и общества (в т.ч.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экологическое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бережное отношение к природе, формируемое в процессе работы с текстами;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неприятие действий, приносящих ей вред;</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lastRenderedPageBreak/>
        <w:t>ценности научного познания: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первоначальные представления о научной картине мира (в т.ч.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т.ч. познавательный интерес к изучению русского языка, активность и самостоятельность в его познании.</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МЕТАПРЕДМЕТНЫЕ РЕЗУЛЬТАТЫ</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 «Родной язык (русский)».</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Познавательные УУД</w:t>
      </w:r>
      <w:r w:rsidRPr="004B4A14">
        <w:rPr>
          <w:rFonts w:ascii="Times New Roman" w:hAnsi="Times New Roman"/>
          <w:b/>
          <w:sz w:val="24"/>
          <w:szCs w:val="24"/>
        </w:rPr>
        <w:t>:</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Базовые логические действия: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сравнивать различные языковые единицы, устанавливать основания для сравнения языковых единиц, устанавливать аналогии языковых единиц;</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объединять объекты (языковые единицы) по определённому признаку;</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определять существенный признак для классификации языковых единиц; классифицировать языковые единицы;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устанавливать причинно-следственные связи в ситуациях наблюдения за языковым материалом, делать выводы.</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Базовые исследовательские действия: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 помощью учителя формулировать цель, планировать изменения языкового объекта, речевой ситуации;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 сравнивать несколько вариантов выполнения задания, выбирать наиболее подходящий (на основе предложенных критериев);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проводить по предложенному плану несложное лингвистическое мини-исследование, выполнять по предложенному плану проектное задание;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прогнозировать возможное развитие процессов, событий и их последствия в аналогичных или сходных ситуациях.</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Работа с информацией: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выбирать источник получения информации: нужный словарь для получения запрашиваемой информации, для уточнения;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согласно заданному алгоритму находить представленную в явном виде информацию в предложенном источнике: в словарях, справочниках;</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анализировать и создавать текстовую, видео, графическую, звуковую информацию в соответствии с учебной задачей;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Коммуникативные УУД.</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Общение: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создавать устные и письменные тексты (описание, рассуждение, повествование) в соответствии с речевой ситуацией;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подбирать иллюстративный материал (рисунки, фото, плакаты) к тексту выступления.</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Совместная деятельность:</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проявлять готовность руководить, выполнять поручения, подчиняться, самостоятельно разрешать конфликты;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ответственно выполнять свою часть работы; оценивать свой вклад в общий результат;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выполнять совместные проектные задания с опорой на предложенные образцы.</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Регулятивные УУД.</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Самоорганизация: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планировать действия по решению учебной задачи для получения результата;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выстраивать последовательность выбранных действий.</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Самоконтроль:</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соотносить результат деятельности с поставленной учебной задачей по выделению, характеристике, использованию языковых единиц;</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находить ошибки, допущенные при работе с языковым материалом, находить орфографические и пунктуационные ошибки;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сравнивать результаты своей деятельности и деятельности одноклассников, объективно оценивать их по предложенным критериям.</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ПРЕДМЕТНЫЕ РЕЗУЛЬТАТЫ</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1 КЛАСС</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 концу обучения в 1 классе обучающийся научится: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словарные статьи учебного пособия для определения лексического значения слова;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понимать значение русских пословиц и поговорок, связанных с изученными темами;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важность соблюдения норм современного русского литературного языка для культурного человека;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произносить слова с правильным ударением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смыслоразличительную роль ударения;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соотносить собственную и чужую речь с нормами современного русского литературного языка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различать этикетные формы обращения в официальной и неофициальной речевой ситуации;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уместно использовать коммуникативные приёмы диалога (начало и завершение диалога и др.);</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правилами корректного речевого поведения в ходе диалога;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в речи языковые средства для свободного выражения мыслей и чувств на родном языке адекватно ситуации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различными приёмами слушания научно-познавательных и художественных текстов об истории языка и культуре русского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анализировать информацию прочитанного и прослушанного текста: выделять в нём наиболее существенные факты.</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2 КЛАСС</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 концу обучения во 2 классе обучающийся научится: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роль русского родного языка в постижении культуры своего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язык как развивающееся явление, связанное с историей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словарные статьи учебного пособия для определения лексического значения слова;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произносить слова с правильным ударением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смыслоразличительную роль ударения на примере омографов;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проводить синонимические замены с учётом особенностей текста;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пользоваться учебными толковыми словарями для определения лексического значения слова;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пользоваться учебными фразеологическими словарями, учебными словарями синонимов и антонимов для уточнения значения слов и выражений;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пользоваться орфографическим словарём для определения нормативного написания слов;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различать этикетные формы обращения в официальной и неофициальной речевой ситуации;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правилами корректного речевого поведения в ходе диалога;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коммуникативные приёмы устного общения: убеждение, уговаривание, похвалу, просьбу, извинение, поздравление;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в речи языковые средства для свободного выражения мыслей и чувств на родном языке адекватно ситуации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различными приёмами слушания научно-познавательных и художественных текстов об истории языка и о культуре русского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строить устные сообщения различных видов: развёрнутый ответ, ответ-добавление, комментирование ответа или работы одноклассника;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создавать тексты-инструкции с опорой на предложенный текст;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создавать тексты-повествования о посещении музеев, об участии в народных праздниках.</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3 КЛАСС</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 концу обучения в 3 классе обучающийся научится: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национальное своеобразие, богатство, выразительность русского языка;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словарные статьи учебного пособия для определения лексического значения слова;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соблюдать на письме и в устной речи нормы современного русского литературного языка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произносить слова с правильным ударением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учебный орфоэпический словарь для определения нормативного произношения слова, вариантов произношения;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проводить синонимические замены с учётом особенностей текста;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правильно употреблять отдельные формы множественного числа имён существительных;</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пользоваться учебными толковыми словарями для определения лексического значения слова;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пользоваться орфографическим словарём для определения нормативного написания слов;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различать этикетные формы обращения в официальной и неофициальной речевой ситуации;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правилами корректного речевого поведения в ходе диалога;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коммуникативные приёмы устного общения: убеждение, уговаривание, похвалу, просьбу, извинение, поздравление;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выражать мысли и чувства на родном языке в соответствии с ситуацией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различными приёмами слушания научно-познавательных и художественных текстов об истории языка и о культуре русского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проводить смысловой анализ фольклорных и художественных текстов или их фрагментов (народных и литературных сказок, рассказов, загадок, пословиц, притч и т.п.), определять языковые особенности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выявлять и исправлять речевые ошибки в устной речи;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создавать тексты-повествования об участии в мастер-классах, связанных с народными промыслами;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создавать тексты-рассуждения с использованием различных способов аргументации;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оценивать устные и письменные речевые высказывания с точки зрения точного, уместного и выразительного словоупотребления;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редактировать письменный текст с целью исправления речевых ошибок или с целью более точной передачи смысла.</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4 КЛАСС</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 концу обучения в 4 классе обучающийся научится: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уместность употребления эпитетов и сравнений в речи;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словарные статьи учебного пособия для определения лексического значения слова;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соотносить собственную и чужую речь с нормами современного русского литературного языка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соблюдать на письме и в устной речи нормы современного русского литературного языка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произносить слова с правильным ударением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проводить синонимические замены с учётом особенностей текста;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заменять синонимическими конструкциями отдельные глаголы, у которых нет формы 1-го лица единственного числа настоящего и будущего времени;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редактировать письменный текст с целью исправления грамматических ошибок;</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соблюдать изученные орфографические и пунктуационные нормы при записи собственного текста (в рамках изученного);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пользоваться учебными толковыми словарями для определения лексического значения слова, для уточнения нормы формообразования;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пользоваться орфографическим словарём для определения нормативного написания слов;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пользоваться учебным этимологическим словарём для уточнения происхождения слова;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различать этикетные формы обращения в официальной и неофициальной речевой ситуации;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правилами корректного речевого поведения в ходе диалога;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коммуникативные приёмы устного общения: убеждение, уговаривание, похвалу, просьбу, извинение, поздравление;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выражать мысли и чувства на родном языке в соответствии с ситуацией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строить устные сообщения различных видов: развёрнутый ответ, ответ-добавление, комментирование ответа или работы одноклассника, мини-доклад;</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различными приёмами слушания научно-познавательных и художественных текстов об истории языка и о культуре русского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составлять план текста, не разделённого на абзацы;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приводить объяснения заголовка текста;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приёмами работы с примечаниями к тексту;</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умениями информационной переработки прослушанного или прочитанного текста: пересказывать текст с изменением лица;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создавать текст как результат собственного мини-исследования; оформлять сообщение в письменной форме и представлять его в устной форме;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оценивать устные и письменные речевые высказывания с точки зрения точного, уместного и выразительного словоупотребления;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редактировать предлагаемый письменный текст с целью исправления речевых ошибок или с целью более точной передачи смысла;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редактировать собственные тексты с целью совершенствования их содержания и формы; сопоставлять первоначальный и отредактированный тексты.</w:t>
      </w:r>
    </w:p>
    <w:p w:rsidR="0001203C" w:rsidRPr="004B4A14" w:rsidRDefault="0001203C" w:rsidP="00BE7BD1">
      <w:pPr>
        <w:ind w:firstLine="284"/>
        <w:jc w:val="both"/>
        <w:rPr>
          <w:rFonts w:ascii="Times New Roman" w:hAnsi="Times New Roman"/>
          <w:b/>
          <w:sz w:val="24"/>
          <w:szCs w:val="24"/>
        </w:rPr>
        <w:sectPr w:rsidR="0001203C" w:rsidRPr="004B4A14" w:rsidSect="007C6A34">
          <w:pgSz w:w="11906" w:h="16838"/>
          <w:pgMar w:top="1134" w:right="1134" w:bottom="1134" w:left="1134" w:header="708" w:footer="708" w:gutter="0"/>
          <w:cols w:space="708"/>
          <w:docGrid w:linePitch="360"/>
        </w:sectPr>
      </w:pPr>
    </w:p>
    <w:p w:rsidR="0001203C" w:rsidRPr="004B4A14" w:rsidRDefault="0001203C" w:rsidP="00512D98">
      <w:pPr>
        <w:pStyle w:val="3"/>
        <w:jc w:val="center"/>
        <w:rPr>
          <w:rFonts w:ascii="Times New Roman" w:hAnsi="Times New Roman" w:cs="Times New Roman"/>
          <w:b/>
          <w:sz w:val="24"/>
          <w:szCs w:val="24"/>
        </w:rPr>
      </w:pPr>
      <w:bookmarkStart w:id="18" w:name="_Toc110329855"/>
      <w:r w:rsidRPr="004B4A14">
        <w:rPr>
          <w:rFonts w:ascii="Times New Roman" w:hAnsi="Times New Roman" w:cs="Times New Roman"/>
          <w:b/>
          <w:sz w:val="24"/>
          <w:szCs w:val="24"/>
        </w:rPr>
        <w:lastRenderedPageBreak/>
        <w:t>2.1.5. Рабочая программа учебного предмета «Литературное чтение на родном (русском) языке»</w:t>
      </w:r>
      <w:bookmarkEnd w:id="18"/>
    </w:p>
    <w:p w:rsidR="0001203C" w:rsidRPr="004B4A14" w:rsidRDefault="0001203C" w:rsidP="00512D98">
      <w:pPr>
        <w:pStyle w:val="3"/>
        <w:jc w:val="center"/>
        <w:rPr>
          <w:rFonts w:ascii="Times New Roman" w:hAnsi="Times New Roman" w:cs="Times New Roman"/>
          <w:b/>
          <w:sz w:val="24"/>
          <w:szCs w:val="24"/>
        </w:rPr>
      </w:pPr>
    </w:p>
    <w:p w:rsidR="0001203C" w:rsidRPr="004B4A14" w:rsidRDefault="0001203C" w:rsidP="00BE7BD1">
      <w:pPr>
        <w:pStyle w:val="a3"/>
        <w:ind w:left="0" w:firstLine="284"/>
        <w:jc w:val="both"/>
        <w:rPr>
          <w:rFonts w:ascii="Times New Roman" w:hAnsi="Times New Roman"/>
          <w:b/>
          <w:sz w:val="24"/>
          <w:szCs w:val="24"/>
        </w:rPr>
      </w:pPr>
      <w:r w:rsidRPr="004B4A14">
        <w:rPr>
          <w:rFonts w:ascii="Times New Roman" w:hAnsi="Times New Roman"/>
          <w:b/>
          <w:sz w:val="24"/>
          <w:szCs w:val="24"/>
        </w:rPr>
        <w:t>1) ПОЯСНИТЕЛЬНАЯ ЗАПИСКА</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литературному чтению на родном (русском) языке, одобренной решением федерального учебно-методического объединения по общему образованию, протокол 3/21 от 27.09.2021 г.</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Рабочая программа разработана с учетом Программы формирования УУД у обучающихся и Рабочей программы воспитания.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Учебный предмет «Литературное чтение на родном (русском) языке» входит в предметную область «Родной язык и литературное чтение на родном языке».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Рабочая программа учебного предмета «Литературное чтение на родном (русском) языке» (далее - рабочая программа) включает: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 пояснительную записку,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 содержание обучения,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планируемые результаты освоения программы учебного предмета,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тематическое планирование.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Пояснительная записка</w:t>
      </w:r>
      <w:r w:rsidRPr="004B4A14">
        <w:rPr>
          <w:rFonts w:ascii="Times New Roman" w:hAnsi="Times New Roman"/>
          <w:b/>
          <w:sz w:val="24"/>
          <w:szCs w:val="24"/>
        </w:rPr>
        <w:t xml:space="preserve">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 xml:space="preserve">Содержание обучения. </w:t>
      </w:r>
      <w:r w:rsidRPr="004B4A14">
        <w:rPr>
          <w:rFonts w:ascii="Times New Roman" w:hAnsi="Times New Roman"/>
          <w:b/>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учебным предметом «Родной язык (русский)».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Кроме того, содержание обоих курсов сконцентрировано вокруг интересов и запросов младших школьников, что находит отражение в специфике выбранных произведений.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Планируемые результаты</w:t>
      </w:r>
      <w:r w:rsidRPr="004B4A14">
        <w:rPr>
          <w:rFonts w:ascii="Times New Roman" w:hAnsi="Times New Roman"/>
          <w:b/>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В тематическом планировании</w:t>
      </w:r>
      <w:r w:rsidRPr="004B4A14">
        <w:rPr>
          <w:rFonts w:ascii="Times New Roman" w:hAnsi="Times New Roman"/>
          <w:b/>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w:t>
      </w:r>
      <w:r w:rsidRPr="004B4A14">
        <w:rPr>
          <w:rFonts w:ascii="Times New Roman" w:hAnsi="Times New Roman"/>
          <w:b/>
          <w:sz w:val="24"/>
          <w:szCs w:val="24"/>
        </w:rPr>
        <w:lastRenderedPageBreak/>
        <w:t>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Цели изучения учебного предмета «Литературное чтение на родном (русском) языке»: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воспитание ценностного отношения к русской литературе и русскому языку как существенной части родной культуры;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осознание исторической преемственности поколений, своей ответственности за сохранение русской культуры;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развитие читательских умений.</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Достижение данных целей предполагает решение следующих задач: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формирование потребности в постоянном чтении для развития личности, для речевого самосовершенствования;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w:t>
      </w:r>
      <w:r w:rsidRPr="004B4A14">
        <w:rPr>
          <w:rFonts w:ascii="Times New Roman" w:hAnsi="Times New Roman"/>
          <w:b/>
          <w:sz w:val="24"/>
          <w:szCs w:val="24"/>
          <w:lang w:val="en-US"/>
        </w:rPr>
        <w:t> </w:t>
      </w:r>
      <w:r w:rsidRPr="004B4A14">
        <w:rPr>
          <w:rFonts w:ascii="Times New Roman" w:hAnsi="Times New Roman"/>
          <w:b/>
          <w:sz w:val="24"/>
          <w:szCs w:val="24"/>
        </w:rPr>
        <w:t>развитие всех видов речевой деятельности, приобретение опыта создания устных и письменных высказываний о прочитанном.</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w:t>
      </w:r>
      <w:r w:rsidRPr="004B4A14">
        <w:rPr>
          <w:rFonts w:ascii="Times New Roman" w:hAnsi="Times New Roman"/>
          <w:b/>
          <w:sz w:val="24"/>
          <w:szCs w:val="24"/>
        </w:rPr>
        <w:t xml:space="preserve">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w:t>
      </w:r>
      <w:r w:rsidRPr="004B4A14">
        <w:rPr>
          <w:rFonts w:ascii="Times New Roman" w:hAnsi="Times New Roman"/>
          <w:b/>
          <w:i/>
          <w:sz w:val="24"/>
          <w:szCs w:val="24"/>
        </w:rPr>
        <w:t>курс направлен на формирование понимания места и роли литературы на родном языке в едином культурном пространстве Российской Федерации,</w:t>
      </w:r>
      <w:r w:rsidRPr="004B4A14">
        <w:rPr>
          <w:rFonts w:ascii="Times New Roman" w:hAnsi="Times New Roman"/>
          <w:b/>
          <w:sz w:val="24"/>
          <w:szCs w:val="24"/>
        </w:rPr>
        <w:t xml:space="preserve">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 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 кации.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В основу курса «Литературное чтение на родном (русском) языке» положена мысль о том, что </w:t>
      </w:r>
      <w:r w:rsidRPr="004B4A14">
        <w:rPr>
          <w:rFonts w:ascii="Times New Roman" w:hAnsi="Times New Roman"/>
          <w:b/>
          <w:i/>
          <w:sz w:val="24"/>
          <w:szCs w:val="24"/>
        </w:rPr>
        <w:t>русская литература включает в себя систему ценностных кодов, единых для национальной культурной традиции</w:t>
      </w:r>
      <w:r w:rsidRPr="004B4A14">
        <w:rPr>
          <w:rFonts w:ascii="Times New Roman" w:hAnsi="Times New Roman"/>
          <w:b/>
          <w:sz w:val="24"/>
          <w:szCs w:val="24"/>
        </w:rPr>
        <w:t xml:space="preserve">. Являясь средством не только их сохранения, но и передачи подрастающему поколению, русская литература устанавливает тем самым </w:t>
      </w:r>
      <w:r w:rsidRPr="004B4A14">
        <w:rPr>
          <w:rFonts w:ascii="Times New Roman" w:hAnsi="Times New Roman"/>
          <w:b/>
          <w:sz w:val="24"/>
          <w:szCs w:val="24"/>
        </w:rPr>
        <w:lastRenderedPageBreak/>
        <w:t>преемственную связь прошлого, настоящего и будущего русской национально-культурной традиции в сознании младших школьников.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Учебный предмет «Литературное чтение на родном (русском) языке» не ущемляет права тех школьников, которые изучают иной родной язык и иную родную литературу,</w:t>
      </w:r>
      <w:r w:rsidRPr="004B4A14">
        <w:rPr>
          <w:rFonts w:ascii="Times New Roman" w:hAnsi="Times New Roman"/>
          <w:b/>
          <w:sz w:val="24"/>
          <w:szCs w:val="24"/>
        </w:rPr>
        <w:t xml:space="preserve"> поэтому учебное время, отведённое на изучение данного предмета, не рассматривается как время для углублённого изучения основного курса литературного чтения, входящего в предметную область «Русский язык и литературное чтение».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Курс предназначен для расширения литературного и культурного кругозора младших школьников;</w:t>
      </w:r>
      <w:r w:rsidRPr="004B4A14">
        <w:rPr>
          <w:rFonts w:ascii="Times New Roman" w:hAnsi="Times New Roman"/>
          <w:b/>
          <w:sz w:val="24"/>
          <w:szCs w:val="24"/>
        </w:rPr>
        <w:t xml:space="preserve">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Специфика курса «Литературное чтение на родном (русском) языке» реализована благодаря: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 xml:space="preserve">Программа по предмету «Литературное чтение на родном (русском) языке» рассчитана на общую учебную нагрузку в объёме 135 ч. (33 ч. в 1 классе и по 34 ч. во 2-4 классах). </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 xml:space="preserve">На изучение инвариантной части программы отводится 118 ч. </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Резерв учебного времени, составляющий 17 ч.,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т.ч. национальные и этнокультурные особенности народов Российской Федерации.</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sectPr w:rsidR="0001203C" w:rsidRPr="004B4A14" w:rsidSect="007C6A34">
          <w:pgSz w:w="11906" w:h="16838"/>
          <w:pgMar w:top="1134" w:right="1134" w:bottom="1134" w:left="1134" w:header="708" w:footer="708" w:gutter="0"/>
          <w:cols w:space="708"/>
          <w:docGrid w:linePitch="360"/>
        </w:sect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2) СОДЕРЖАНИЕ УЧЕБНОГО ПРЕДМЕТА «ЛИТЕРАТУРНОЕ ЧТЕНИЕ НА РОДНОМ (РУССКОМ) ЯЗЫКЕ»</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При определении содержания курса «Литературное чтение на родном (русском) языке» в центре внимания находятся: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1. </w:t>
      </w:r>
      <w:r w:rsidRPr="004B4A14">
        <w:rPr>
          <w:rFonts w:ascii="Times New Roman" w:hAnsi="Times New Roman"/>
          <w:b/>
          <w:i/>
          <w:sz w:val="24"/>
          <w:szCs w:val="24"/>
        </w:rPr>
        <w:t xml:space="preserve">Важные для национального сознания концепты, существующие в культурном пространстве на протяжении длительного времени вплоть до современности </w:t>
      </w:r>
      <w:r w:rsidRPr="004B4A14">
        <w:rPr>
          <w:rFonts w:ascii="Times New Roman" w:hAnsi="Times New Roman"/>
          <w:b/>
          <w:sz w:val="24"/>
          <w:szCs w:val="24"/>
        </w:rPr>
        <w:t>(например, доброта, сострадание, чувство справедливости, совесть и т.д.).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2. </w:t>
      </w:r>
      <w:r w:rsidRPr="004B4A14">
        <w:rPr>
          <w:rFonts w:ascii="Times New Roman" w:hAnsi="Times New Roman"/>
          <w:b/>
          <w:i/>
          <w:sz w:val="24"/>
          <w:szCs w:val="24"/>
        </w:rPr>
        <w:t>Интересы ребёнка младшего школьного возраста</w:t>
      </w:r>
      <w:r w:rsidRPr="004B4A14">
        <w:rPr>
          <w:rFonts w:ascii="Times New Roman" w:hAnsi="Times New Roman"/>
          <w:b/>
          <w:sz w:val="24"/>
          <w:szCs w:val="24"/>
        </w:rPr>
        <w:t>: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sz w:val="24"/>
          <w:szCs w:val="24"/>
        </w:rPr>
        <w:t>3. </w:t>
      </w:r>
      <w:r w:rsidRPr="004B4A14">
        <w:rPr>
          <w:rFonts w:ascii="Times New Roman" w:hAnsi="Times New Roman"/>
          <w:b/>
          <w:i/>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sz w:val="24"/>
          <w:szCs w:val="24"/>
        </w:rPr>
        <w:t xml:space="preserve">В соответствии с целями изучения предмета «Литературное чтение на родном (русском) языке» и принципами построения курса </w:t>
      </w:r>
      <w:r w:rsidRPr="004B4A14">
        <w:rPr>
          <w:rFonts w:ascii="Times New Roman" w:hAnsi="Times New Roman"/>
          <w:b/>
          <w:i/>
          <w:sz w:val="24"/>
          <w:szCs w:val="24"/>
        </w:rPr>
        <w:t xml:space="preserve">содержание каждого класса включает два основных раздела: «Мир детства» и «Россия - Родина моя».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Программа предусматривает выбор произведений из предложенного списка в соответствии с уровнем подготовки обучающихся</w:t>
      </w:r>
      <w:r w:rsidRPr="004B4A14">
        <w:rPr>
          <w:rFonts w:ascii="Times New Roman" w:hAnsi="Times New Roman"/>
          <w:b/>
          <w:sz w:val="24"/>
          <w:szCs w:val="24"/>
        </w:rPr>
        <w:t xml:space="preserve">,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1 КЛАСС (33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1. Мир детства (24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и книги (7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Не красна книга письмом, красна умом.</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первые шаги в чтении.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С.А. Баруздин. «Самое простое дело». Л.В. Куклин. «Как я научился читать» (фрагмент). Н.Н. Носов. «Тайна на дне колодца» (фрагмент главы «Волшебные сказки»).</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взрослею (9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Без друга в жизни туго.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Пословицы о дружбе.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xml:space="preserve">Произведения, отражающие представление о дружбе как нравственно-этической ценности, значимой для национального русского сознания.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Н.К. Абрамцева. «Цветы и зеркало». И.А. Мазнин. «Давайте будем дружить друг с другом» (фрагмент). С.Л. Прокофьева. «Самый большой друг».</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Не тот прав, кто сильный, а тот, кто честный.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Пословицы о правде и честности.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традиционные представления о честности как нравственном ориентире.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В.А. Осеева. «Почему?». Л.Н. Толстой. «Лгун».</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фантазирую и мечтаю (6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Необычное в обычном.</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умение удивляться при восприятии окружающего мира.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С.А. Иванов. «Снежный  заповедник» (фрагмент). В.В. Лунин. «Я видела чудо». М.М. Пришвин. «Осинкам холодно». А.С. Пушкин. «Ещё дуют холодные ветры».</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Резерв на вариативную часть программы - 2 ч.</w:t>
      </w:r>
    </w:p>
    <w:p w:rsidR="0001203C" w:rsidRPr="004B4A14" w:rsidRDefault="0001203C" w:rsidP="00BE7BD1">
      <w:pPr>
        <w:ind w:firstLine="284"/>
        <w:jc w:val="both"/>
        <w:rPr>
          <w:rFonts w:ascii="Times New Roman" w:hAnsi="Times New Roman"/>
          <w:b/>
          <w:color w:val="FF0000"/>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2. Россия - Родина моя (9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Что мы Родиной зовём (3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 чего начинается Родина?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многогранность понятия «Родина».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Ф.П. Савинов. «Родное» (фрагмент). П.А. Синявский. «Рисунок». К.Д. Ушинский. «Наше Отечество».</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О родной природе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Сколько же в небе всего происходит.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Русские народные загадки о солнце, луне, звёздах, облаках. И.А. Бунин. «Серп луны под тучкой длинной…» С.В. Востоков. «Два яблока». В.М. Катанов. «Жар-птица». А.Н. Толстой. «Петушки».</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Резерв на вариативную часть программы - 2 ч.</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2 КЛАСС (34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1. Мир детства (22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и книги (5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Не торопись отвечать, торопись слушать.</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детское восприятие услышанных рассказов, сказок, стихов.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Е.Н. Егорова. «Детство Александра Пушкина» (глава «Ня-нины сказки»). Т.А. Луговская. «Как знаю, как помню, как умею» (фрагмент).</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взрослею (6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Как аукнется, так и откликнется.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Пословицы об отношении к другим людям.</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традиционные представления об отношении к другим людям.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В.В. Бианки. «Сова». Л.И. Кузьмин. «Дом с колокольчиком».</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Воля и труд дивные всходы дают.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Пословицы о труде.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представление о трудолюбии как нравственно-этической ценности, значимой для национального русского сознания.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Е.А. Пермяк. «Маркел-самодел и его дети». Б.В. Шергин. «Пословицы в рассказах».</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Кто идёт вперёд, того страх не берёт.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Пословицы о смелости.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традиционные представления о смелости как нравственном ориентире.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С.П. Алексеев. «Медаль». В.В. Голявкин. «Этот мальчик».</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и моя семья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Семья крепка ладом.</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Произведения, отражающие традиционные  представления о семейных ценностях.</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С.Г. Георгиев. «Стрекот кузнечика». В.В. Голявкин. «Мой добрый папа» (фрагмент). М.В. Дружинина. «Очень полезный подарок». Л.Н. Толстой. «Отец и сыновья».</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фантазирую и мечтаю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Мечты, зовущие ввысь.</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Произведения, отражающие представления об идеалах в детских мечтах. Например: Н.К. Абрамцева. «Заветное желание». Е.В. Григорьева. «Мечта».</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Резерв на вариативную часть программы - 3 ч.</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2. Россия - Родина моя (12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Родная страна во все времена сынами сильна (3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Люди земли Русской.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Художественные биографии выдающихся представителей русского народа. Например: В.А. Бахревский. «Виктор Васнецов» (глава «Рябово»). М.А. Булатов, В. И. Порудоминский. «Собирал человек слова… Повесть о В. И. Дале» (фрагмент). М.Л. Яковлев. «Сергий Радонежский приходит на помощь» (фрагмент).</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Народные праздники, связанные с временами года (3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Хорош праздник после трудов праведных.</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Песни-веснянки.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 праздниках и традициях, связанных с народным календарём.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Л.Ф. Воронкова. «Девочка из города» (глава «Праздник весны»). В.А. Жуковский. «Жаворонок». А.С. Пушкин. «Птичка». И.С. Шмелёв. «Лето Господне» (фрагмент главы «Масленица»).</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О родной природе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 зелёным далям  с детства взор приучен.</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Русские народные загадки о поле, цветах. Ю.И. Коваль. «Фарфоровые колокольчики». И.С. Никитин. «В чистом поле тень шагает». М.С. Пляцковский. «Колокольчик». В.А. Солоухин. «Трава» (фрагмент). Ф.И. Тютчев. «Тихой ночью, поздним летом…»</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Резерв на вариативную часть программы - 2 ч.</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3 КЛАСС (34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1. Мир детства (22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и книги (6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Пишут не пером, а умом.</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Произведения, отражающие первый опыт «писательства».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В.И. Воробьев. «Я ничего не придумал» (глава «Мой дневник»). В.П. Крапивин. «Сказки Севки Глущенко» (глава «День рождения»).</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взрослею (6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Жизнь дана на добрые дела.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Пословицы о доброте.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xml:space="preserve">Произведения, отражающие представление о доброте как нравственно-этической ценности, значимой для национального русского сознания.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Ю.А. Буковский. «О Доброте - и доброй». Л.Л. Яхнин. «Последняя рубашка».</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Живи по совести.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Пословицы о совести.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представление о совести как нравственно-этической ценности, значимой для национального русского сознания.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П.В. Засодимский. «Гришина милостыня». Н.Г. Волкова. «Дон».</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и моя семья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В дружной семье и в холод тепло.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О.Ф. Кургузов. «Душа нараспашку». А.Л. Решетов. «Зёрнышки спелых яблок» (фрагмент). В.М. Шукшин. «Как зайка летал на воздушных шариках» (фрагмент).</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фантазирую и мечтаю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Детские фантазии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значение мечты и фантазии для взросления, взаимодействие мира реального и мира фантастического.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В.П. Крапивин. «Брат, которому семь» (фрагмент главы «Зелёная грива»). Л.К. Чуковская. «Мой отец - Корней Чуковский» (фрагмент).</w:t>
      </w:r>
    </w:p>
    <w:p w:rsidR="0001203C" w:rsidRPr="004B4A14" w:rsidRDefault="0001203C" w:rsidP="00BE7BD1">
      <w:pPr>
        <w:ind w:firstLine="284"/>
        <w:jc w:val="both"/>
        <w:rPr>
          <w:rFonts w:ascii="Times New Roman" w:hAnsi="Times New Roman"/>
          <w:b/>
          <w:color w:val="FF0000"/>
          <w:sz w:val="24"/>
          <w:szCs w:val="24"/>
        </w:rPr>
      </w:pPr>
      <w:r w:rsidRPr="004B4A14">
        <w:rPr>
          <w:rFonts w:ascii="Times New Roman" w:hAnsi="Times New Roman"/>
          <w:b/>
          <w:color w:val="FF0000"/>
          <w:sz w:val="24"/>
          <w:szCs w:val="24"/>
        </w:rPr>
        <w:t>Резерв на вариативную часть программы - 2 ч.</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2. Россия - Родина моя (12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Родная страна во все времена сынами сильна (3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Люди земли Русской.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 выдающихся представителях русского народа.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О.М. Гурьян. «Мальчик из Холмогор» (фрагмент). В.А. «Семён Дежнёв» (фрагмент). Н.М. Коняев. «Правнуки богатырей» (фрагмент). А.Н. Майков. «Ломоносов» (фрагмент).</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От праздника к празднику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Всякая душа празднику рада.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 праздниках, значимых для русской культуры: Рождестве, Пасхе.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Е.В. Григорьева. «Радость». А.И. Куприн. «Пасхальные колокола» (фрагмент). С. Чёрный. «Пасхальный визит» (фрагмент).</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О родной природе (3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Неразгаданная тайна - в чащах леса…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Поэтические представления русского народа о лесе, реке, тумане; отражение этих представлений в фольклоре и их развитие в русской поэзии и прозе.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Русские народные загадки о лесе, реке, тумане. В.П. Астафьев. «Зорькина песня» (фрагмент). В.Д. Берестов. «У реки». И.С. Никитин. «Лес». К.Г. Паустовский. «Клад». М.М. Пришвин. «Как распускаются разные деревья». И.П. Токмакова. «Туман».</w:t>
      </w:r>
    </w:p>
    <w:p w:rsidR="0001203C" w:rsidRPr="0080760E" w:rsidRDefault="0001203C" w:rsidP="00BE7BD1">
      <w:pPr>
        <w:ind w:firstLine="284"/>
        <w:jc w:val="both"/>
        <w:rPr>
          <w:rFonts w:ascii="Times New Roman" w:hAnsi="Times New Roman"/>
          <w:b/>
          <w:sz w:val="24"/>
          <w:szCs w:val="24"/>
        </w:rPr>
      </w:pPr>
      <w:r w:rsidRPr="0080760E">
        <w:rPr>
          <w:rFonts w:ascii="Times New Roman" w:hAnsi="Times New Roman"/>
          <w:b/>
          <w:sz w:val="24"/>
          <w:szCs w:val="24"/>
        </w:rPr>
        <w:t>Резерв на вариативную часть программы - 2 ч.</w:t>
      </w:r>
    </w:p>
    <w:p w:rsidR="0001203C" w:rsidRPr="0080760E"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4 КЛАСС (34 ч.)</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1. Мир детства (21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и книги (5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Испокон века книга растит человека.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xml:space="preserve">Произведения, отражающие ценность чтения в жизни человека, роль книги в становлении личности.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С.Т. Аксаков. «Детские годы Багрова-внука» (фрагмент главы «Последовательные воспоминания»). Д.Н. Мамин-Сибиряк. «Из далёкого прошлого» (глава «Книжка с картинками»). С.Т. Григорьев. «Детство Суворова» (фрагмент).</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взрослею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Скромность красит человека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Пословицы о скромности.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традиционные представления о скромности как черте характера.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Е.В. Клюев. «Шагом марш». И.П. Токмакова. «Разговор татарника и спорыша».</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Любовь всё побеждает.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Б.П. Екимов. «Ночь исцеления». И.С. Тургенев. «Голуби».</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и моя семья (6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Такое разное детство</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Е.Н. Верейская. «Три девочки» (фрагмент). М.В. Водопьянов. «Полярный лётчик» (главы «Маленький мир», «Мой первый «полёт»»). О.В. Колпакова. «Большое сочинение про бабушку» (главы «Про печку», «Про чистоту»). К.В. Лукашевич. «Моё милое детство» (фрагмент).</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Я фантазирую и мечтаю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Придуманные миры и страны.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Отражение в произведениях фантастики проблем реального мира. Например: Т.В. Михеева. «Асино лето» (фрагмент). В.П. Крапивин. «Голубятня на жёлтой поляне» (фрагменты).</w:t>
      </w:r>
    </w:p>
    <w:p w:rsidR="0001203C" w:rsidRPr="0080760E" w:rsidRDefault="0001203C" w:rsidP="00BE7BD1">
      <w:pPr>
        <w:ind w:firstLine="284"/>
        <w:jc w:val="both"/>
        <w:rPr>
          <w:rFonts w:ascii="Times New Roman" w:hAnsi="Times New Roman"/>
          <w:b/>
          <w:sz w:val="24"/>
          <w:szCs w:val="24"/>
        </w:rPr>
      </w:pPr>
      <w:r w:rsidRPr="0080760E">
        <w:rPr>
          <w:rFonts w:ascii="Times New Roman" w:hAnsi="Times New Roman"/>
          <w:b/>
          <w:sz w:val="24"/>
          <w:szCs w:val="24"/>
        </w:rPr>
        <w:t>Резерв на вариативную часть программы - 2 ч.</w:t>
      </w:r>
    </w:p>
    <w:p w:rsidR="0001203C" w:rsidRPr="0080760E" w:rsidRDefault="0001203C" w:rsidP="00BE7BD1">
      <w:pPr>
        <w:ind w:firstLine="284"/>
        <w:jc w:val="both"/>
        <w:rPr>
          <w:rFonts w:ascii="Times New Roman" w:hAnsi="Times New Roman"/>
          <w:b/>
          <w:sz w:val="24"/>
          <w:szCs w:val="24"/>
        </w:rPr>
      </w:pP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Раздел 2. Россия - Родина моя (13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Родная страна во все времена сынами сильна (3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Люди земли Русской.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 выдающихся представителях русского народа.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Е.В. Мурашова. «Афанасий Никитин» (глава «Каффа»). Ю.М. Нагибин. «Маленькие рассказы о большой судьбе» (глава «В школу»).</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Что мы Родиной зовём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Широка страна моя родная.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Произведения, отражающие любовь к Родине; красоту различных уголков родной земли.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А.С. Зеленин. «Мамкин Василёк» (фрагмент). А.Д. Дорофеев. «Веретено». В.Г. Распутин. «Саяны». Сказ о валдайских колокольчиках.</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О родной природе (4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Под дыханьем непогоды.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Поэтические представления русского народа о ветре, морозе, грозе; отражение этих представлений в фольклоре и их развитие в русской поэзии и прозе. </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Например: Русские народные загадки о ветре, морозе, грозе. А.Н. Апухтин. «Зимой». В.Д. Берестов. «Мороз». А.Н. Майков. «Гроза». Н.М. Рубцов. «Во время грозы».</w:t>
      </w:r>
    </w:p>
    <w:p w:rsidR="0001203C" w:rsidRPr="0080760E" w:rsidRDefault="0001203C" w:rsidP="00BE7BD1">
      <w:pPr>
        <w:ind w:firstLine="284"/>
        <w:jc w:val="both"/>
        <w:rPr>
          <w:rFonts w:ascii="Times New Roman" w:hAnsi="Times New Roman"/>
          <w:b/>
          <w:sz w:val="24"/>
          <w:szCs w:val="24"/>
        </w:rPr>
      </w:pPr>
      <w:r w:rsidRPr="0080760E">
        <w:rPr>
          <w:rFonts w:ascii="Times New Roman" w:hAnsi="Times New Roman"/>
          <w:b/>
          <w:sz w:val="24"/>
          <w:szCs w:val="24"/>
        </w:rPr>
        <w:lastRenderedPageBreak/>
        <w:t>Резерв на вариативную часть программы - 2 ч.</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Распределённое по классам содержание обучения сопровождается следующим деятельностным наполнением образовательного процесса.</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Аудирование (слушание)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Чтение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Чтение вслух.</w:t>
      </w:r>
      <w:r w:rsidRPr="004B4A14">
        <w:rPr>
          <w:rFonts w:ascii="Times New Roman" w:hAnsi="Times New Roman"/>
          <w:b/>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Чтение про себя.</w:t>
      </w:r>
      <w:r w:rsidRPr="004B4A14">
        <w:rPr>
          <w:rFonts w:ascii="Times New Roman" w:hAnsi="Times New Roman"/>
          <w:b/>
          <w:sz w:val="24"/>
          <w:szCs w:val="24"/>
        </w:rPr>
        <w:t xml:space="preserve"> Осознание при чтении про себя смысла доступных по объёму и жанру произведений. Понимание особенностей разных видов чтения.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Чтение произведений устного народного творчества:</w:t>
      </w:r>
      <w:r w:rsidRPr="004B4A14">
        <w:rPr>
          <w:rFonts w:ascii="Times New Roman" w:hAnsi="Times New Roman"/>
          <w:b/>
          <w:sz w:val="24"/>
          <w:szCs w:val="24"/>
        </w:rPr>
        <w:t xml:space="preserve"> русский фольклорный текст как источник познания ценностей и традиций народа.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Чтение текстов художественных произведений</w:t>
      </w:r>
      <w:r w:rsidRPr="004B4A14">
        <w:rPr>
          <w:rFonts w:ascii="Times New Roman" w:hAnsi="Times New Roman"/>
          <w:b/>
          <w:sz w:val="24"/>
          <w:szCs w:val="24"/>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Чтение информационных текстов:</w:t>
      </w:r>
      <w:r w:rsidRPr="004B4A14">
        <w:rPr>
          <w:rFonts w:ascii="Times New Roman" w:hAnsi="Times New Roman"/>
          <w:b/>
          <w:sz w:val="24"/>
          <w:szCs w:val="24"/>
        </w:rPr>
        <w:t xml:space="preserve"> историко-культурный комментарий к произведениям, отдельные факты биографии авторов изучаемых текстов.</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Говорение (культура речевого общения)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Диалогическая и монологическая речь.</w:t>
      </w:r>
      <w:r w:rsidRPr="004B4A14">
        <w:rPr>
          <w:rFonts w:ascii="Times New Roman" w:hAnsi="Times New Roman"/>
          <w:b/>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Декламирование (чтение наизусть) стихотворных произведений по выбору учащихся.</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Письмо (культура письменной речи)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Создание небольших по объёму письменных высказываний по проблемам, поставленным в изучаемых произведениях.</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Библиографическая культура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Выбор книг по обсуждаемой проблематике, в т.ч.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Литературоведческая пропедевтика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Практическое использование при анализе текста изученных литературных понятий.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i/>
          <w:sz w:val="24"/>
          <w:szCs w:val="24"/>
        </w:rPr>
        <w:t>Творческая деятельность обучающихся</w:t>
      </w:r>
      <w:r w:rsidRPr="004B4A14">
        <w:rPr>
          <w:rFonts w:ascii="Times New Roman" w:hAnsi="Times New Roman"/>
          <w:b/>
          <w:sz w:val="24"/>
          <w:szCs w:val="24"/>
        </w:rPr>
        <w:t xml:space="preserve"> (на основе изученных литературных произведений)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3) ПЛАНИРУЕМЫЕ РЕЗУЛЬТАТЫ ОСВОЕНИЯ ПРОГРАММЫ УЧЕБНОГО ПРЕДМЕТА «ЛИТЕРАТУРНОЕ ЧТЕНИЕ НА РОДНОМ (РУССКОМ) ЯЗЫКЕ»</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ЛИЧНОСТНЫЕ РЕЗУЛЬТАТЫ</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Изучения учебного предмета «Литературное чтения на родном (русском) языке» будет способствовать достижению следующих личностных образовательных результатов, представленных по основным направлениям воспитательной деятельности:</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гражданско-патриотическое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становление ценностного отношения к своей Родине - России, в т.ч. через изучение художественных произведений, отражающих историю и культуру страны;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уважение к своему и другим народам, формируемое в т.ч. на основе примеров из художественных произведений и фольклора;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фольклорных и художественных произведениях;</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духовно-нравственное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признание индивидуальности каждого человека с опорой на собственный жизненный и читательский опыт;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проявление сопереживания, уважения и доброжелательности, в т.ч. с использованием адекватных языковых средств, для выражения своего состояния и чувств; проявление моционально-нравственной отзывчивости, понимания и сопереживания чувствам других людей;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языка);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сотрудничество со сверстниками, умение не создавать конфликтов и находить выходы из спорных ситуаций, в т.ч. с опорой на примеры художественных произведений;</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эстетическое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стремление к самовыражению в разных видах художественной деятельности, в т.ч. в искусстве слова;</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физическое воспитание, формирование культуры здоровья и эмоционального благополучия: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трудовое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осознание ценности труда в жизни человека и общества (в т.ч.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экологическое воспитание: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бережное отношение к природе, формируемое в процессе работы с текстами;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неприятие действий, приносящих ей вред;</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ценности научного познания: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первоначальные представления о научной картине мира, формируемые в т.ч. в процессе усвоения ряда литературоведческих понятий;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познавательные интересы, активность, инициативность, любознательность и самостоятельность в познании, в т.ч. познавательный интерес к чтению художественных произведений, активность и самостоятельность при выборе круга чтения.</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МЕТАПРЕДМЕТНЫЕ РЕЗУЛЬТАТЫ</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 «Литературное чтение на родном (русском) языке»:</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Познавательные УУД.</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Базовые логические действия: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сравнивать различные тексты, устанавливать основания для сравнения текстов, устанавливать аналогии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объединять объекты (тексты) по определённому признаку;</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определять существенный признак для классификации пословиц, поговорок, фразеологизмов;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устанавливать причинно-следственные связи при анализе текста, делать выводы.</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Базовые исследовательские действия: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 помощью учителя формулировать цель, планировать изменения собственного высказывания в соответствии с речевой ситуацией;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сравнивать несколько вариантов выполнения задания, выбирать наиболее подходящий (на основе предложенных критериев);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проводить по предложенному плану несложное мини-исследование, выполнять по предложенному плану проектное задание;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прогнозировать возможное развитие процессов, событий и их последствия в аналогичных или сходных ситуациях.</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Работа с информацией: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выбирать источник получения информации: нужный словарь, справочник для получения запрашиваемой информации, для уточнения;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согласно заданному алгоритму находить представленную в явном виде информацию в предложенном источнике: в словарях, справочниках;</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анализировать и создавать текстовую, графическую, видео, звуковую информацию в соответствии с учебной задачей;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Коммуникативные УУД.</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Общение: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воспринимать и формулировать суждения, выражать эмоции в соответствии с целями и условиями общения в знакомой среде;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проявлять уважительное отношение к собеседнику, соблюдать правила ведения диалоги и дискуссии;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признавать возможность существования разных точек зрения;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корректно и аргументированно высказывать своё мнение;</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строить речевое высказывание в соответствии с поставленной задачей;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создавать устные и письменные тексты (описание, рассуждение, повествование) в соответствии с речевой ситуацией;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подбирать иллюстративный материал (рисунки, фото, плакаты) к тексту выступления.</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Совместная деятельность:</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проявлять готовность руководить, выполнять поручения, подчиняться, самостоятельно разрешать конфликты;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ответственно выполнять свою часть работы;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оценивать свой вклад в общий результат;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выполнять совместные проектные задания с опорой на предложенные образцы.</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Регулятивные УУД:</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lastRenderedPageBreak/>
        <w:t>Самоорганизация: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планировать действия по решению учебной задачи для получения результата;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выстраивать последовательность выбранных действий.</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Самоконтроль:</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устанавливать причины успеха/ неудач учебной деятельности;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корректировать свои учебные действия для преодоления речевых ошибок и ошибок, связанных с анализом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соотносить результат деятельности с поставленной учебной задачей по анализу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находить ошибку, допущенную при работе с текстами;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сравнивать результаты своей деятельности и деятельности одноклассников, объективно оценивать их по предложенным критериям.</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ПРЕДМЕТНЫЕ РЕЗУЛЬТАТЫ</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Изучение учебного предмета «Литературное чтение на родном (русском) языке» в течение четырёх лет обучения обеспечит: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осознание коммуникативно-эстетических возможностей русского языка на основе изучения произведений русской литературы;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овладение элементарными представлениями о национальном своеобразии метафор, олицетворений, эпитетов;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самостоятельный выбор интересующей литературы, обогащение собственного круга чтения;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использование справочных источников для получения дополнительной информации.</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1 КЛАСС</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 концу обучения в 1 классе обучающийся научится: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значимость чтения родной русской литературы для познания себя, мира, национальной истории и культуры;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элементарными приёмами интерпретации произведений русской литературы;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применять опыт чтения произведений русской литературы для речевого самосовершенствования: участвовать в обсуждении прослушанного/ прочитанного текста;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использовать словарь учебника для получения дополнительной информации о значении слова;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читать наизусть стихотворные произведения по собственному выбору.</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2 КЛАСС</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 концу обучения во 2 классе обучающийся научится: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ориентироваться в нравственном содержании прочитанного, соотносить поступки героев с нравственными нормами;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применять опыт чтения произведений русской литературы для речевого самосовершенствования: участвовать в обсуждении прослушанного/ прочитанного текста, доказывать и подтверждать собственное мнение ссылками на текст;</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обогащать собственный круг чтения;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соотносить впечатления от прочитанных и прослушанных произведений с впечатлениями от других видов искусства.</w:t>
      </w:r>
    </w:p>
    <w:p w:rsidR="0001203C" w:rsidRPr="004B4A14" w:rsidRDefault="0001203C" w:rsidP="00BE7BD1">
      <w:pPr>
        <w:ind w:firstLine="284"/>
        <w:jc w:val="both"/>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3 КЛАСС</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 концу обучения в 3 классе обучающийся научится: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коммуникативно-эстетические возможности русского языка на основе изучения произведений русской литературы;</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давать и обосновывать нравственную оценку поступков героев;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применять опыт чтения произведений русской литературы для речевого самосовершенствования: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пересказывать литературное произведение от имени одного из действующих лиц;</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пользоваться справочными источниками для понимания текста и получения дополнительной информации.</w:t>
      </w:r>
    </w:p>
    <w:p w:rsidR="0001203C" w:rsidRPr="004B4A14" w:rsidRDefault="0001203C" w:rsidP="00BE7BD1">
      <w:pPr>
        <w:ind w:firstLine="284"/>
        <w:jc w:val="center"/>
        <w:rPr>
          <w:rFonts w:ascii="Times New Roman" w:hAnsi="Times New Roman"/>
          <w:b/>
          <w:sz w:val="24"/>
          <w:szCs w:val="24"/>
        </w:rPr>
      </w:pPr>
    </w:p>
    <w:p w:rsidR="0001203C" w:rsidRPr="004B4A14" w:rsidRDefault="0001203C" w:rsidP="00BE7BD1">
      <w:pPr>
        <w:ind w:firstLine="284"/>
        <w:jc w:val="center"/>
        <w:rPr>
          <w:rFonts w:ascii="Times New Roman" w:hAnsi="Times New Roman"/>
          <w:b/>
          <w:sz w:val="24"/>
          <w:szCs w:val="24"/>
        </w:rPr>
      </w:pPr>
      <w:r w:rsidRPr="004B4A14">
        <w:rPr>
          <w:rFonts w:ascii="Times New Roman" w:hAnsi="Times New Roman"/>
          <w:b/>
          <w:sz w:val="24"/>
          <w:szCs w:val="24"/>
        </w:rPr>
        <w:t>4 КЛАСС</w:t>
      </w:r>
    </w:p>
    <w:p w:rsidR="0001203C" w:rsidRPr="004B4A14" w:rsidRDefault="0001203C" w:rsidP="00BE7BD1">
      <w:pPr>
        <w:ind w:firstLine="284"/>
        <w:jc w:val="both"/>
        <w:rPr>
          <w:rFonts w:ascii="Times New Roman" w:hAnsi="Times New Roman"/>
          <w:b/>
          <w:i/>
          <w:sz w:val="24"/>
          <w:szCs w:val="24"/>
        </w:rPr>
      </w:pPr>
      <w:r w:rsidRPr="004B4A14">
        <w:rPr>
          <w:rFonts w:ascii="Times New Roman" w:hAnsi="Times New Roman"/>
          <w:b/>
          <w:i/>
          <w:sz w:val="24"/>
          <w:szCs w:val="24"/>
        </w:rPr>
        <w:t>К концу обучения в 4 классе обучающийся научится: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осознавать значимость чтения русской литературы для личного развития; для культурной самоидентификации;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определять позиции героев художественного текста, позицию автора художественного текста;</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lastRenderedPageBreak/>
        <w:t>- применять опыт чтения произведений русской литературы для речевого самосовершенствования: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самостоятельно выбирать интересующую литературу, формировать и обогащать собственный круг чтения;</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пользоваться справочными источниками для понимания текста и получения дополнительной информации.</w:t>
      </w:r>
    </w:p>
    <w:p w:rsidR="0001203C" w:rsidRPr="004B4A14" w:rsidRDefault="0001203C" w:rsidP="00BE7BD1">
      <w:pPr>
        <w:ind w:firstLine="284"/>
        <w:jc w:val="both"/>
        <w:rPr>
          <w:rFonts w:ascii="Times New Roman" w:hAnsi="Times New Roman"/>
          <w:b/>
          <w:sz w:val="24"/>
          <w:szCs w:val="24"/>
        </w:rPr>
      </w:pPr>
      <w:r w:rsidRPr="004B4A14">
        <w:rPr>
          <w:rFonts w:ascii="Times New Roman" w:hAnsi="Times New Roman"/>
          <w:b/>
          <w:sz w:val="24"/>
          <w:szCs w:val="24"/>
        </w:rPr>
        <w:t xml:space="preserve"> </w:t>
      </w:r>
    </w:p>
    <w:p w:rsidR="0001203C" w:rsidRPr="004B4A14" w:rsidRDefault="0001203C">
      <w:pPr>
        <w:rPr>
          <w:rFonts w:ascii="Times New Roman" w:hAnsi="Times New Roman"/>
          <w:b/>
          <w:sz w:val="24"/>
          <w:szCs w:val="24"/>
        </w:rPr>
      </w:pPr>
      <w:r w:rsidRPr="004B4A14">
        <w:rPr>
          <w:rFonts w:ascii="Times New Roman" w:hAnsi="Times New Roman"/>
          <w:b/>
          <w:sz w:val="24"/>
          <w:szCs w:val="24"/>
        </w:rPr>
        <w:br w:type="page"/>
      </w:r>
    </w:p>
    <w:p w:rsidR="0001203C" w:rsidRPr="004B4A14" w:rsidRDefault="0001203C" w:rsidP="00BE7BD1">
      <w:pPr>
        <w:ind w:firstLine="284"/>
        <w:jc w:val="both"/>
        <w:rPr>
          <w:rFonts w:ascii="Times New Roman" w:hAnsi="Times New Roman"/>
          <w:b/>
          <w:sz w:val="24"/>
          <w:szCs w:val="24"/>
        </w:rPr>
      </w:pPr>
    </w:p>
    <w:p w:rsidR="0001203C" w:rsidRPr="00512D98" w:rsidRDefault="0001203C" w:rsidP="00512D98">
      <w:pPr>
        <w:pStyle w:val="3"/>
        <w:jc w:val="center"/>
        <w:rPr>
          <w:rFonts w:ascii="Times New Roman" w:hAnsi="Times New Roman" w:cs="Times New Roman"/>
          <w:b/>
          <w:bCs/>
          <w:sz w:val="24"/>
          <w:szCs w:val="24"/>
        </w:rPr>
      </w:pPr>
      <w:bookmarkStart w:id="19" w:name="_Toc110329856"/>
      <w:r w:rsidRPr="00EB05FE">
        <w:rPr>
          <w:rFonts w:ascii="Times New Roman" w:hAnsi="Times New Roman" w:cs="Times New Roman"/>
          <w:b/>
          <w:bCs/>
          <w:sz w:val="24"/>
          <w:szCs w:val="24"/>
        </w:rPr>
        <w:t xml:space="preserve">2.1.6. </w:t>
      </w:r>
      <w:bookmarkStart w:id="20" w:name="_Toc110247845"/>
      <w:bookmarkStart w:id="21" w:name="_Hlk109981801"/>
      <w:r w:rsidRPr="00EB05FE">
        <w:rPr>
          <w:rFonts w:ascii="Times New Roman" w:hAnsi="Times New Roman" w:cs="Times New Roman"/>
          <w:b/>
          <w:bCs/>
          <w:sz w:val="24"/>
          <w:szCs w:val="24"/>
        </w:rPr>
        <w:t>Рабочая программа учебного предмета  «</w:t>
      </w:r>
      <w:r>
        <w:rPr>
          <w:rFonts w:ascii="Times New Roman" w:hAnsi="Times New Roman" w:cs="Times New Roman"/>
          <w:b/>
          <w:bCs/>
          <w:sz w:val="24"/>
          <w:szCs w:val="24"/>
        </w:rPr>
        <w:t>Г</w:t>
      </w:r>
      <w:r w:rsidRPr="00512D98">
        <w:rPr>
          <w:rFonts w:ascii="Times New Roman" w:hAnsi="Times New Roman" w:cs="Times New Roman"/>
          <w:b/>
          <w:bCs/>
          <w:sz w:val="24"/>
          <w:szCs w:val="24"/>
        </w:rPr>
        <w:t xml:space="preserve">осударственный (татарский) язык </w:t>
      </w:r>
      <w:r>
        <w:rPr>
          <w:rFonts w:ascii="Times New Roman" w:hAnsi="Times New Roman" w:cs="Times New Roman"/>
          <w:b/>
          <w:bCs/>
          <w:sz w:val="24"/>
          <w:szCs w:val="24"/>
        </w:rPr>
        <w:t>Р</w:t>
      </w:r>
      <w:r w:rsidRPr="00512D98">
        <w:rPr>
          <w:rFonts w:ascii="Times New Roman" w:hAnsi="Times New Roman" w:cs="Times New Roman"/>
          <w:b/>
          <w:bCs/>
          <w:sz w:val="24"/>
          <w:szCs w:val="24"/>
        </w:rPr>
        <w:t xml:space="preserve">еспублики </w:t>
      </w:r>
      <w:r>
        <w:rPr>
          <w:rFonts w:ascii="Times New Roman" w:hAnsi="Times New Roman" w:cs="Times New Roman"/>
          <w:b/>
          <w:bCs/>
          <w:sz w:val="24"/>
          <w:szCs w:val="24"/>
        </w:rPr>
        <w:t>Т</w:t>
      </w:r>
      <w:r w:rsidRPr="00512D98">
        <w:rPr>
          <w:rFonts w:ascii="Times New Roman" w:hAnsi="Times New Roman" w:cs="Times New Roman"/>
          <w:b/>
          <w:bCs/>
          <w:sz w:val="24"/>
          <w:szCs w:val="24"/>
        </w:rPr>
        <w:t>атарстан</w:t>
      </w:r>
      <w:bookmarkEnd w:id="20"/>
      <w:r w:rsidRPr="00EB05FE">
        <w:rPr>
          <w:rFonts w:ascii="Times New Roman" w:hAnsi="Times New Roman" w:cs="Times New Roman"/>
          <w:b/>
          <w:bCs/>
          <w:sz w:val="24"/>
          <w:szCs w:val="24"/>
        </w:rPr>
        <w:t>»</w:t>
      </w:r>
      <w:bookmarkEnd w:id="19"/>
    </w:p>
    <w:bookmarkEnd w:id="21"/>
    <w:p w:rsidR="0001203C" w:rsidRPr="00AD5A4C" w:rsidRDefault="0001203C" w:rsidP="00EB05FE">
      <w:pPr>
        <w:jc w:val="center"/>
        <w:rPr>
          <w:rFonts w:ascii="Times New Roman" w:hAnsi="Times New Roman"/>
          <w:b/>
          <w:bCs/>
          <w:sz w:val="24"/>
          <w:szCs w:val="24"/>
        </w:rPr>
      </w:pPr>
      <w:r w:rsidRPr="00AD5A4C">
        <w:rPr>
          <w:rFonts w:ascii="Times New Roman" w:hAnsi="Times New Roman"/>
          <w:b/>
          <w:bCs/>
          <w:sz w:val="24"/>
          <w:szCs w:val="24"/>
        </w:rPr>
        <w:t>ПОЯСНИТЕЛЬНАЯ ЗАПИСКА</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Рабочая программа учебного предмета «Государственный (татарский) язык Республики Татарстан»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(татарский) язык Республики Татарстан».</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Программа разработана на основе следующих нормативных правовых документов:</w:t>
      </w:r>
    </w:p>
    <w:p w:rsidR="0001203C" w:rsidRPr="00AD5A4C" w:rsidRDefault="0001203C" w:rsidP="001A261E">
      <w:pPr>
        <w:numPr>
          <w:ilvl w:val="0"/>
          <w:numId w:val="1"/>
        </w:numPr>
        <w:ind w:left="426"/>
        <w:rPr>
          <w:rFonts w:ascii="Times New Roman" w:hAnsi="Times New Roman"/>
          <w:sz w:val="24"/>
          <w:szCs w:val="24"/>
        </w:rPr>
      </w:pPr>
      <w:r w:rsidRPr="00AD5A4C">
        <w:rPr>
          <w:rFonts w:ascii="Times New Roman" w:hAnsi="Times New Roman"/>
          <w:sz w:val="24"/>
          <w:szCs w:val="24"/>
        </w:rPr>
        <w:t>Конституция Российской Федерации;</w:t>
      </w:r>
    </w:p>
    <w:p w:rsidR="0001203C" w:rsidRPr="00AD5A4C" w:rsidRDefault="0001203C" w:rsidP="001A261E">
      <w:pPr>
        <w:numPr>
          <w:ilvl w:val="0"/>
          <w:numId w:val="1"/>
        </w:numPr>
        <w:ind w:left="426"/>
        <w:rPr>
          <w:rFonts w:ascii="Times New Roman" w:hAnsi="Times New Roman"/>
          <w:sz w:val="24"/>
          <w:szCs w:val="24"/>
        </w:rPr>
      </w:pPr>
      <w:r w:rsidRPr="00AD5A4C">
        <w:rPr>
          <w:rFonts w:ascii="Times New Roman" w:hAnsi="Times New Roman"/>
          <w:sz w:val="24"/>
          <w:szCs w:val="24"/>
        </w:rPr>
        <w:t>Федеральный закон от 29 декабря 2012 г. № 273-ФЗ «Об образовании в Российской Федерации» (с изменениями и дополнениями);</w:t>
      </w:r>
    </w:p>
    <w:p w:rsidR="0001203C" w:rsidRPr="00AD5A4C" w:rsidRDefault="0001203C" w:rsidP="001A261E">
      <w:pPr>
        <w:numPr>
          <w:ilvl w:val="0"/>
          <w:numId w:val="1"/>
        </w:numPr>
        <w:ind w:left="426"/>
        <w:rPr>
          <w:rFonts w:ascii="Times New Roman" w:hAnsi="Times New Roman"/>
          <w:sz w:val="24"/>
          <w:szCs w:val="24"/>
        </w:rPr>
      </w:pPr>
      <w:r w:rsidRPr="00AD5A4C">
        <w:rPr>
          <w:rFonts w:ascii="Times New Roman" w:hAnsi="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01203C" w:rsidRPr="00AD5A4C" w:rsidRDefault="0001203C" w:rsidP="001A261E">
      <w:pPr>
        <w:numPr>
          <w:ilvl w:val="0"/>
          <w:numId w:val="1"/>
        </w:numPr>
        <w:ind w:left="426"/>
        <w:rPr>
          <w:rFonts w:ascii="Times New Roman" w:hAnsi="Times New Roman"/>
          <w:sz w:val="24"/>
          <w:szCs w:val="24"/>
        </w:rPr>
      </w:pPr>
      <w:r w:rsidRPr="00AD5A4C">
        <w:rPr>
          <w:rFonts w:ascii="Times New Roman" w:hAnsi="Times New Roman"/>
          <w:sz w:val="24"/>
          <w:szCs w:val="24"/>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01203C" w:rsidRPr="00AD5A4C" w:rsidRDefault="0001203C" w:rsidP="001A261E">
      <w:pPr>
        <w:numPr>
          <w:ilvl w:val="0"/>
          <w:numId w:val="1"/>
        </w:numPr>
        <w:ind w:left="426"/>
        <w:rPr>
          <w:rFonts w:ascii="Times New Roman" w:hAnsi="Times New Roman"/>
          <w:sz w:val="24"/>
          <w:szCs w:val="24"/>
        </w:rPr>
      </w:pPr>
      <w:r w:rsidRPr="00AD5A4C">
        <w:rPr>
          <w:rFonts w:ascii="Times New Roman" w:hAnsi="Times New Roman"/>
          <w:sz w:val="24"/>
          <w:szCs w:val="24"/>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 1/22 от 18 марта 2022 г.);</w:t>
      </w:r>
    </w:p>
    <w:p w:rsidR="0001203C" w:rsidRPr="00AD5A4C" w:rsidRDefault="0001203C" w:rsidP="001A261E">
      <w:pPr>
        <w:numPr>
          <w:ilvl w:val="0"/>
          <w:numId w:val="1"/>
        </w:numPr>
        <w:ind w:left="426"/>
        <w:rPr>
          <w:rFonts w:ascii="Times New Roman" w:hAnsi="Times New Roman"/>
          <w:sz w:val="24"/>
          <w:szCs w:val="24"/>
        </w:rPr>
      </w:pPr>
      <w:r w:rsidRPr="00AD5A4C">
        <w:rPr>
          <w:rFonts w:ascii="Times New Roman" w:hAnsi="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2/20 от 2 июня 2020 г.);</w:t>
      </w:r>
    </w:p>
    <w:p w:rsidR="0001203C" w:rsidRPr="00AD5A4C" w:rsidRDefault="0001203C" w:rsidP="001A261E">
      <w:pPr>
        <w:numPr>
          <w:ilvl w:val="0"/>
          <w:numId w:val="1"/>
        </w:numPr>
        <w:ind w:left="426"/>
        <w:rPr>
          <w:rFonts w:ascii="Times New Roman" w:hAnsi="Times New Roman"/>
          <w:bCs/>
          <w:sz w:val="24"/>
          <w:szCs w:val="24"/>
        </w:rPr>
      </w:pPr>
      <w:r w:rsidRPr="00AD5A4C">
        <w:rPr>
          <w:rFonts w:ascii="Times New Roman" w:hAnsi="Times New Roman"/>
          <w:sz w:val="24"/>
          <w:szCs w:val="24"/>
        </w:rPr>
        <w:t>Концепция преподавания родных языков народов России (утверждена решением Коллегии Министерства просвещения РФ от 1 октября 2019 года № ПК-3ВН);</w:t>
      </w:r>
    </w:p>
    <w:p w:rsidR="0001203C" w:rsidRPr="00AD5A4C" w:rsidRDefault="0001203C" w:rsidP="001A261E">
      <w:pPr>
        <w:numPr>
          <w:ilvl w:val="0"/>
          <w:numId w:val="1"/>
        </w:numPr>
        <w:ind w:left="426"/>
        <w:rPr>
          <w:rFonts w:ascii="Times New Roman" w:hAnsi="Times New Roman"/>
          <w:bCs/>
          <w:sz w:val="24"/>
          <w:szCs w:val="24"/>
        </w:rPr>
      </w:pPr>
      <w:r w:rsidRPr="00AD5A4C">
        <w:rPr>
          <w:rFonts w:ascii="Times New Roman" w:hAnsi="Times New Roman"/>
          <w:sz w:val="24"/>
          <w:szCs w:val="24"/>
        </w:rPr>
        <w:t>Конституция Республики Татарстан от 6 ноября 1992 г. (с изменениями и дополнениями);</w:t>
      </w:r>
    </w:p>
    <w:p w:rsidR="0001203C" w:rsidRPr="00AD5A4C" w:rsidRDefault="0001203C" w:rsidP="001A261E">
      <w:pPr>
        <w:numPr>
          <w:ilvl w:val="0"/>
          <w:numId w:val="1"/>
        </w:numPr>
        <w:ind w:left="426"/>
        <w:rPr>
          <w:rFonts w:ascii="Times New Roman" w:hAnsi="Times New Roman"/>
          <w:bCs/>
          <w:sz w:val="24"/>
          <w:szCs w:val="24"/>
        </w:rPr>
      </w:pPr>
      <w:r w:rsidRPr="00AD5A4C">
        <w:rPr>
          <w:rFonts w:ascii="Times New Roman" w:hAnsi="Times New Roman"/>
          <w:sz w:val="24"/>
          <w:szCs w:val="24"/>
        </w:rPr>
        <w:t>Закон Республики Татарстан от 8 июля 1992 года №1560-</w:t>
      </w:r>
      <w:r w:rsidRPr="00AD5A4C">
        <w:rPr>
          <w:rFonts w:ascii="Times New Roman" w:hAnsi="Times New Roman"/>
          <w:sz w:val="24"/>
          <w:szCs w:val="24"/>
          <w:lang w:val="en-US"/>
        </w:rPr>
        <w:t>XII</w:t>
      </w:r>
      <w:r w:rsidRPr="00AD5A4C">
        <w:rPr>
          <w:rFonts w:ascii="Times New Roman" w:hAnsi="Times New Roman"/>
          <w:sz w:val="24"/>
          <w:szCs w:val="24"/>
        </w:rPr>
        <w:t xml:space="preserve"> «О государственных языках Республики Татарстан и других языках в Республике Татарстан» (с изменениями и дополнениями);</w:t>
      </w:r>
    </w:p>
    <w:p w:rsidR="0001203C" w:rsidRPr="00AD5A4C" w:rsidRDefault="0001203C" w:rsidP="001A261E">
      <w:pPr>
        <w:numPr>
          <w:ilvl w:val="0"/>
          <w:numId w:val="1"/>
        </w:numPr>
        <w:ind w:left="426"/>
        <w:rPr>
          <w:rFonts w:ascii="Times New Roman" w:hAnsi="Times New Roman"/>
          <w:bCs/>
          <w:sz w:val="24"/>
          <w:szCs w:val="24"/>
        </w:rPr>
      </w:pPr>
      <w:r w:rsidRPr="00AD5A4C">
        <w:rPr>
          <w:rFonts w:ascii="Times New Roman" w:hAnsi="Times New Roman"/>
          <w:sz w:val="24"/>
          <w:szCs w:val="24"/>
        </w:rPr>
        <w:t>Закон Республики Татарстан от 12 января 2013 года №1-ЗРТ «Об использовании татарского языка как государственного языка Республики Татарстан».</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 xml:space="preserve">Учебный предмет «Государственный (татарский) язык Республики Татарстан» изучается в государственных и муниципальных образовательных организациях,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w:t>
      </w:r>
      <w:r w:rsidRPr="00AD5A4C">
        <w:rPr>
          <w:rFonts w:ascii="Times New Roman" w:hAnsi="Times New Roman"/>
          <w:sz w:val="24"/>
          <w:szCs w:val="24"/>
          <w:lang w:val="tt-RU"/>
        </w:rPr>
        <w:t>литературное чтение на родном языке</w:t>
      </w:r>
      <w:r w:rsidRPr="00AD5A4C">
        <w:rPr>
          <w:rFonts w:ascii="Times New Roman" w:hAnsi="Times New Roman"/>
          <w:sz w:val="24"/>
          <w:szCs w:val="24"/>
        </w:rPr>
        <w:t>» по заявлениям родителей (законных представителей) несовершеннолетних обучающихся.</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«Государственный (татарский) язык Республики Татарстан».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t>Общая характеристика учебного предмета «Государственный (татарский) язык Республики Татарстан»</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Учебный предмет «Государственный (татарский) язык Республики Татарстан» занимает важное место в системе начального общего образования и воспитания современного школь</w:t>
      </w:r>
      <w:r w:rsidRPr="00AD5A4C">
        <w:rPr>
          <w:rFonts w:ascii="Times New Roman" w:hAnsi="Times New Roman"/>
          <w:sz w:val="24"/>
          <w:szCs w:val="24"/>
        </w:rPr>
        <w:lastRenderedPageBreak/>
        <w:t>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01203C" w:rsidRPr="00AD5A4C" w:rsidRDefault="0001203C" w:rsidP="00AD5A4C">
      <w:pPr>
        <w:rPr>
          <w:rFonts w:ascii="Times New Roman" w:hAnsi="Times New Roman"/>
          <w:iCs/>
          <w:sz w:val="24"/>
          <w:szCs w:val="24"/>
          <w:lang w:val="tt-RU"/>
        </w:rPr>
      </w:pPr>
      <w:r w:rsidRPr="00AD5A4C">
        <w:rPr>
          <w:rFonts w:ascii="Times New Roman" w:hAnsi="Times New Roman"/>
          <w:sz w:val="24"/>
          <w:szCs w:val="24"/>
        </w:rPr>
        <w:t>В начальной школе закладывается база для последующего изучения татарского языка, формируются основы функциональной грамотности, что придает особую ответственность данному этапу общего образования.</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Программа основана на концентрическом принципе.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учащихся.</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Изучение учебного предмета «Государственный (татарский) язык Республики Татарстан» предусматривает междисциплинарные связи с другими учебными предметами гуманитарного цикла: «Русский язык», «Литература» и др.</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t>Цели и задачи изучения учебного предмета «Государственный (татарский) язык Республики Татарстан»</w:t>
      </w:r>
    </w:p>
    <w:p w:rsidR="0001203C" w:rsidRPr="00AD5A4C" w:rsidRDefault="0001203C" w:rsidP="00AD5A4C">
      <w:pPr>
        <w:rPr>
          <w:rFonts w:ascii="Times New Roman" w:hAnsi="Times New Roman"/>
          <w:sz w:val="24"/>
          <w:szCs w:val="24"/>
        </w:rPr>
      </w:pPr>
      <w:r w:rsidRPr="00AD5A4C">
        <w:rPr>
          <w:rFonts w:ascii="Times New Roman" w:hAnsi="Times New Roman"/>
          <w:b/>
          <w:bCs/>
          <w:sz w:val="24"/>
          <w:szCs w:val="24"/>
        </w:rPr>
        <w:t>Целью</w:t>
      </w:r>
      <w:r w:rsidRPr="00AD5A4C">
        <w:rPr>
          <w:rFonts w:ascii="Times New Roman" w:hAnsi="Times New Roman"/>
          <w:sz w:val="24"/>
          <w:szCs w:val="24"/>
        </w:rPr>
        <w:t xml:space="preserve"> изучения учебного предмета «Государственный (татарский) язык Республики Татарстан» является формирование у обучающихся коммуникативных навыков с учетом возрастных возможностей, т.е. способности и готовности общаться на татарском языке в устной (говорение и аудирование) и письменной (чтение и письмо) формах в рамках тематического содержания речи.</w:t>
      </w:r>
    </w:p>
    <w:p w:rsidR="0001203C" w:rsidRPr="00AD5A4C" w:rsidRDefault="0001203C" w:rsidP="00AD5A4C">
      <w:pPr>
        <w:rPr>
          <w:rFonts w:ascii="Times New Roman" w:hAnsi="Times New Roman"/>
          <w:sz w:val="24"/>
          <w:szCs w:val="24"/>
        </w:rPr>
      </w:pPr>
      <w:r w:rsidRPr="00AD5A4C">
        <w:rPr>
          <w:rFonts w:ascii="Times New Roman" w:hAnsi="Times New Roman"/>
          <w:b/>
          <w:bCs/>
          <w:sz w:val="24"/>
          <w:szCs w:val="24"/>
        </w:rPr>
        <w:t>Задачи</w:t>
      </w:r>
      <w:r w:rsidRPr="00AD5A4C">
        <w:rPr>
          <w:rFonts w:ascii="Times New Roman" w:hAnsi="Times New Roman"/>
          <w:sz w:val="24"/>
          <w:szCs w:val="24"/>
        </w:rPr>
        <w:t xml:space="preserve"> изучения учебного предмета «Государственный (татарский) язык Республики Татарстан»:</w:t>
      </w:r>
    </w:p>
    <w:p w:rsidR="0001203C" w:rsidRPr="00AD5A4C" w:rsidRDefault="0001203C" w:rsidP="001A261E">
      <w:pPr>
        <w:numPr>
          <w:ilvl w:val="0"/>
          <w:numId w:val="2"/>
        </w:numPr>
        <w:ind w:left="426"/>
        <w:rPr>
          <w:rFonts w:ascii="Times New Roman" w:hAnsi="Times New Roman"/>
          <w:sz w:val="24"/>
          <w:szCs w:val="24"/>
        </w:rPr>
      </w:pPr>
      <w:r w:rsidRPr="00AD5A4C">
        <w:rPr>
          <w:rFonts w:ascii="Times New Roman" w:hAnsi="Times New Roman"/>
          <w:sz w:val="24"/>
          <w:szCs w:val="24"/>
        </w:rPr>
        <w:t>формирование положительной мотивации и устойчивого учебно-познавательного интереса к предмету «Государственный (татарский) язык Республики Татарстан»;</w:t>
      </w:r>
    </w:p>
    <w:p w:rsidR="0001203C" w:rsidRPr="00AD5A4C" w:rsidRDefault="0001203C" w:rsidP="001A261E">
      <w:pPr>
        <w:numPr>
          <w:ilvl w:val="0"/>
          <w:numId w:val="2"/>
        </w:numPr>
        <w:ind w:left="426"/>
        <w:rPr>
          <w:rFonts w:ascii="Times New Roman" w:hAnsi="Times New Roman"/>
          <w:sz w:val="24"/>
          <w:szCs w:val="24"/>
        </w:rPr>
      </w:pPr>
      <w:r w:rsidRPr="00AD5A4C">
        <w:rPr>
          <w:rFonts w:ascii="Times New Roman" w:hAnsi="Times New Roman"/>
          <w:sz w:val="24"/>
          <w:szCs w:val="24"/>
        </w:rPr>
        <w:t>формирование понимания необходимости овладения государственным (татарским) языком Республики Татарстан для межнационального общения, для освоения культуры и традиций народов Республики Татарстан;</w:t>
      </w:r>
    </w:p>
    <w:p w:rsidR="0001203C" w:rsidRPr="00AD5A4C" w:rsidRDefault="0001203C" w:rsidP="001A261E">
      <w:pPr>
        <w:numPr>
          <w:ilvl w:val="0"/>
          <w:numId w:val="2"/>
        </w:numPr>
        <w:ind w:left="426"/>
        <w:rPr>
          <w:rFonts w:ascii="Times New Roman" w:hAnsi="Times New Roman"/>
          <w:sz w:val="24"/>
          <w:szCs w:val="24"/>
        </w:rPr>
      </w:pPr>
      <w:r w:rsidRPr="00AD5A4C">
        <w:rPr>
          <w:rFonts w:ascii="Times New Roman" w:hAnsi="Times New Roman"/>
          <w:sz w:val="24"/>
          <w:szCs w:val="24"/>
        </w:rPr>
        <w:t>развитие личности школьника, его мыслительных, познавательных, коммуникативных способностей, формирование универсальных учебных действий;</w:t>
      </w:r>
    </w:p>
    <w:p w:rsidR="0001203C" w:rsidRPr="00AD5A4C" w:rsidRDefault="0001203C" w:rsidP="001A261E">
      <w:pPr>
        <w:numPr>
          <w:ilvl w:val="0"/>
          <w:numId w:val="2"/>
        </w:numPr>
        <w:ind w:left="426"/>
        <w:rPr>
          <w:rFonts w:ascii="Times New Roman" w:hAnsi="Times New Roman"/>
          <w:sz w:val="24"/>
          <w:szCs w:val="24"/>
        </w:rPr>
      </w:pPr>
      <w:r w:rsidRPr="00AD5A4C">
        <w:rPr>
          <w:rFonts w:ascii="Times New Roman" w:hAnsi="Times New Roman"/>
          <w:bCs/>
          <w:sz w:val="24"/>
          <w:szCs w:val="24"/>
        </w:rPr>
        <w:t>усвоение первоначальных знаний по фонетике, лексике, грамматике, орфографии и пунктуации татарского языка, а также развитие умений применять полученные знания в речевой деятельности;</w:t>
      </w:r>
    </w:p>
    <w:p w:rsidR="0001203C" w:rsidRPr="00AD5A4C" w:rsidRDefault="0001203C" w:rsidP="001A261E">
      <w:pPr>
        <w:numPr>
          <w:ilvl w:val="0"/>
          <w:numId w:val="2"/>
        </w:numPr>
        <w:ind w:left="426"/>
        <w:rPr>
          <w:rFonts w:ascii="Times New Roman" w:hAnsi="Times New Roman"/>
          <w:sz w:val="24"/>
          <w:szCs w:val="24"/>
        </w:rPr>
      </w:pPr>
      <w:r w:rsidRPr="00AD5A4C">
        <w:rPr>
          <w:rFonts w:ascii="Times New Roman" w:hAnsi="Times New Roman"/>
          <w:sz w:val="24"/>
          <w:szCs w:val="24"/>
        </w:rPr>
        <w:t>ознакомление с детским пластом татарской литературы;</w:t>
      </w:r>
    </w:p>
    <w:p w:rsidR="0001203C" w:rsidRPr="00AD5A4C" w:rsidRDefault="0001203C" w:rsidP="001A261E">
      <w:pPr>
        <w:numPr>
          <w:ilvl w:val="0"/>
          <w:numId w:val="2"/>
        </w:numPr>
        <w:ind w:left="426"/>
        <w:rPr>
          <w:rFonts w:ascii="Times New Roman" w:hAnsi="Times New Roman"/>
          <w:sz w:val="24"/>
          <w:szCs w:val="24"/>
        </w:rPr>
      </w:pPr>
      <w:r w:rsidRPr="00AD5A4C">
        <w:rPr>
          <w:rFonts w:ascii="Times New Roman" w:hAnsi="Times New Roman"/>
          <w:sz w:val="24"/>
          <w:szCs w:val="24"/>
        </w:rPr>
        <w:t>формирование чувства патриотизма и гордости за свой край, свою страну;</w:t>
      </w:r>
    </w:p>
    <w:p w:rsidR="0001203C" w:rsidRPr="00AD5A4C" w:rsidRDefault="0001203C" w:rsidP="001A261E">
      <w:pPr>
        <w:numPr>
          <w:ilvl w:val="0"/>
          <w:numId w:val="2"/>
        </w:numPr>
        <w:ind w:left="426"/>
        <w:rPr>
          <w:rFonts w:ascii="Times New Roman" w:hAnsi="Times New Roman"/>
          <w:sz w:val="24"/>
          <w:szCs w:val="24"/>
        </w:rPr>
      </w:pPr>
      <w:r w:rsidRPr="00AD5A4C">
        <w:rPr>
          <w:rFonts w:ascii="Times New Roman" w:hAnsi="Times New Roman"/>
          <w:sz w:val="24"/>
          <w:szCs w:val="24"/>
        </w:rPr>
        <w:t>формирование социокультурных умений, позволяющих приобщаться к культуре и традициям татарского народа.</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t>Основные содержательные линии примерной рабочей программы учебного предмета «Государственный (татарский) язык Республики Татарстан»</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Содержание курса представлено в программе следующими содержательными линиями, которые находятся в тесной взаимосвязи, что обусловлено единством составляющих коммуникативных умений как цели обучения:</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 умение по видам речевой деятельности;</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 языковые знания и навыки;</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 социокультурные знания и умения;</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 компенсаторные умения.</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lastRenderedPageBreak/>
        <w:t>Тематический блок представлен следующими общими темами: Мир моего «Я», Мир моих увлечений, Мир вокруг меня, Моя Родина.</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t>Место учебного предмета «Государственный (татарский) язык Республики Татарстан» в учебном плане</w:t>
      </w:r>
    </w:p>
    <w:p w:rsidR="0001203C" w:rsidRPr="00AD5A4C" w:rsidRDefault="0001203C" w:rsidP="00AD5A4C">
      <w:pPr>
        <w:rPr>
          <w:rFonts w:ascii="Times New Roman" w:hAnsi="Times New Roman"/>
          <w:sz w:val="24"/>
          <w:szCs w:val="24"/>
          <w:lang w:val="tt-RU"/>
        </w:rPr>
      </w:pPr>
      <w:r w:rsidRPr="00AD5A4C">
        <w:rPr>
          <w:rFonts w:ascii="Times New Roman" w:hAnsi="Times New Roman"/>
          <w:sz w:val="24"/>
          <w:szCs w:val="24"/>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 xml:space="preserve">На уровне начального общего образования количество учебных часов, выделяемых на изучение предмета «Государственный (татарский) язык Республики Татарстан» – 3 часа в неделю, что составляет в 1 классе – </w:t>
      </w:r>
      <w:r>
        <w:rPr>
          <w:rFonts w:ascii="Times New Roman" w:hAnsi="Times New Roman"/>
          <w:bCs/>
          <w:sz w:val="24"/>
          <w:szCs w:val="24"/>
        </w:rPr>
        <w:t>66</w:t>
      </w:r>
      <w:r w:rsidRPr="00AD5A4C">
        <w:rPr>
          <w:rFonts w:ascii="Times New Roman" w:hAnsi="Times New Roman"/>
          <w:sz w:val="24"/>
          <w:szCs w:val="24"/>
        </w:rPr>
        <w:t xml:space="preserve"> часов; во 2–</w:t>
      </w:r>
      <w:r>
        <w:rPr>
          <w:rFonts w:ascii="Times New Roman" w:hAnsi="Times New Roman"/>
          <w:sz w:val="24"/>
          <w:szCs w:val="24"/>
          <w:lang w:val="tt-RU"/>
        </w:rPr>
        <w:t>3</w:t>
      </w:r>
      <w:r w:rsidRPr="00AD5A4C">
        <w:rPr>
          <w:rFonts w:ascii="Times New Roman" w:hAnsi="Times New Roman"/>
          <w:sz w:val="24"/>
          <w:szCs w:val="24"/>
        </w:rPr>
        <w:t xml:space="preserve"> класс</w:t>
      </w:r>
      <w:r w:rsidRPr="00AD5A4C">
        <w:rPr>
          <w:rFonts w:ascii="Times New Roman" w:hAnsi="Times New Roman"/>
          <w:sz w:val="24"/>
          <w:szCs w:val="24"/>
          <w:lang w:val="tt-RU"/>
        </w:rPr>
        <w:t xml:space="preserve">ах </w:t>
      </w:r>
      <w:r w:rsidRPr="00AD5A4C">
        <w:rPr>
          <w:rFonts w:ascii="Times New Roman" w:hAnsi="Times New Roman"/>
          <w:sz w:val="24"/>
          <w:szCs w:val="24"/>
        </w:rPr>
        <w:t xml:space="preserve">– по </w:t>
      </w:r>
      <w:r>
        <w:rPr>
          <w:rFonts w:ascii="Times New Roman" w:hAnsi="Times New Roman"/>
          <w:bCs/>
          <w:sz w:val="24"/>
          <w:szCs w:val="24"/>
        </w:rPr>
        <w:t>68</w:t>
      </w:r>
      <w:r w:rsidRPr="00AD5A4C">
        <w:rPr>
          <w:rFonts w:ascii="Times New Roman" w:hAnsi="Times New Roman"/>
          <w:bCs/>
          <w:sz w:val="24"/>
          <w:szCs w:val="24"/>
        </w:rPr>
        <w:t xml:space="preserve"> часа</w:t>
      </w:r>
      <w:r>
        <w:rPr>
          <w:rFonts w:ascii="Times New Roman" w:hAnsi="Times New Roman"/>
          <w:bCs/>
          <w:sz w:val="24"/>
          <w:szCs w:val="24"/>
        </w:rPr>
        <w:t>, в 4- 34 часа</w:t>
      </w:r>
      <w:r w:rsidRPr="00AD5A4C">
        <w:rPr>
          <w:rFonts w:ascii="Times New Roman" w:hAnsi="Times New Roman"/>
          <w:sz w:val="24"/>
          <w:szCs w:val="24"/>
        </w:rPr>
        <w:t xml:space="preserve">. </w:t>
      </w:r>
    </w:p>
    <w:p w:rsidR="0001203C" w:rsidRDefault="0001203C" w:rsidP="00AD5A4C">
      <w:pPr>
        <w:rPr>
          <w:rFonts w:ascii="Times New Roman" w:hAnsi="Times New Roman"/>
          <w:sz w:val="24"/>
          <w:szCs w:val="24"/>
        </w:rPr>
      </w:pPr>
    </w:p>
    <w:p w:rsidR="0001203C" w:rsidRPr="00AD5A4C" w:rsidRDefault="0001203C" w:rsidP="00AD5A4C">
      <w:pPr>
        <w:jc w:val="center"/>
        <w:rPr>
          <w:rFonts w:ascii="Times New Roman" w:hAnsi="Times New Roman"/>
          <w:b/>
          <w:bCs/>
          <w:sz w:val="24"/>
          <w:szCs w:val="24"/>
        </w:rPr>
      </w:pPr>
      <w:r w:rsidRPr="00AD5A4C">
        <w:rPr>
          <w:rFonts w:ascii="Times New Roman" w:hAnsi="Times New Roman"/>
          <w:b/>
          <w:bCs/>
          <w:sz w:val="24"/>
          <w:szCs w:val="24"/>
        </w:rPr>
        <w:t>СОДЕРЖАНИЕ УЧЕБНОГО ПРЕДМЕТА «ГОСУДАРСТВЕННЫЙ (ТАТАРСКИЙ) ЯЗЫК РЕСПУБЛИКИ ТАТАРСТАН»</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t>1 класс</w:t>
      </w:r>
    </w:p>
    <w:p w:rsidR="0001203C" w:rsidRPr="00AD5A4C" w:rsidRDefault="0001203C" w:rsidP="00AD5A4C">
      <w:pPr>
        <w:rPr>
          <w:rFonts w:ascii="Times New Roman" w:hAnsi="Times New Roman"/>
          <w:b/>
          <w:bCs/>
          <w:iCs/>
          <w:sz w:val="24"/>
          <w:szCs w:val="24"/>
        </w:rPr>
      </w:pPr>
      <w:r w:rsidRPr="00AD5A4C">
        <w:rPr>
          <w:rFonts w:ascii="Times New Roman" w:hAnsi="Times New Roman"/>
          <w:b/>
          <w:bCs/>
          <w:iCs/>
          <w:sz w:val="24"/>
          <w:szCs w:val="24"/>
          <w:lang w:val="tt-RU"/>
        </w:rPr>
        <w:t>Тематическое содержание речи</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lang w:val="tt-RU"/>
        </w:rPr>
        <w:t xml:space="preserve">1. </w:t>
      </w:r>
      <w:r w:rsidRPr="00AD5A4C">
        <w:rPr>
          <w:rFonts w:ascii="Times New Roman" w:hAnsi="Times New Roman"/>
          <w:bCs/>
          <w:sz w:val="24"/>
          <w:szCs w:val="24"/>
        </w:rPr>
        <w:t>Мир моего «Я»: Давайте познакомимся. Я и моя семья.</w:t>
      </w:r>
      <w:r w:rsidRPr="00AD5A4C">
        <w:rPr>
          <w:rFonts w:ascii="Times New Roman" w:hAnsi="Times New Roman"/>
          <w:bCs/>
          <w:sz w:val="24"/>
          <w:szCs w:val="24"/>
          <w:lang w:val="tt-RU"/>
        </w:rPr>
        <w:t xml:space="preserve"> </w:t>
      </w:r>
      <w:r w:rsidRPr="00AD5A4C">
        <w:rPr>
          <w:rFonts w:ascii="Times New Roman" w:hAnsi="Times New Roman"/>
          <w:bCs/>
          <w:sz w:val="24"/>
          <w:szCs w:val="24"/>
        </w:rPr>
        <w:t>Здоровье.</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lang w:val="tt-RU"/>
        </w:rPr>
        <w:t xml:space="preserve">2. </w:t>
      </w:r>
      <w:r w:rsidRPr="00AD5A4C">
        <w:rPr>
          <w:rFonts w:ascii="Times New Roman" w:hAnsi="Times New Roman"/>
          <w:bCs/>
          <w:sz w:val="24"/>
          <w:szCs w:val="24"/>
        </w:rPr>
        <w:t>Мир моих увлечений: Спорт и спортивные игры. Любимые игрушки.</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lang w:val="tt-RU"/>
        </w:rPr>
        <w:t xml:space="preserve">3. </w:t>
      </w:r>
      <w:r w:rsidRPr="00AD5A4C">
        <w:rPr>
          <w:rFonts w:ascii="Times New Roman" w:hAnsi="Times New Roman"/>
          <w:bCs/>
          <w:sz w:val="24"/>
          <w:szCs w:val="24"/>
        </w:rPr>
        <w:t>Мир вокруг меня: Моя школа. В магазине.</w:t>
      </w:r>
      <w:r w:rsidRPr="00AD5A4C">
        <w:rPr>
          <w:rFonts w:ascii="Times New Roman" w:hAnsi="Times New Roman"/>
          <w:bCs/>
          <w:sz w:val="24"/>
          <w:szCs w:val="24"/>
          <w:lang w:val="tt-RU"/>
        </w:rPr>
        <w:t xml:space="preserve"> </w:t>
      </w:r>
      <w:r w:rsidRPr="00AD5A4C">
        <w:rPr>
          <w:rFonts w:ascii="Times New Roman" w:hAnsi="Times New Roman"/>
          <w:bCs/>
          <w:sz w:val="24"/>
          <w:szCs w:val="24"/>
        </w:rPr>
        <w:t>Времена года (зима, лето).</w:t>
      </w:r>
    </w:p>
    <w:p w:rsidR="0001203C" w:rsidRPr="00AD5A4C" w:rsidRDefault="0001203C" w:rsidP="00AD5A4C">
      <w:pPr>
        <w:rPr>
          <w:rFonts w:ascii="Times New Roman" w:hAnsi="Times New Roman"/>
          <w:sz w:val="24"/>
          <w:szCs w:val="24"/>
        </w:rPr>
      </w:pPr>
      <w:r w:rsidRPr="00AD5A4C">
        <w:rPr>
          <w:rFonts w:ascii="Times New Roman" w:hAnsi="Times New Roman"/>
          <w:bCs/>
          <w:sz w:val="24"/>
          <w:szCs w:val="24"/>
          <w:lang w:val="tt-RU"/>
        </w:rPr>
        <w:t xml:space="preserve">4. </w:t>
      </w:r>
      <w:r w:rsidRPr="00AD5A4C">
        <w:rPr>
          <w:rFonts w:ascii="Times New Roman" w:hAnsi="Times New Roman"/>
          <w:bCs/>
          <w:sz w:val="24"/>
          <w:szCs w:val="24"/>
        </w:rPr>
        <w:t>Моя Родина: Столицы России и Татарстана.</w:t>
      </w:r>
      <w:r w:rsidRPr="00AD5A4C">
        <w:rPr>
          <w:rFonts w:ascii="Times New Roman" w:hAnsi="Times New Roman"/>
          <w:bCs/>
          <w:sz w:val="24"/>
          <w:szCs w:val="24"/>
          <w:lang w:val="tt-RU"/>
        </w:rPr>
        <w:t xml:space="preserve"> </w:t>
      </w:r>
      <w:r w:rsidRPr="00AD5A4C">
        <w:rPr>
          <w:rFonts w:ascii="Times New Roman" w:hAnsi="Times New Roman"/>
          <w:bCs/>
          <w:sz w:val="24"/>
          <w:szCs w:val="24"/>
        </w:rPr>
        <w:t>Наш город. Наше село.</w:t>
      </w:r>
      <w:r w:rsidRPr="00AD5A4C">
        <w:rPr>
          <w:rFonts w:ascii="Times New Roman" w:hAnsi="Times New Roman"/>
          <w:bCs/>
          <w:sz w:val="24"/>
          <w:szCs w:val="24"/>
          <w:lang w:val="tt-RU"/>
        </w:rPr>
        <w:t xml:space="preserve"> </w:t>
      </w:r>
      <w:r w:rsidRPr="00AD5A4C">
        <w:rPr>
          <w:rFonts w:ascii="Times New Roman" w:hAnsi="Times New Roman"/>
          <w:sz w:val="24"/>
          <w:szCs w:val="24"/>
        </w:rPr>
        <w:t>Животный мир.</w:t>
      </w:r>
    </w:p>
    <w:p w:rsidR="0001203C" w:rsidRPr="00AD5A4C" w:rsidRDefault="0001203C" w:rsidP="00AD5A4C">
      <w:pPr>
        <w:rPr>
          <w:rFonts w:ascii="Times New Roman" w:hAnsi="Times New Roman"/>
          <w:b/>
          <w:sz w:val="24"/>
          <w:szCs w:val="24"/>
        </w:rPr>
      </w:pPr>
      <w:r w:rsidRPr="00AD5A4C">
        <w:rPr>
          <w:rFonts w:ascii="Times New Roman" w:hAnsi="Times New Roman"/>
          <w:b/>
          <w:sz w:val="24"/>
          <w:szCs w:val="24"/>
        </w:rPr>
        <w:t>Умения по видам речевой деятельности</w:t>
      </w:r>
    </w:p>
    <w:p w:rsidR="0001203C" w:rsidRPr="00AD5A4C" w:rsidRDefault="0001203C" w:rsidP="00AD5A4C">
      <w:pPr>
        <w:rPr>
          <w:rFonts w:ascii="Times New Roman" w:hAnsi="Times New Roman"/>
          <w:b/>
          <w:sz w:val="24"/>
          <w:szCs w:val="24"/>
          <w:lang w:val="tt-RU"/>
        </w:rPr>
      </w:pPr>
      <w:r w:rsidRPr="00AD5A4C">
        <w:rPr>
          <w:rFonts w:ascii="Times New Roman" w:hAnsi="Times New Roman"/>
          <w:b/>
          <w:sz w:val="24"/>
          <w:szCs w:val="24"/>
          <w:lang w:val="tt-RU"/>
        </w:rPr>
        <w:t>Аудирование</w:t>
      </w:r>
    </w:p>
    <w:p w:rsidR="0001203C" w:rsidRPr="00AD5A4C" w:rsidRDefault="0001203C" w:rsidP="00AD5A4C">
      <w:pPr>
        <w:rPr>
          <w:rFonts w:ascii="Times New Roman" w:hAnsi="Times New Roman"/>
          <w:iCs/>
          <w:sz w:val="24"/>
          <w:szCs w:val="24"/>
          <w:lang w:val="tt-RU"/>
        </w:rPr>
      </w:pPr>
      <w:r w:rsidRPr="00AD5A4C">
        <w:rPr>
          <w:rFonts w:ascii="Times New Roman" w:hAnsi="Times New Roman"/>
          <w:iCs/>
          <w:sz w:val="24"/>
          <w:szCs w:val="24"/>
          <w:lang w:val="tt-RU"/>
        </w:rPr>
        <w:t>Восприятие и понимание на слух:</w:t>
      </w:r>
    </w:p>
    <w:p w:rsidR="0001203C" w:rsidRPr="00AD5A4C" w:rsidRDefault="0001203C" w:rsidP="001A261E">
      <w:pPr>
        <w:numPr>
          <w:ilvl w:val="1"/>
          <w:numId w:val="3"/>
        </w:numPr>
        <w:ind w:left="284" w:hanging="284"/>
        <w:rPr>
          <w:rFonts w:ascii="Times New Roman" w:hAnsi="Times New Roman"/>
          <w:iCs/>
          <w:sz w:val="24"/>
          <w:szCs w:val="24"/>
          <w:lang w:val="tt-RU"/>
        </w:rPr>
      </w:pPr>
      <w:r w:rsidRPr="00AD5A4C">
        <w:rPr>
          <w:rFonts w:ascii="Times New Roman" w:hAnsi="Times New Roman"/>
          <w:iCs/>
          <w:sz w:val="24"/>
          <w:szCs w:val="24"/>
          <w:lang w:val="tt-RU"/>
        </w:rPr>
        <w:t>несложных высказываний, произносимых учителем на уроке;</w:t>
      </w:r>
      <w:r w:rsidRPr="00AD5A4C">
        <w:rPr>
          <w:rFonts w:ascii="Times New Roman" w:hAnsi="Times New Roman"/>
          <w:sz w:val="24"/>
          <w:szCs w:val="24"/>
          <w:lang w:val="tt-RU"/>
        </w:rPr>
        <w:t xml:space="preserve"> </w:t>
      </w:r>
    </w:p>
    <w:p w:rsidR="0001203C" w:rsidRPr="00AD5A4C" w:rsidRDefault="0001203C" w:rsidP="001A261E">
      <w:pPr>
        <w:numPr>
          <w:ilvl w:val="1"/>
          <w:numId w:val="4"/>
        </w:numPr>
        <w:ind w:left="284" w:hanging="284"/>
        <w:rPr>
          <w:rFonts w:ascii="Times New Roman" w:hAnsi="Times New Roman"/>
          <w:sz w:val="24"/>
          <w:szCs w:val="24"/>
        </w:rPr>
      </w:pPr>
      <w:r w:rsidRPr="00AD5A4C">
        <w:rPr>
          <w:rFonts w:ascii="Times New Roman" w:hAnsi="Times New Roman"/>
          <w:sz w:val="24"/>
          <w:szCs w:val="24"/>
        </w:rPr>
        <w:t>выполнение упражнений на снятие фонетических трудностей;</w:t>
      </w:r>
    </w:p>
    <w:p w:rsidR="0001203C" w:rsidRPr="00AD5A4C" w:rsidRDefault="0001203C" w:rsidP="001A261E">
      <w:pPr>
        <w:numPr>
          <w:ilvl w:val="1"/>
          <w:numId w:val="3"/>
        </w:numPr>
        <w:ind w:left="284" w:hanging="284"/>
        <w:rPr>
          <w:rFonts w:ascii="Times New Roman" w:hAnsi="Times New Roman"/>
          <w:iCs/>
          <w:sz w:val="24"/>
          <w:szCs w:val="24"/>
          <w:lang w:val="tt-RU"/>
        </w:rPr>
      </w:pPr>
      <w:r w:rsidRPr="00AD5A4C">
        <w:rPr>
          <w:rFonts w:ascii="Times New Roman" w:hAnsi="Times New Roman"/>
          <w:iCs/>
          <w:sz w:val="24"/>
          <w:szCs w:val="24"/>
          <w:lang w:val="tt-RU"/>
        </w:rPr>
        <w:t>лингвистических компонетов речи: фонемы, морфемы, слова, мини-тексты;</w:t>
      </w:r>
    </w:p>
    <w:p w:rsidR="0001203C" w:rsidRPr="00AD5A4C" w:rsidRDefault="0001203C" w:rsidP="001A261E">
      <w:pPr>
        <w:numPr>
          <w:ilvl w:val="1"/>
          <w:numId w:val="3"/>
        </w:numPr>
        <w:ind w:left="284" w:hanging="284"/>
        <w:rPr>
          <w:rFonts w:ascii="Times New Roman" w:hAnsi="Times New Roman"/>
          <w:iCs/>
          <w:sz w:val="24"/>
          <w:szCs w:val="24"/>
          <w:lang w:val="tt-RU"/>
        </w:rPr>
      </w:pPr>
      <w:r w:rsidRPr="00AD5A4C">
        <w:rPr>
          <w:rFonts w:ascii="Times New Roman" w:hAnsi="Times New Roman"/>
          <w:iCs/>
          <w:sz w:val="24"/>
          <w:szCs w:val="24"/>
          <w:lang w:val="tt-RU"/>
        </w:rPr>
        <w:t>восприятие и понимание утвердительных, вопросительных, отрицательных</w:t>
      </w:r>
      <w:r w:rsidRPr="00AD5A4C">
        <w:rPr>
          <w:rFonts w:ascii="Times New Roman" w:hAnsi="Times New Roman"/>
          <w:b/>
          <w:bCs/>
          <w:iCs/>
          <w:sz w:val="24"/>
          <w:szCs w:val="24"/>
          <w:lang w:val="tt-RU"/>
        </w:rPr>
        <w:t xml:space="preserve"> </w:t>
      </w:r>
      <w:r w:rsidRPr="00AD5A4C">
        <w:rPr>
          <w:rFonts w:ascii="Times New Roman" w:hAnsi="Times New Roman"/>
          <w:bCs/>
          <w:iCs/>
          <w:sz w:val="24"/>
          <w:szCs w:val="24"/>
          <w:lang w:val="tt-RU"/>
        </w:rPr>
        <w:t>предложений;</w:t>
      </w:r>
    </w:p>
    <w:p w:rsidR="0001203C" w:rsidRPr="00AD5A4C" w:rsidRDefault="0001203C" w:rsidP="001A261E">
      <w:pPr>
        <w:numPr>
          <w:ilvl w:val="1"/>
          <w:numId w:val="3"/>
        </w:numPr>
        <w:ind w:left="284" w:hanging="284"/>
        <w:rPr>
          <w:rFonts w:ascii="Times New Roman" w:hAnsi="Times New Roman"/>
          <w:iCs/>
          <w:sz w:val="24"/>
          <w:szCs w:val="24"/>
          <w:lang w:val="tt-RU"/>
        </w:rPr>
      </w:pPr>
      <w:r w:rsidRPr="00AD5A4C">
        <w:rPr>
          <w:rFonts w:ascii="Times New Roman" w:hAnsi="Times New Roman"/>
          <w:sz w:val="24"/>
          <w:szCs w:val="24"/>
        </w:rPr>
        <w:t>несложных адаптированных аутентичных текстов, содержащих отдельные незнакомые слова по изученным темам.</w:t>
      </w:r>
    </w:p>
    <w:p w:rsidR="0001203C" w:rsidRPr="00AD5A4C" w:rsidRDefault="0001203C" w:rsidP="00AD5A4C">
      <w:pPr>
        <w:rPr>
          <w:rFonts w:ascii="Times New Roman" w:hAnsi="Times New Roman"/>
          <w:b/>
          <w:sz w:val="24"/>
          <w:szCs w:val="24"/>
          <w:lang w:val="tt-RU"/>
        </w:rPr>
      </w:pPr>
      <w:r w:rsidRPr="00AD5A4C">
        <w:rPr>
          <w:rFonts w:ascii="Times New Roman" w:hAnsi="Times New Roman"/>
          <w:b/>
          <w:sz w:val="24"/>
          <w:szCs w:val="24"/>
          <w:lang w:val="tt-RU"/>
        </w:rPr>
        <w:t>Говорение</w:t>
      </w:r>
    </w:p>
    <w:p w:rsidR="0001203C" w:rsidRPr="00AD5A4C" w:rsidRDefault="0001203C" w:rsidP="00AD5A4C">
      <w:pPr>
        <w:rPr>
          <w:rFonts w:ascii="Times New Roman" w:hAnsi="Times New Roman"/>
          <w:sz w:val="24"/>
          <w:szCs w:val="24"/>
        </w:rPr>
      </w:pPr>
      <w:r w:rsidRPr="00AD5A4C">
        <w:rPr>
          <w:rFonts w:ascii="Times New Roman" w:hAnsi="Times New Roman"/>
          <w:sz w:val="24"/>
          <w:szCs w:val="24"/>
          <w:lang w:val="en-US"/>
        </w:rPr>
        <w:t>Диалогическая речь:</w:t>
      </w:r>
    </w:p>
    <w:p w:rsidR="0001203C" w:rsidRPr="00AD5A4C" w:rsidRDefault="0001203C" w:rsidP="001A261E">
      <w:pPr>
        <w:numPr>
          <w:ilvl w:val="0"/>
          <w:numId w:val="5"/>
        </w:numPr>
        <w:ind w:left="284" w:hanging="284"/>
        <w:rPr>
          <w:rFonts w:ascii="Times New Roman" w:hAnsi="Times New Roman"/>
          <w:sz w:val="24"/>
          <w:szCs w:val="24"/>
        </w:rPr>
      </w:pPr>
      <w:r w:rsidRPr="00AD5A4C">
        <w:rPr>
          <w:rFonts w:ascii="Times New Roman" w:hAnsi="Times New Roman"/>
          <w:sz w:val="24"/>
          <w:szCs w:val="24"/>
        </w:rPr>
        <w:t>умение задавать вопросы по изученным темам и отвечать на них;</w:t>
      </w:r>
    </w:p>
    <w:p w:rsidR="0001203C" w:rsidRPr="00AD5A4C" w:rsidRDefault="0001203C" w:rsidP="001A261E">
      <w:pPr>
        <w:numPr>
          <w:ilvl w:val="0"/>
          <w:numId w:val="5"/>
        </w:numPr>
        <w:ind w:left="284" w:hanging="284"/>
        <w:rPr>
          <w:rFonts w:ascii="Times New Roman" w:hAnsi="Times New Roman"/>
          <w:sz w:val="24"/>
          <w:szCs w:val="24"/>
        </w:rPr>
      </w:pPr>
      <w:r w:rsidRPr="00AD5A4C">
        <w:rPr>
          <w:rFonts w:ascii="Times New Roman" w:hAnsi="Times New Roman"/>
          <w:sz w:val="24"/>
          <w:szCs w:val="24"/>
        </w:rPr>
        <w:t>составление диалога этикетного характера: приветствие, знакомство с собеседником, начало и завершение разговора;</w:t>
      </w:r>
    </w:p>
    <w:p w:rsidR="0001203C" w:rsidRPr="00AD5A4C" w:rsidRDefault="0001203C" w:rsidP="001A261E">
      <w:pPr>
        <w:numPr>
          <w:ilvl w:val="0"/>
          <w:numId w:val="5"/>
        </w:numPr>
        <w:ind w:left="284" w:hanging="284"/>
        <w:rPr>
          <w:rFonts w:ascii="Times New Roman" w:hAnsi="Times New Roman"/>
          <w:sz w:val="24"/>
          <w:szCs w:val="24"/>
        </w:rPr>
      </w:pPr>
      <w:r w:rsidRPr="00AD5A4C">
        <w:rPr>
          <w:rFonts w:ascii="Times New Roman" w:hAnsi="Times New Roman"/>
          <w:sz w:val="24"/>
          <w:szCs w:val="24"/>
        </w:rPr>
        <w:t>приглашение собеседника к совместной деятельности, вежливое согласие / несогласие на предложение собеседника.</w:t>
      </w:r>
    </w:p>
    <w:p w:rsidR="0001203C" w:rsidRPr="00AD5A4C" w:rsidRDefault="0001203C" w:rsidP="001A261E">
      <w:pPr>
        <w:ind w:left="284" w:hanging="284"/>
        <w:rPr>
          <w:rFonts w:ascii="Times New Roman" w:hAnsi="Times New Roman"/>
          <w:sz w:val="24"/>
          <w:szCs w:val="24"/>
        </w:rPr>
      </w:pPr>
      <w:r w:rsidRPr="00AD5A4C">
        <w:rPr>
          <w:rFonts w:ascii="Times New Roman" w:hAnsi="Times New Roman"/>
          <w:sz w:val="24"/>
          <w:szCs w:val="24"/>
        </w:rPr>
        <w:t>Монологическая речь:</w:t>
      </w:r>
    </w:p>
    <w:p w:rsidR="0001203C" w:rsidRPr="00AD5A4C" w:rsidRDefault="0001203C" w:rsidP="001A261E">
      <w:pPr>
        <w:numPr>
          <w:ilvl w:val="0"/>
          <w:numId w:val="6"/>
        </w:numPr>
        <w:ind w:left="284" w:hanging="284"/>
        <w:rPr>
          <w:rFonts w:ascii="Times New Roman" w:hAnsi="Times New Roman"/>
          <w:i/>
          <w:iCs/>
          <w:sz w:val="24"/>
          <w:szCs w:val="24"/>
        </w:rPr>
      </w:pPr>
      <w:r w:rsidRPr="00AD5A4C">
        <w:rPr>
          <w:rFonts w:ascii="Times New Roman" w:hAnsi="Times New Roman"/>
          <w:sz w:val="24"/>
          <w:szCs w:val="24"/>
        </w:rPr>
        <w:t>составление небольшого высказывания в соответствии с учебной ситуацией в пределах программного языкового материала;</w:t>
      </w:r>
    </w:p>
    <w:p w:rsidR="0001203C" w:rsidRPr="00AD5A4C" w:rsidRDefault="0001203C" w:rsidP="001A261E">
      <w:pPr>
        <w:numPr>
          <w:ilvl w:val="0"/>
          <w:numId w:val="7"/>
        </w:numPr>
        <w:ind w:left="284" w:hanging="284"/>
        <w:rPr>
          <w:rFonts w:ascii="Times New Roman" w:hAnsi="Times New Roman"/>
          <w:sz w:val="24"/>
          <w:szCs w:val="24"/>
        </w:rPr>
      </w:pPr>
      <w:r w:rsidRPr="00AD5A4C">
        <w:rPr>
          <w:rFonts w:ascii="Times New Roman" w:hAnsi="Times New Roman"/>
          <w:sz w:val="24"/>
          <w:szCs w:val="24"/>
        </w:rPr>
        <w:t>составление небольшого рассказа о себе, членах семьи,</w:t>
      </w:r>
      <w:r w:rsidRPr="00AD5A4C">
        <w:rPr>
          <w:rFonts w:ascii="Times New Roman" w:hAnsi="Times New Roman"/>
          <w:sz w:val="24"/>
          <w:szCs w:val="24"/>
          <w:lang w:val="tt-RU"/>
        </w:rPr>
        <w:t xml:space="preserve"> школе, покупках, </w:t>
      </w:r>
      <w:r w:rsidRPr="00AD5A4C">
        <w:rPr>
          <w:rFonts w:ascii="Times New Roman" w:hAnsi="Times New Roman"/>
          <w:sz w:val="24"/>
          <w:szCs w:val="24"/>
        </w:rPr>
        <w:t>о любимой игрушке, временах года, о своем городе (селе).</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Смысловое чтение</w:t>
      </w:r>
    </w:p>
    <w:p w:rsidR="0001203C" w:rsidRPr="00AD5A4C" w:rsidRDefault="0001203C" w:rsidP="001A261E">
      <w:pPr>
        <w:ind w:left="284" w:hanging="284"/>
        <w:rPr>
          <w:rFonts w:ascii="Times New Roman" w:hAnsi="Times New Roman"/>
          <w:sz w:val="24"/>
          <w:szCs w:val="24"/>
        </w:rPr>
      </w:pPr>
      <w:r w:rsidRPr="00AD5A4C">
        <w:rPr>
          <w:rFonts w:ascii="Times New Roman" w:hAnsi="Times New Roman"/>
          <w:sz w:val="24"/>
          <w:szCs w:val="24"/>
        </w:rPr>
        <w:t>–</w:t>
      </w:r>
      <w:r w:rsidRPr="00AD5A4C">
        <w:rPr>
          <w:rFonts w:ascii="Times New Roman" w:hAnsi="Times New Roman"/>
          <w:sz w:val="24"/>
          <w:szCs w:val="24"/>
        </w:rPr>
        <w:tab/>
        <w:t>читать про себя и понимать несложные адаптированные аутентичные тексты, содержащие отдельные незнакомые слова, с пониманием основного содержания / понимание запрашиваемой информации.</w:t>
      </w:r>
    </w:p>
    <w:p w:rsidR="0001203C" w:rsidRPr="00AD5A4C" w:rsidRDefault="0001203C" w:rsidP="001A261E">
      <w:pPr>
        <w:numPr>
          <w:ilvl w:val="0"/>
          <w:numId w:val="8"/>
        </w:numPr>
        <w:ind w:left="284" w:hanging="284"/>
        <w:rPr>
          <w:rFonts w:ascii="Times New Roman" w:hAnsi="Times New Roman"/>
          <w:sz w:val="24"/>
          <w:szCs w:val="24"/>
        </w:rPr>
      </w:pPr>
      <w:r w:rsidRPr="00AD5A4C">
        <w:rPr>
          <w:rFonts w:ascii="Times New Roman" w:hAnsi="Times New Roman"/>
          <w:sz w:val="24"/>
          <w:szCs w:val="24"/>
        </w:rPr>
        <w:t>умение соотносить графический образ слова с его звуковым образом;</w:t>
      </w:r>
    </w:p>
    <w:p w:rsidR="0001203C" w:rsidRPr="00AD5A4C" w:rsidRDefault="0001203C" w:rsidP="001A261E">
      <w:pPr>
        <w:numPr>
          <w:ilvl w:val="0"/>
          <w:numId w:val="8"/>
        </w:numPr>
        <w:ind w:left="284" w:hanging="284"/>
        <w:rPr>
          <w:rFonts w:ascii="Times New Roman" w:hAnsi="Times New Roman"/>
          <w:sz w:val="24"/>
          <w:szCs w:val="24"/>
          <w:lang w:val="en-US"/>
        </w:rPr>
      </w:pPr>
      <w:r w:rsidRPr="00AD5A4C">
        <w:rPr>
          <w:rFonts w:ascii="Times New Roman" w:hAnsi="Times New Roman"/>
          <w:bCs/>
          <w:sz w:val="24"/>
          <w:szCs w:val="24"/>
          <w:lang w:val="en-US"/>
        </w:rPr>
        <w:t>воспри</w:t>
      </w:r>
      <w:r w:rsidRPr="00AD5A4C">
        <w:rPr>
          <w:rFonts w:ascii="Times New Roman" w:hAnsi="Times New Roman"/>
          <w:bCs/>
          <w:sz w:val="24"/>
          <w:szCs w:val="24"/>
          <w:lang w:val="tt-RU"/>
        </w:rPr>
        <w:t>ятие</w:t>
      </w:r>
      <w:r w:rsidRPr="00AD5A4C">
        <w:rPr>
          <w:rFonts w:ascii="Times New Roman" w:hAnsi="Times New Roman"/>
          <w:sz w:val="24"/>
          <w:szCs w:val="24"/>
          <w:lang w:val="en-US"/>
        </w:rPr>
        <w:t xml:space="preserve"> печатного слова;</w:t>
      </w:r>
    </w:p>
    <w:p w:rsidR="0001203C" w:rsidRPr="00AD5A4C" w:rsidRDefault="0001203C" w:rsidP="001A261E">
      <w:pPr>
        <w:numPr>
          <w:ilvl w:val="0"/>
          <w:numId w:val="8"/>
        </w:numPr>
        <w:ind w:left="284" w:hanging="284"/>
        <w:rPr>
          <w:rFonts w:ascii="Times New Roman" w:hAnsi="Times New Roman"/>
          <w:sz w:val="24"/>
          <w:szCs w:val="24"/>
        </w:rPr>
      </w:pPr>
      <w:r w:rsidRPr="00AD5A4C">
        <w:rPr>
          <w:rFonts w:ascii="Times New Roman" w:hAnsi="Times New Roman"/>
          <w:sz w:val="24"/>
          <w:szCs w:val="24"/>
        </w:rPr>
        <w:t>соблюдение орфоэпических и интонационных норм чтения.</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Тексты для чтения: ситуативные диалоги, короткие рассказы, стихи.</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Письмо</w:t>
      </w:r>
    </w:p>
    <w:p w:rsidR="0001203C" w:rsidRPr="00AD5A4C" w:rsidRDefault="0001203C" w:rsidP="00EB05FE">
      <w:pPr>
        <w:numPr>
          <w:ilvl w:val="0"/>
          <w:numId w:val="7"/>
        </w:numPr>
        <w:rPr>
          <w:rFonts w:ascii="Times New Roman" w:hAnsi="Times New Roman"/>
          <w:sz w:val="24"/>
          <w:szCs w:val="24"/>
        </w:rPr>
      </w:pPr>
      <w:r w:rsidRPr="00AD5A4C">
        <w:rPr>
          <w:rFonts w:ascii="Times New Roman" w:hAnsi="Times New Roman"/>
          <w:sz w:val="24"/>
          <w:szCs w:val="24"/>
        </w:rPr>
        <w:t xml:space="preserve">овладение техникой письма (написание </w:t>
      </w:r>
      <w:r w:rsidRPr="00AD5A4C">
        <w:rPr>
          <w:rFonts w:ascii="Times New Roman" w:hAnsi="Times New Roman"/>
          <w:sz w:val="24"/>
          <w:szCs w:val="24"/>
          <w:lang w:val="tt-RU"/>
        </w:rPr>
        <w:t xml:space="preserve">букв татарского </w:t>
      </w:r>
      <w:r w:rsidRPr="00AD5A4C">
        <w:rPr>
          <w:rFonts w:ascii="Times New Roman" w:hAnsi="Times New Roman"/>
          <w:sz w:val="24"/>
          <w:szCs w:val="24"/>
        </w:rPr>
        <w:t>алфавит</w:t>
      </w:r>
      <w:r w:rsidRPr="00AD5A4C">
        <w:rPr>
          <w:rFonts w:ascii="Times New Roman" w:hAnsi="Times New Roman"/>
          <w:sz w:val="24"/>
          <w:szCs w:val="24"/>
          <w:lang w:val="tt-RU"/>
        </w:rPr>
        <w:t>а</w:t>
      </w:r>
      <w:r w:rsidRPr="00AD5A4C">
        <w:rPr>
          <w:rFonts w:ascii="Times New Roman" w:hAnsi="Times New Roman"/>
          <w:sz w:val="24"/>
          <w:szCs w:val="24"/>
        </w:rPr>
        <w:t xml:space="preserve">, специфичных татарских букв </w:t>
      </w:r>
      <w:r w:rsidRPr="00AD5A4C">
        <w:rPr>
          <w:rFonts w:ascii="Times New Roman" w:hAnsi="Times New Roman"/>
          <w:sz w:val="24"/>
          <w:szCs w:val="24"/>
          <w:lang w:val="tt-RU"/>
        </w:rPr>
        <w:t>ә</w:t>
      </w:r>
      <w:r w:rsidRPr="00AD5A4C">
        <w:rPr>
          <w:rFonts w:ascii="Times New Roman" w:hAnsi="Times New Roman"/>
          <w:sz w:val="24"/>
          <w:szCs w:val="24"/>
        </w:rPr>
        <w:t>,</w:t>
      </w:r>
      <w:r w:rsidRPr="00AD5A4C">
        <w:rPr>
          <w:rFonts w:ascii="Times New Roman" w:hAnsi="Times New Roman"/>
          <w:sz w:val="24"/>
          <w:szCs w:val="24"/>
          <w:lang w:val="tt-RU"/>
        </w:rPr>
        <w:t xml:space="preserve"> ө</w:t>
      </w:r>
      <w:r w:rsidRPr="00AD5A4C">
        <w:rPr>
          <w:rFonts w:ascii="Times New Roman" w:hAnsi="Times New Roman"/>
          <w:sz w:val="24"/>
          <w:szCs w:val="24"/>
        </w:rPr>
        <w:t>,</w:t>
      </w:r>
      <w:r w:rsidRPr="00AD5A4C">
        <w:rPr>
          <w:rFonts w:ascii="Times New Roman" w:hAnsi="Times New Roman"/>
          <w:sz w:val="24"/>
          <w:szCs w:val="24"/>
          <w:lang w:val="tt-RU"/>
        </w:rPr>
        <w:t xml:space="preserve"> ү, җ, ң, һ;</w:t>
      </w:r>
      <w:r w:rsidRPr="00AD5A4C">
        <w:rPr>
          <w:rFonts w:ascii="Times New Roman" w:hAnsi="Times New Roman"/>
          <w:i/>
          <w:iCs/>
          <w:sz w:val="24"/>
          <w:szCs w:val="24"/>
          <w:lang w:val="tt-RU"/>
        </w:rPr>
        <w:t xml:space="preserve"> </w:t>
      </w:r>
      <w:r w:rsidRPr="00AD5A4C">
        <w:rPr>
          <w:rFonts w:ascii="Times New Roman" w:hAnsi="Times New Roman"/>
          <w:sz w:val="24"/>
          <w:szCs w:val="24"/>
        </w:rPr>
        <w:t>буквосочетаний, слов);</w:t>
      </w:r>
    </w:p>
    <w:p w:rsidR="0001203C" w:rsidRPr="00AD5A4C" w:rsidRDefault="0001203C" w:rsidP="00EB05FE">
      <w:pPr>
        <w:numPr>
          <w:ilvl w:val="0"/>
          <w:numId w:val="7"/>
        </w:numPr>
        <w:rPr>
          <w:rFonts w:ascii="Times New Roman" w:hAnsi="Times New Roman"/>
          <w:bCs/>
          <w:iCs/>
          <w:sz w:val="24"/>
          <w:szCs w:val="24"/>
          <w:lang w:val="tt-RU"/>
        </w:rPr>
      </w:pPr>
      <w:r w:rsidRPr="00AD5A4C">
        <w:rPr>
          <w:rFonts w:ascii="Times New Roman" w:hAnsi="Times New Roman"/>
          <w:bCs/>
          <w:iCs/>
          <w:sz w:val="24"/>
          <w:szCs w:val="24"/>
          <w:lang w:val="tt-RU"/>
        </w:rPr>
        <w:lastRenderedPageBreak/>
        <w:t>вставка пропущенных букв в слово или слов в предложение;</w:t>
      </w:r>
    </w:p>
    <w:p w:rsidR="0001203C" w:rsidRPr="00AD5A4C" w:rsidRDefault="0001203C" w:rsidP="00EB05FE">
      <w:pPr>
        <w:numPr>
          <w:ilvl w:val="0"/>
          <w:numId w:val="7"/>
        </w:numPr>
        <w:rPr>
          <w:rFonts w:ascii="Times New Roman" w:hAnsi="Times New Roman"/>
          <w:b/>
          <w:i/>
          <w:sz w:val="24"/>
          <w:szCs w:val="24"/>
        </w:rPr>
      </w:pPr>
      <w:r w:rsidRPr="00AD5A4C">
        <w:rPr>
          <w:rFonts w:ascii="Times New Roman" w:hAnsi="Times New Roman"/>
          <w:bCs/>
          <w:iCs/>
          <w:sz w:val="24"/>
          <w:szCs w:val="24"/>
          <w:lang w:val="tt-RU"/>
        </w:rPr>
        <w:t>дописывание предложений в соответствии с решаемой учебной задачей.</w:t>
      </w:r>
    </w:p>
    <w:p w:rsidR="0001203C" w:rsidRPr="00AD5A4C" w:rsidRDefault="0001203C" w:rsidP="00AD5A4C">
      <w:pPr>
        <w:rPr>
          <w:rFonts w:ascii="Times New Roman" w:hAnsi="Times New Roman"/>
          <w:b/>
          <w:sz w:val="24"/>
          <w:szCs w:val="24"/>
        </w:rPr>
      </w:pPr>
      <w:r w:rsidRPr="00AD5A4C">
        <w:rPr>
          <w:rFonts w:ascii="Times New Roman" w:hAnsi="Times New Roman"/>
          <w:b/>
          <w:sz w:val="24"/>
          <w:szCs w:val="24"/>
        </w:rPr>
        <w:t>Языковые знания и навыки</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Фонетическая сторона речи</w:t>
      </w:r>
    </w:p>
    <w:p w:rsidR="0001203C" w:rsidRPr="00AD5A4C" w:rsidRDefault="0001203C" w:rsidP="00EB05FE">
      <w:pPr>
        <w:numPr>
          <w:ilvl w:val="0"/>
          <w:numId w:val="7"/>
        </w:numPr>
        <w:rPr>
          <w:rFonts w:ascii="Times New Roman" w:hAnsi="Times New Roman"/>
          <w:sz w:val="24"/>
          <w:szCs w:val="24"/>
          <w:lang w:val="tt-RU"/>
        </w:rPr>
      </w:pPr>
      <w:r w:rsidRPr="00AD5A4C">
        <w:rPr>
          <w:rFonts w:ascii="Times New Roman" w:hAnsi="Times New Roman"/>
          <w:sz w:val="24"/>
          <w:szCs w:val="24"/>
          <w:lang w:val="tt-RU"/>
        </w:rPr>
        <w:t>правильное произношение г</w:t>
      </w:r>
      <w:r w:rsidRPr="00AD5A4C">
        <w:rPr>
          <w:rFonts w:ascii="Times New Roman" w:hAnsi="Times New Roman"/>
          <w:sz w:val="24"/>
          <w:szCs w:val="24"/>
        </w:rPr>
        <w:t>ласных и согласных звуков татарского языка</w:t>
      </w:r>
      <w:r w:rsidRPr="00AD5A4C">
        <w:rPr>
          <w:rFonts w:ascii="Times New Roman" w:hAnsi="Times New Roman"/>
          <w:sz w:val="24"/>
          <w:szCs w:val="24"/>
          <w:lang w:val="tt-RU"/>
        </w:rPr>
        <w:t>; т</w:t>
      </w:r>
      <w:r w:rsidRPr="00AD5A4C">
        <w:rPr>
          <w:rFonts w:ascii="Times New Roman" w:hAnsi="Times New Roman"/>
          <w:sz w:val="24"/>
          <w:szCs w:val="24"/>
        </w:rPr>
        <w:t>вердых и мягких гласных звуков</w:t>
      </w:r>
      <w:r w:rsidRPr="00AD5A4C">
        <w:rPr>
          <w:rFonts w:ascii="Times New Roman" w:hAnsi="Times New Roman"/>
          <w:sz w:val="24"/>
          <w:szCs w:val="24"/>
          <w:lang w:val="tt-RU"/>
        </w:rPr>
        <w:t>; звонких и глухих согласных звуков;</w:t>
      </w:r>
    </w:p>
    <w:p w:rsidR="0001203C" w:rsidRPr="00AD5A4C" w:rsidRDefault="0001203C" w:rsidP="00EB05FE">
      <w:pPr>
        <w:numPr>
          <w:ilvl w:val="0"/>
          <w:numId w:val="7"/>
        </w:numPr>
        <w:rPr>
          <w:rFonts w:ascii="Times New Roman" w:hAnsi="Times New Roman"/>
          <w:sz w:val="24"/>
          <w:szCs w:val="24"/>
          <w:lang w:val="tt-RU"/>
        </w:rPr>
      </w:pPr>
      <w:r w:rsidRPr="00AD5A4C">
        <w:rPr>
          <w:rFonts w:ascii="Times New Roman" w:hAnsi="Times New Roman"/>
          <w:sz w:val="24"/>
          <w:szCs w:val="24"/>
          <w:lang w:val="tt-RU"/>
        </w:rPr>
        <w:t>сопоставление гласных и согласных звуков татарского и русского языков;</w:t>
      </w:r>
    </w:p>
    <w:p w:rsidR="0001203C" w:rsidRPr="00AD5A4C" w:rsidRDefault="0001203C" w:rsidP="00EB05FE">
      <w:pPr>
        <w:numPr>
          <w:ilvl w:val="0"/>
          <w:numId w:val="7"/>
        </w:numPr>
        <w:rPr>
          <w:rFonts w:ascii="Times New Roman" w:hAnsi="Times New Roman"/>
          <w:sz w:val="24"/>
          <w:szCs w:val="24"/>
          <w:lang w:val="tt-RU"/>
        </w:rPr>
      </w:pPr>
      <w:r w:rsidRPr="00AD5A4C">
        <w:rPr>
          <w:rFonts w:ascii="Times New Roman" w:hAnsi="Times New Roman"/>
          <w:sz w:val="24"/>
          <w:szCs w:val="24"/>
          <w:lang w:val="tt-RU"/>
        </w:rPr>
        <w:t>знаки транскрипции;</w:t>
      </w:r>
    </w:p>
    <w:p w:rsidR="0001203C" w:rsidRPr="00AD5A4C" w:rsidRDefault="0001203C" w:rsidP="00EB05FE">
      <w:pPr>
        <w:numPr>
          <w:ilvl w:val="0"/>
          <w:numId w:val="7"/>
        </w:numPr>
        <w:rPr>
          <w:rFonts w:ascii="Times New Roman" w:hAnsi="Times New Roman"/>
          <w:sz w:val="24"/>
          <w:szCs w:val="24"/>
          <w:lang w:val="tt-RU"/>
        </w:rPr>
      </w:pPr>
      <w:r w:rsidRPr="00AD5A4C">
        <w:rPr>
          <w:rFonts w:ascii="Times New Roman" w:hAnsi="Times New Roman"/>
          <w:sz w:val="24"/>
          <w:szCs w:val="24"/>
          <w:lang w:val="tt-RU"/>
        </w:rPr>
        <w:t>слоги, перенос слов;</w:t>
      </w:r>
    </w:p>
    <w:p w:rsidR="0001203C" w:rsidRPr="00AD5A4C" w:rsidRDefault="0001203C" w:rsidP="00EB05FE">
      <w:pPr>
        <w:numPr>
          <w:ilvl w:val="0"/>
          <w:numId w:val="7"/>
        </w:numPr>
        <w:rPr>
          <w:rFonts w:ascii="Times New Roman" w:hAnsi="Times New Roman"/>
          <w:sz w:val="24"/>
          <w:szCs w:val="24"/>
          <w:lang w:val="tt-RU"/>
        </w:rPr>
      </w:pPr>
      <w:r w:rsidRPr="00AD5A4C">
        <w:rPr>
          <w:rFonts w:ascii="Times New Roman" w:hAnsi="Times New Roman"/>
          <w:sz w:val="24"/>
          <w:szCs w:val="24"/>
          <w:lang w:val="tt-RU"/>
        </w:rPr>
        <w:t>словесное ударение;</w:t>
      </w:r>
    </w:p>
    <w:p w:rsidR="0001203C" w:rsidRPr="00AD5A4C" w:rsidRDefault="0001203C" w:rsidP="00EB05FE">
      <w:pPr>
        <w:numPr>
          <w:ilvl w:val="0"/>
          <w:numId w:val="7"/>
        </w:numPr>
        <w:rPr>
          <w:rFonts w:ascii="Times New Roman" w:hAnsi="Times New Roman"/>
          <w:sz w:val="24"/>
          <w:szCs w:val="24"/>
        </w:rPr>
      </w:pPr>
      <w:r w:rsidRPr="00AD5A4C">
        <w:rPr>
          <w:rFonts w:ascii="Times New Roman" w:hAnsi="Times New Roman"/>
          <w:sz w:val="24"/>
          <w:szCs w:val="24"/>
        </w:rPr>
        <w:t>интонация приветствия, прощания, обращения, просьбы, приказа;</w:t>
      </w:r>
    </w:p>
    <w:p w:rsidR="0001203C" w:rsidRPr="00AD5A4C" w:rsidRDefault="0001203C" w:rsidP="00EB05FE">
      <w:pPr>
        <w:numPr>
          <w:ilvl w:val="0"/>
          <w:numId w:val="7"/>
        </w:numPr>
        <w:rPr>
          <w:rFonts w:ascii="Times New Roman" w:hAnsi="Times New Roman"/>
          <w:sz w:val="24"/>
          <w:szCs w:val="24"/>
          <w:lang w:val="tt-RU"/>
        </w:rPr>
      </w:pPr>
      <w:r w:rsidRPr="00AD5A4C">
        <w:rPr>
          <w:rFonts w:ascii="Times New Roman" w:hAnsi="Times New Roman"/>
          <w:sz w:val="24"/>
          <w:szCs w:val="24"/>
          <w:lang w:val="tt-RU"/>
        </w:rPr>
        <w:t>произношение слов с соблюдением правильного ударения и фраз с соблюдением их ритмико-интонационных особенностей.</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Графика, орфография и пунктуация</w:t>
      </w:r>
    </w:p>
    <w:p w:rsidR="0001203C" w:rsidRPr="00AD5A4C" w:rsidRDefault="0001203C" w:rsidP="00EB05FE">
      <w:pPr>
        <w:numPr>
          <w:ilvl w:val="0"/>
          <w:numId w:val="7"/>
        </w:numPr>
        <w:rPr>
          <w:rFonts w:ascii="Times New Roman" w:hAnsi="Times New Roman"/>
          <w:sz w:val="24"/>
          <w:szCs w:val="24"/>
          <w:lang w:val="tt-RU"/>
        </w:rPr>
      </w:pPr>
      <w:r w:rsidRPr="00AD5A4C">
        <w:rPr>
          <w:rFonts w:ascii="Times New Roman" w:hAnsi="Times New Roman"/>
          <w:sz w:val="24"/>
          <w:szCs w:val="24"/>
          <w:lang w:val="tt-RU"/>
        </w:rPr>
        <w:t>правильное правописание татарских букв;</w:t>
      </w:r>
    </w:p>
    <w:p w:rsidR="0001203C" w:rsidRPr="00AD5A4C" w:rsidRDefault="0001203C" w:rsidP="00EB05FE">
      <w:pPr>
        <w:numPr>
          <w:ilvl w:val="0"/>
          <w:numId w:val="7"/>
        </w:numPr>
        <w:rPr>
          <w:rFonts w:ascii="Times New Roman" w:hAnsi="Times New Roman"/>
          <w:sz w:val="24"/>
          <w:szCs w:val="24"/>
          <w:lang w:val="tt-RU"/>
        </w:rPr>
      </w:pPr>
      <w:r w:rsidRPr="00AD5A4C">
        <w:rPr>
          <w:rFonts w:ascii="Times New Roman" w:hAnsi="Times New Roman"/>
          <w:sz w:val="24"/>
          <w:szCs w:val="24"/>
          <w:lang w:val="tt-RU"/>
        </w:rPr>
        <w:t>правильное написание изученных слов;</w:t>
      </w:r>
    </w:p>
    <w:p w:rsidR="0001203C" w:rsidRPr="00AD5A4C" w:rsidRDefault="0001203C" w:rsidP="00EB05FE">
      <w:pPr>
        <w:numPr>
          <w:ilvl w:val="0"/>
          <w:numId w:val="7"/>
        </w:numPr>
        <w:rPr>
          <w:rFonts w:ascii="Times New Roman" w:hAnsi="Times New Roman"/>
          <w:sz w:val="24"/>
          <w:szCs w:val="24"/>
        </w:rPr>
      </w:pPr>
      <w:r w:rsidRPr="00AD5A4C">
        <w:rPr>
          <w:rFonts w:ascii="Times New Roman" w:hAnsi="Times New Roman"/>
          <w:sz w:val="24"/>
          <w:szCs w:val="24"/>
        </w:rPr>
        <w:t>заглавная буква в начале предложения и в именах собственных;</w:t>
      </w:r>
    </w:p>
    <w:p w:rsidR="0001203C" w:rsidRPr="00AD5A4C" w:rsidRDefault="0001203C" w:rsidP="00EB05FE">
      <w:pPr>
        <w:numPr>
          <w:ilvl w:val="0"/>
          <w:numId w:val="7"/>
        </w:numPr>
        <w:rPr>
          <w:rFonts w:ascii="Times New Roman" w:hAnsi="Times New Roman"/>
          <w:sz w:val="24"/>
          <w:szCs w:val="24"/>
        </w:rPr>
      </w:pPr>
      <w:r w:rsidRPr="00AD5A4C">
        <w:rPr>
          <w:rFonts w:ascii="Times New Roman" w:hAnsi="Times New Roman"/>
          <w:sz w:val="24"/>
          <w:szCs w:val="24"/>
        </w:rPr>
        <w:t>знаки препинания в конце предложения (точка, вопросительный знак).</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Лексическая сторона речи</w:t>
      </w:r>
    </w:p>
    <w:p w:rsidR="0001203C" w:rsidRPr="00AD5A4C" w:rsidRDefault="0001203C" w:rsidP="00EB05FE">
      <w:pPr>
        <w:numPr>
          <w:ilvl w:val="0"/>
          <w:numId w:val="7"/>
        </w:numPr>
        <w:rPr>
          <w:rFonts w:ascii="Times New Roman" w:hAnsi="Times New Roman"/>
          <w:sz w:val="24"/>
          <w:szCs w:val="24"/>
        </w:rPr>
      </w:pPr>
      <w:r w:rsidRPr="00AD5A4C">
        <w:rPr>
          <w:rFonts w:ascii="Times New Roman" w:hAnsi="Times New Roman"/>
          <w:bCs/>
          <w:iCs/>
          <w:sz w:val="24"/>
          <w:szCs w:val="24"/>
        </w:rPr>
        <w:t xml:space="preserve">распознавание и употребление в устной и письменной речи не менее </w:t>
      </w:r>
      <w:r w:rsidRPr="00AD5A4C">
        <w:rPr>
          <w:rFonts w:ascii="Times New Roman" w:hAnsi="Times New Roman"/>
          <w:iCs/>
          <w:sz w:val="24"/>
          <w:szCs w:val="24"/>
        </w:rPr>
        <w:t>100</w:t>
      </w:r>
      <w:r w:rsidRPr="00AD5A4C">
        <w:rPr>
          <w:rFonts w:ascii="Times New Roman" w:hAnsi="Times New Roman"/>
          <w:bCs/>
          <w:iCs/>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1 класса; </w:t>
      </w:r>
      <w:r w:rsidRPr="00AD5A4C">
        <w:rPr>
          <w:rFonts w:ascii="Times New Roman" w:hAnsi="Times New Roman"/>
          <w:sz w:val="24"/>
          <w:szCs w:val="24"/>
        </w:rPr>
        <w:t xml:space="preserve">слов-названий предметов, их признаков, действий предметов; заимствованных слов. </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Грамматическая сторона речи</w:t>
      </w:r>
    </w:p>
    <w:p w:rsidR="0001203C" w:rsidRPr="00AD5A4C" w:rsidRDefault="0001203C" w:rsidP="00AD5A4C">
      <w:pPr>
        <w:rPr>
          <w:rFonts w:ascii="Times New Roman" w:hAnsi="Times New Roman"/>
          <w:bCs/>
          <w:iCs/>
          <w:sz w:val="24"/>
          <w:szCs w:val="24"/>
        </w:rPr>
      </w:pPr>
      <w:r w:rsidRPr="00AD5A4C">
        <w:rPr>
          <w:rFonts w:ascii="Times New Roman" w:hAnsi="Times New Roman"/>
          <w:bCs/>
          <w:iCs/>
          <w:sz w:val="24"/>
          <w:szCs w:val="24"/>
        </w:rPr>
        <w:t>Распознавание в письменном и звучащем тексте и употребление в устной и письменной речи изученных грамматических форм:</w:t>
      </w:r>
    </w:p>
    <w:p w:rsidR="0001203C" w:rsidRPr="00AD5A4C" w:rsidRDefault="0001203C" w:rsidP="001A261E">
      <w:pPr>
        <w:numPr>
          <w:ilvl w:val="0"/>
          <w:numId w:val="9"/>
        </w:numPr>
        <w:ind w:left="284" w:hanging="284"/>
        <w:rPr>
          <w:rFonts w:ascii="Times New Roman" w:hAnsi="Times New Roman"/>
          <w:bCs/>
          <w:iCs/>
          <w:sz w:val="24"/>
          <w:szCs w:val="24"/>
        </w:rPr>
      </w:pPr>
      <w:r w:rsidRPr="00AD5A4C">
        <w:rPr>
          <w:rFonts w:ascii="Times New Roman" w:hAnsi="Times New Roman"/>
          <w:sz w:val="24"/>
          <w:szCs w:val="24"/>
        </w:rPr>
        <w:t>имена существительные в единственном и множественном числах;</w:t>
      </w:r>
    </w:p>
    <w:p w:rsidR="0001203C" w:rsidRPr="00AD5A4C" w:rsidRDefault="0001203C" w:rsidP="001A261E">
      <w:pPr>
        <w:numPr>
          <w:ilvl w:val="0"/>
          <w:numId w:val="9"/>
        </w:numPr>
        <w:ind w:left="284" w:hanging="284"/>
        <w:rPr>
          <w:rFonts w:ascii="Times New Roman" w:hAnsi="Times New Roman"/>
          <w:bCs/>
          <w:iCs/>
          <w:sz w:val="24"/>
          <w:szCs w:val="24"/>
        </w:rPr>
      </w:pPr>
      <w:r w:rsidRPr="00AD5A4C">
        <w:rPr>
          <w:rFonts w:ascii="Times New Roman" w:hAnsi="Times New Roman"/>
          <w:sz w:val="24"/>
          <w:szCs w:val="24"/>
        </w:rPr>
        <w:t>вопросительные местоимения «кем?», «нәрсә?», «кая?», «кайда?», «ничә?», «ничәнче?», «нинди?», «нишли?»;</w:t>
      </w:r>
    </w:p>
    <w:p w:rsidR="0001203C" w:rsidRPr="00AD5A4C" w:rsidRDefault="0001203C" w:rsidP="001A261E">
      <w:pPr>
        <w:numPr>
          <w:ilvl w:val="0"/>
          <w:numId w:val="9"/>
        </w:numPr>
        <w:ind w:left="284" w:hanging="284"/>
        <w:rPr>
          <w:rFonts w:ascii="Times New Roman" w:hAnsi="Times New Roman"/>
          <w:sz w:val="24"/>
          <w:szCs w:val="24"/>
        </w:rPr>
      </w:pPr>
      <w:r w:rsidRPr="00AD5A4C">
        <w:rPr>
          <w:rFonts w:ascii="Times New Roman" w:hAnsi="Times New Roman"/>
          <w:sz w:val="24"/>
          <w:szCs w:val="24"/>
        </w:rPr>
        <w:t>существительные с аффиксами принадлеж</w:t>
      </w:r>
      <w:r w:rsidRPr="00AD5A4C">
        <w:rPr>
          <w:rFonts w:ascii="Times New Roman" w:hAnsi="Times New Roman"/>
          <w:sz w:val="24"/>
          <w:szCs w:val="24"/>
          <w:lang w:val="tt-RU"/>
        </w:rPr>
        <w:t>н</w:t>
      </w:r>
      <w:r w:rsidRPr="00AD5A4C">
        <w:rPr>
          <w:rFonts w:ascii="Times New Roman" w:hAnsi="Times New Roman"/>
          <w:sz w:val="24"/>
          <w:szCs w:val="24"/>
        </w:rPr>
        <w:t xml:space="preserve">ости </w:t>
      </w:r>
      <w:r w:rsidRPr="00AD5A4C">
        <w:rPr>
          <w:rFonts w:ascii="Times New Roman" w:hAnsi="Times New Roman"/>
          <w:sz w:val="24"/>
          <w:szCs w:val="24"/>
          <w:lang w:val="en-US"/>
        </w:rPr>
        <w:t>I</w:t>
      </w:r>
      <w:r w:rsidRPr="00AD5A4C">
        <w:rPr>
          <w:rFonts w:ascii="Times New Roman" w:hAnsi="Times New Roman"/>
          <w:sz w:val="24"/>
          <w:szCs w:val="24"/>
        </w:rPr>
        <w:t xml:space="preserve">, </w:t>
      </w:r>
      <w:r w:rsidRPr="00AD5A4C">
        <w:rPr>
          <w:rFonts w:ascii="Times New Roman" w:hAnsi="Times New Roman"/>
          <w:sz w:val="24"/>
          <w:szCs w:val="24"/>
          <w:lang w:val="en-US"/>
        </w:rPr>
        <w:t>II</w:t>
      </w:r>
      <w:r w:rsidRPr="00AD5A4C">
        <w:rPr>
          <w:rFonts w:ascii="Times New Roman" w:hAnsi="Times New Roman"/>
          <w:sz w:val="24"/>
          <w:szCs w:val="24"/>
        </w:rPr>
        <w:t xml:space="preserve"> лица единственного числа;</w:t>
      </w:r>
    </w:p>
    <w:p w:rsidR="0001203C" w:rsidRPr="00AD5A4C" w:rsidRDefault="0001203C" w:rsidP="001A261E">
      <w:pPr>
        <w:numPr>
          <w:ilvl w:val="0"/>
          <w:numId w:val="9"/>
        </w:numPr>
        <w:ind w:left="284" w:hanging="284"/>
        <w:rPr>
          <w:rFonts w:ascii="Times New Roman" w:hAnsi="Times New Roman"/>
          <w:sz w:val="24"/>
          <w:szCs w:val="24"/>
          <w:lang w:val="en-US"/>
        </w:rPr>
      </w:pPr>
      <w:r w:rsidRPr="00AD5A4C">
        <w:rPr>
          <w:rFonts w:ascii="Times New Roman" w:hAnsi="Times New Roman"/>
          <w:sz w:val="24"/>
          <w:szCs w:val="24"/>
          <w:lang w:val="en-US"/>
        </w:rPr>
        <w:t>имена прилагательные, обозначающие цвет;</w:t>
      </w:r>
    </w:p>
    <w:p w:rsidR="0001203C" w:rsidRPr="00AD5A4C" w:rsidRDefault="0001203C" w:rsidP="001A261E">
      <w:pPr>
        <w:numPr>
          <w:ilvl w:val="0"/>
          <w:numId w:val="9"/>
        </w:numPr>
        <w:ind w:left="284" w:hanging="284"/>
        <w:rPr>
          <w:rFonts w:ascii="Times New Roman" w:hAnsi="Times New Roman"/>
          <w:sz w:val="24"/>
          <w:szCs w:val="24"/>
          <w:lang w:val="tt-RU"/>
        </w:rPr>
      </w:pPr>
      <w:r w:rsidRPr="00AD5A4C">
        <w:rPr>
          <w:rFonts w:ascii="Times New Roman" w:hAnsi="Times New Roman"/>
          <w:sz w:val="24"/>
          <w:szCs w:val="24"/>
        </w:rPr>
        <w:t>конструкция «имя прилагательное + имя существительное»</w:t>
      </w:r>
      <w:r w:rsidRPr="00AD5A4C">
        <w:rPr>
          <w:rFonts w:ascii="Times New Roman" w:hAnsi="Times New Roman"/>
          <w:i/>
          <w:iCs/>
          <w:sz w:val="24"/>
          <w:szCs w:val="24"/>
          <w:lang w:val="tt-RU"/>
        </w:rPr>
        <w:t xml:space="preserve"> </w:t>
      </w:r>
      <w:r w:rsidRPr="00AD5A4C">
        <w:rPr>
          <w:rFonts w:ascii="Times New Roman" w:hAnsi="Times New Roman"/>
          <w:sz w:val="24"/>
          <w:szCs w:val="24"/>
          <w:lang w:val="tt-RU"/>
        </w:rPr>
        <w:t>во мн. числе</w:t>
      </w:r>
      <w:r w:rsidRPr="00AD5A4C">
        <w:rPr>
          <w:rFonts w:ascii="Times New Roman" w:hAnsi="Times New Roman"/>
          <w:i/>
          <w:iCs/>
          <w:sz w:val="24"/>
          <w:szCs w:val="24"/>
          <w:lang w:val="tt-RU"/>
        </w:rPr>
        <w:t xml:space="preserve"> </w:t>
      </w:r>
      <w:r w:rsidRPr="00AD5A4C">
        <w:rPr>
          <w:rFonts w:ascii="Times New Roman" w:hAnsi="Times New Roman"/>
          <w:sz w:val="24"/>
          <w:szCs w:val="24"/>
          <w:lang w:val="tt-RU"/>
        </w:rPr>
        <w:t>(</w:t>
      </w:r>
      <w:r w:rsidRPr="00AD5A4C">
        <w:rPr>
          <w:rFonts w:ascii="Times New Roman" w:hAnsi="Times New Roman"/>
          <w:sz w:val="24"/>
          <w:szCs w:val="24"/>
        </w:rPr>
        <w:t>яхшы укучы</w:t>
      </w:r>
      <w:r w:rsidRPr="00AD5A4C">
        <w:rPr>
          <w:rFonts w:ascii="Times New Roman" w:hAnsi="Times New Roman"/>
          <w:sz w:val="24"/>
          <w:szCs w:val="24"/>
          <w:lang w:val="tt-RU"/>
        </w:rPr>
        <w:t>лар)</w:t>
      </w:r>
      <w:r w:rsidRPr="00AD5A4C">
        <w:rPr>
          <w:rFonts w:ascii="Times New Roman" w:hAnsi="Times New Roman"/>
          <w:sz w:val="24"/>
          <w:szCs w:val="24"/>
        </w:rPr>
        <w:t>;</w:t>
      </w:r>
    </w:p>
    <w:p w:rsidR="0001203C" w:rsidRPr="00AD5A4C" w:rsidRDefault="0001203C" w:rsidP="001A261E">
      <w:pPr>
        <w:numPr>
          <w:ilvl w:val="0"/>
          <w:numId w:val="9"/>
        </w:numPr>
        <w:ind w:left="284" w:hanging="284"/>
        <w:rPr>
          <w:rFonts w:ascii="Times New Roman" w:hAnsi="Times New Roman"/>
          <w:sz w:val="24"/>
          <w:szCs w:val="24"/>
          <w:lang w:val="tt-RU"/>
        </w:rPr>
      </w:pPr>
      <w:r w:rsidRPr="00AD5A4C">
        <w:rPr>
          <w:rFonts w:ascii="Times New Roman" w:hAnsi="Times New Roman"/>
          <w:sz w:val="24"/>
          <w:szCs w:val="24"/>
        </w:rPr>
        <w:t>существительные в направительном и местно-временном падежах;</w:t>
      </w:r>
    </w:p>
    <w:p w:rsidR="0001203C" w:rsidRPr="00AD5A4C" w:rsidRDefault="0001203C" w:rsidP="001A261E">
      <w:pPr>
        <w:numPr>
          <w:ilvl w:val="0"/>
          <w:numId w:val="9"/>
        </w:numPr>
        <w:ind w:left="284" w:hanging="284"/>
        <w:rPr>
          <w:rFonts w:ascii="Times New Roman" w:hAnsi="Times New Roman"/>
          <w:sz w:val="24"/>
          <w:szCs w:val="24"/>
          <w:lang w:val="tt-RU"/>
        </w:rPr>
      </w:pPr>
      <w:r w:rsidRPr="00AD5A4C">
        <w:rPr>
          <w:rFonts w:ascii="Times New Roman" w:hAnsi="Times New Roman"/>
          <w:sz w:val="24"/>
          <w:szCs w:val="24"/>
          <w:lang w:val="tt-RU"/>
        </w:rPr>
        <w:t>количественные и порядковые</w:t>
      </w:r>
      <w:r w:rsidRPr="00AD5A4C">
        <w:rPr>
          <w:rFonts w:ascii="Times New Roman" w:hAnsi="Times New Roman"/>
          <w:b/>
          <w:bCs/>
          <w:sz w:val="24"/>
          <w:szCs w:val="24"/>
          <w:lang w:val="tt-RU"/>
        </w:rPr>
        <w:t xml:space="preserve"> </w:t>
      </w:r>
      <w:r w:rsidRPr="00AD5A4C">
        <w:rPr>
          <w:rFonts w:ascii="Times New Roman" w:hAnsi="Times New Roman"/>
          <w:sz w:val="24"/>
          <w:szCs w:val="24"/>
          <w:lang w:val="tt-RU"/>
        </w:rPr>
        <w:t>числительные (1–10);</w:t>
      </w:r>
    </w:p>
    <w:p w:rsidR="0001203C" w:rsidRPr="00AD5A4C" w:rsidRDefault="0001203C" w:rsidP="001A261E">
      <w:pPr>
        <w:numPr>
          <w:ilvl w:val="0"/>
          <w:numId w:val="9"/>
        </w:numPr>
        <w:ind w:left="284" w:hanging="284"/>
        <w:rPr>
          <w:rFonts w:ascii="Times New Roman" w:hAnsi="Times New Roman"/>
          <w:sz w:val="24"/>
          <w:szCs w:val="24"/>
          <w:lang w:val="tt-RU"/>
        </w:rPr>
      </w:pPr>
      <w:r w:rsidRPr="00AD5A4C">
        <w:rPr>
          <w:rFonts w:ascii="Times New Roman" w:hAnsi="Times New Roman"/>
          <w:sz w:val="24"/>
          <w:szCs w:val="24"/>
        </w:rPr>
        <w:t>конструкция «</w:t>
      </w:r>
      <w:r w:rsidRPr="00AD5A4C">
        <w:rPr>
          <w:rFonts w:ascii="Times New Roman" w:hAnsi="Times New Roman"/>
          <w:sz w:val="24"/>
          <w:szCs w:val="24"/>
          <w:lang w:val="tt-RU"/>
        </w:rPr>
        <w:t xml:space="preserve">числительное </w:t>
      </w:r>
      <w:r w:rsidRPr="00AD5A4C">
        <w:rPr>
          <w:rFonts w:ascii="Times New Roman" w:hAnsi="Times New Roman"/>
          <w:sz w:val="24"/>
          <w:szCs w:val="24"/>
        </w:rPr>
        <w:t>+ имя существительное»</w:t>
      </w:r>
      <w:r w:rsidRPr="00AD5A4C">
        <w:rPr>
          <w:rFonts w:ascii="Times New Roman" w:hAnsi="Times New Roman"/>
          <w:sz w:val="24"/>
          <w:szCs w:val="24"/>
          <w:lang w:val="tt-RU"/>
        </w:rPr>
        <w:t xml:space="preserve"> в ед. числе (биш укучы)</w:t>
      </w:r>
      <w:r w:rsidRPr="00AD5A4C">
        <w:rPr>
          <w:rFonts w:ascii="Times New Roman" w:hAnsi="Times New Roman"/>
          <w:sz w:val="24"/>
          <w:szCs w:val="24"/>
        </w:rPr>
        <w:t>;</w:t>
      </w:r>
    </w:p>
    <w:p w:rsidR="0001203C" w:rsidRPr="00AD5A4C" w:rsidRDefault="0001203C" w:rsidP="001A261E">
      <w:pPr>
        <w:numPr>
          <w:ilvl w:val="0"/>
          <w:numId w:val="9"/>
        </w:numPr>
        <w:ind w:left="284" w:hanging="284"/>
        <w:rPr>
          <w:rFonts w:ascii="Times New Roman" w:hAnsi="Times New Roman"/>
          <w:sz w:val="24"/>
          <w:szCs w:val="24"/>
        </w:rPr>
      </w:pPr>
      <w:r w:rsidRPr="00AD5A4C">
        <w:rPr>
          <w:rFonts w:ascii="Times New Roman" w:hAnsi="Times New Roman"/>
          <w:sz w:val="24"/>
          <w:szCs w:val="24"/>
          <w:lang w:val="tt-RU"/>
        </w:rPr>
        <w:t xml:space="preserve">личные местоимения в именительном </w:t>
      </w:r>
      <w:r w:rsidRPr="00AD5A4C">
        <w:rPr>
          <w:rFonts w:ascii="Times New Roman" w:hAnsi="Times New Roman"/>
          <w:sz w:val="24"/>
          <w:szCs w:val="24"/>
        </w:rPr>
        <w:t>падеже: мин, син; в притяжательном падеже: минем, синең; в направительном падеже: миңа, сиңа;</w:t>
      </w:r>
    </w:p>
    <w:p w:rsidR="0001203C" w:rsidRPr="00AD5A4C" w:rsidRDefault="0001203C" w:rsidP="001A261E">
      <w:pPr>
        <w:numPr>
          <w:ilvl w:val="0"/>
          <w:numId w:val="9"/>
        </w:numPr>
        <w:ind w:left="284" w:hanging="284"/>
        <w:rPr>
          <w:rFonts w:ascii="Times New Roman" w:hAnsi="Times New Roman"/>
          <w:sz w:val="24"/>
          <w:szCs w:val="24"/>
          <w:lang w:val="tt-RU"/>
        </w:rPr>
      </w:pPr>
      <w:r w:rsidRPr="00AD5A4C">
        <w:rPr>
          <w:rFonts w:ascii="Times New Roman" w:hAnsi="Times New Roman"/>
          <w:sz w:val="24"/>
          <w:szCs w:val="24"/>
          <w:lang w:val="en-US"/>
        </w:rPr>
        <w:t>указательное местоимение «бу»;</w:t>
      </w:r>
    </w:p>
    <w:p w:rsidR="0001203C" w:rsidRPr="00AD5A4C" w:rsidRDefault="0001203C" w:rsidP="001A261E">
      <w:pPr>
        <w:numPr>
          <w:ilvl w:val="0"/>
          <w:numId w:val="9"/>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глаголы настоящего времени I, II, III </w:t>
      </w:r>
      <w:r w:rsidRPr="00AD5A4C">
        <w:rPr>
          <w:rFonts w:ascii="Times New Roman" w:hAnsi="Times New Roman"/>
          <w:sz w:val="24"/>
          <w:szCs w:val="24"/>
        </w:rPr>
        <w:t>лица единственного числа в утвердительной форме</w:t>
      </w:r>
      <w:r w:rsidRPr="00AD5A4C">
        <w:rPr>
          <w:rFonts w:ascii="Times New Roman" w:hAnsi="Times New Roman"/>
          <w:sz w:val="24"/>
          <w:szCs w:val="24"/>
          <w:lang w:val="tt-RU"/>
        </w:rPr>
        <w:t>;</w:t>
      </w:r>
    </w:p>
    <w:p w:rsidR="0001203C" w:rsidRPr="00AD5A4C" w:rsidRDefault="0001203C" w:rsidP="001A261E">
      <w:pPr>
        <w:numPr>
          <w:ilvl w:val="0"/>
          <w:numId w:val="9"/>
        </w:numPr>
        <w:ind w:left="284" w:hanging="284"/>
        <w:rPr>
          <w:rFonts w:ascii="Times New Roman" w:hAnsi="Times New Roman"/>
          <w:bCs/>
          <w:i/>
          <w:iCs/>
          <w:sz w:val="24"/>
          <w:szCs w:val="24"/>
          <w:lang w:val="tt-RU"/>
        </w:rPr>
      </w:pPr>
      <w:r w:rsidRPr="00AD5A4C">
        <w:rPr>
          <w:rFonts w:ascii="Times New Roman" w:hAnsi="Times New Roman"/>
          <w:sz w:val="24"/>
          <w:szCs w:val="24"/>
          <w:lang w:val="tt-RU"/>
        </w:rPr>
        <w:t xml:space="preserve">частицы </w:t>
      </w:r>
      <w:r w:rsidRPr="00AD5A4C">
        <w:rPr>
          <w:rFonts w:ascii="Times New Roman" w:hAnsi="Times New Roman"/>
          <w:bCs/>
          <w:i/>
          <w:iCs/>
          <w:sz w:val="24"/>
          <w:szCs w:val="24"/>
          <w:lang w:val="tt-RU"/>
        </w:rPr>
        <w:t>-</w:t>
      </w:r>
      <w:r w:rsidRPr="00AD5A4C">
        <w:rPr>
          <w:rFonts w:ascii="Times New Roman" w:hAnsi="Times New Roman"/>
          <w:bCs/>
          <w:sz w:val="24"/>
          <w:szCs w:val="24"/>
          <w:lang w:val="tt-RU"/>
        </w:rPr>
        <w:t xml:space="preserve">мы / </w:t>
      </w:r>
      <w:r w:rsidRPr="00AD5A4C">
        <w:rPr>
          <w:rFonts w:ascii="Times New Roman" w:hAnsi="Times New Roman"/>
          <w:bCs/>
          <w:i/>
          <w:iCs/>
          <w:sz w:val="24"/>
          <w:szCs w:val="24"/>
          <w:lang w:val="tt-RU"/>
        </w:rPr>
        <w:t>-</w:t>
      </w:r>
      <w:r w:rsidRPr="00AD5A4C">
        <w:rPr>
          <w:rFonts w:ascii="Times New Roman" w:hAnsi="Times New Roman"/>
          <w:bCs/>
          <w:sz w:val="24"/>
          <w:szCs w:val="24"/>
          <w:lang w:val="tt-RU"/>
        </w:rPr>
        <w:t>ме, түгел;</w:t>
      </w:r>
    </w:p>
    <w:p w:rsidR="0001203C" w:rsidRPr="00AD5A4C" w:rsidRDefault="0001203C" w:rsidP="001A261E">
      <w:pPr>
        <w:numPr>
          <w:ilvl w:val="0"/>
          <w:numId w:val="9"/>
        </w:numPr>
        <w:ind w:left="284" w:hanging="284"/>
        <w:rPr>
          <w:rFonts w:ascii="Times New Roman" w:hAnsi="Times New Roman"/>
          <w:bCs/>
          <w:i/>
          <w:iCs/>
          <w:sz w:val="24"/>
          <w:szCs w:val="24"/>
          <w:lang w:val="tt-RU"/>
        </w:rPr>
      </w:pPr>
      <w:r w:rsidRPr="00AD5A4C">
        <w:rPr>
          <w:rFonts w:ascii="Times New Roman" w:hAnsi="Times New Roman"/>
          <w:sz w:val="24"/>
          <w:szCs w:val="24"/>
        </w:rPr>
        <w:t>послелог «белән» с именами существительными</w:t>
      </w:r>
      <w:r w:rsidRPr="00AD5A4C">
        <w:rPr>
          <w:rFonts w:ascii="Times New Roman" w:hAnsi="Times New Roman"/>
          <w:sz w:val="24"/>
          <w:szCs w:val="24"/>
          <w:lang w:val="tt-RU"/>
        </w:rPr>
        <w:t>.</w:t>
      </w:r>
    </w:p>
    <w:p w:rsidR="0001203C" w:rsidRPr="00AD5A4C" w:rsidRDefault="0001203C" w:rsidP="001A261E">
      <w:pPr>
        <w:ind w:left="284" w:hanging="284"/>
        <w:rPr>
          <w:rFonts w:ascii="Times New Roman" w:hAnsi="Times New Roman"/>
          <w:bCs/>
          <w:i/>
          <w:iCs/>
          <w:sz w:val="24"/>
          <w:szCs w:val="24"/>
          <w:lang w:val="tt-RU"/>
        </w:rPr>
      </w:pPr>
    </w:p>
    <w:p w:rsidR="0001203C" w:rsidRPr="00AD5A4C" w:rsidRDefault="0001203C" w:rsidP="00AD5A4C">
      <w:pPr>
        <w:rPr>
          <w:rFonts w:ascii="Times New Roman" w:hAnsi="Times New Roman"/>
          <w:b/>
          <w:bCs/>
          <w:sz w:val="24"/>
          <w:szCs w:val="24"/>
          <w:lang w:val="tt-RU"/>
        </w:rPr>
      </w:pPr>
      <w:r w:rsidRPr="00AD5A4C">
        <w:rPr>
          <w:rFonts w:ascii="Times New Roman" w:hAnsi="Times New Roman"/>
          <w:b/>
          <w:bCs/>
          <w:sz w:val="24"/>
          <w:szCs w:val="24"/>
        </w:rPr>
        <w:t>Социокультурные знания и умения</w:t>
      </w:r>
    </w:p>
    <w:p w:rsidR="0001203C" w:rsidRPr="00AD5A4C" w:rsidRDefault="0001203C" w:rsidP="001A261E">
      <w:pPr>
        <w:numPr>
          <w:ilvl w:val="0"/>
          <w:numId w:val="9"/>
        </w:numPr>
        <w:ind w:left="284" w:hanging="284"/>
        <w:rPr>
          <w:rFonts w:ascii="Times New Roman" w:hAnsi="Times New Roman"/>
          <w:sz w:val="24"/>
          <w:szCs w:val="24"/>
        </w:rPr>
      </w:pPr>
      <w:r w:rsidRPr="00AD5A4C">
        <w:rPr>
          <w:rFonts w:ascii="Times New Roman" w:hAnsi="Times New Roman"/>
          <w:sz w:val="24"/>
          <w:szCs w:val="24"/>
        </w:rPr>
        <w:t>знание и использование элементарных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w:t>
      </w:r>
    </w:p>
    <w:p w:rsidR="0001203C" w:rsidRPr="00AD5A4C" w:rsidRDefault="0001203C" w:rsidP="001A261E">
      <w:pPr>
        <w:numPr>
          <w:ilvl w:val="0"/>
          <w:numId w:val="9"/>
        </w:numPr>
        <w:ind w:left="284" w:hanging="284"/>
        <w:rPr>
          <w:rFonts w:ascii="Times New Roman" w:hAnsi="Times New Roman"/>
          <w:sz w:val="24"/>
          <w:szCs w:val="24"/>
        </w:rPr>
      </w:pPr>
      <w:r w:rsidRPr="00AD5A4C">
        <w:rPr>
          <w:rFonts w:ascii="Times New Roman" w:hAnsi="Times New Roman"/>
          <w:sz w:val="24"/>
          <w:szCs w:val="24"/>
        </w:rPr>
        <w:t>знание небольших произведений татарского детского фольклора (рифмовки, стихи, песенки), персонажей детских книг;</w:t>
      </w:r>
    </w:p>
    <w:p w:rsidR="0001203C" w:rsidRPr="00AD5A4C" w:rsidRDefault="0001203C" w:rsidP="001A261E">
      <w:pPr>
        <w:numPr>
          <w:ilvl w:val="0"/>
          <w:numId w:val="9"/>
        </w:numPr>
        <w:ind w:left="284" w:hanging="284"/>
        <w:rPr>
          <w:rFonts w:ascii="Times New Roman" w:hAnsi="Times New Roman"/>
          <w:sz w:val="24"/>
          <w:szCs w:val="24"/>
        </w:rPr>
      </w:pPr>
      <w:r w:rsidRPr="00AD5A4C">
        <w:rPr>
          <w:rFonts w:ascii="Times New Roman" w:hAnsi="Times New Roman"/>
          <w:sz w:val="24"/>
          <w:szCs w:val="24"/>
        </w:rPr>
        <w:t>знание названий родной страны, родного края и их столиц, городов на татарском языке.</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lastRenderedPageBreak/>
        <w:t>Компенсаторные умения</w:t>
      </w:r>
    </w:p>
    <w:p w:rsidR="0001203C" w:rsidRPr="00AD5A4C" w:rsidRDefault="0001203C" w:rsidP="001A261E">
      <w:pPr>
        <w:numPr>
          <w:ilvl w:val="0"/>
          <w:numId w:val="9"/>
        </w:numPr>
        <w:ind w:left="284" w:hanging="284"/>
        <w:rPr>
          <w:rFonts w:ascii="Times New Roman" w:hAnsi="Times New Roman"/>
          <w:sz w:val="24"/>
          <w:szCs w:val="24"/>
        </w:rPr>
      </w:pPr>
      <w:r w:rsidRPr="00AD5A4C">
        <w:rPr>
          <w:rFonts w:ascii="Times New Roman" w:hAnsi="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1203C" w:rsidRPr="00AD5A4C" w:rsidRDefault="0001203C" w:rsidP="001A261E">
      <w:pPr>
        <w:numPr>
          <w:ilvl w:val="0"/>
          <w:numId w:val="9"/>
        </w:numPr>
        <w:ind w:left="284" w:hanging="284"/>
        <w:rPr>
          <w:rFonts w:ascii="Times New Roman" w:hAnsi="Times New Roman"/>
          <w:sz w:val="24"/>
          <w:szCs w:val="24"/>
        </w:rPr>
      </w:pPr>
      <w:r w:rsidRPr="00AD5A4C">
        <w:rPr>
          <w:rFonts w:ascii="Times New Roman" w:hAnsi="Times New Roman"/>
          <w:sz w:val="24"/>
          <w:szCs w:val="24"/>
        </w:rPr>
        <w:t>использование в качестве опоры при создании собственных высказываний ключевых слов, вопросов, иллюстраций.</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t>2 класс</w:t>
      </w:r>
    </w:p>
    <w:p w:rsidR="0001203C" w:rsidRPr="00AD5A4C" w:rsidRDefault="0001203C" w:rsidP="00AD5A4C">
      <w:pPr>
        <w:rPr>
          <w:rFonts w:ascii="Times New Roman" w:hAnsi="Times New Roman"/>
          <w:b/>
          <w:bCs/>
          <w:iCs/>
          <w:sz w:val="24"/>
          <w:szCs w:val="24"/>
        </w:rPr>
      </w:pPr>
      <w:r w:rsidRPr="00AD5A4C">
        <w:rPr>
          <w:rFonts w:ascii="Times New Roman" w:hAnsi="Times New Roman"/>
          <w:b/>
          <w:bCs/>
          <w:iCs/>
          <w:sz w:val="24"/>
          <w:szCs w:val="24"/>
          <w:lang w:val="tt-RU"/>
        </w:rPr>
        <w:t>Тематическое содержание речи</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rPr>
        <w:t>1. Мир моего «Я»: Наша семья. Встреча гостей. Мы любим чистоту. Предметы личной гигиены.</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rPr>
        <w:t>2. Мир моих увлечений: Зимние и летние забавы. Спортивные игры.</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rPr>
        <w:t>3. Мир вокруг меня: Мы идем в школу. В магазине продуктов, одежды, игрушек. В городе. В деревне. Транспорт. Дом.</w:t>
      </w:r>
      <w:r w:rsidRPr="00AD5A4C">
        <w:rPr>
          <w:rFonts w:ascii="Times New Roman" w:hAnsi="Times New Roman"/>
          <w:bCs/>
          <w:sz w:val="24"/>
          <w:szCs w:val="24"/>
          <w:lang w:val="tt-RU"/>
        </w:rPr>
        <w:t xml:space="preserve"> </w:t>
      </w:r>
      <w:r w:rsidRPr="00AD5A4C">
        <w:rPr>
          <w:rFonts w:ascii="Times New Roman" w:hAnsi="Times New Roman"/>
          <w:bCs/>
          <w:sz w:val="24"/>
          <w:szCs w:val="24"/>
        </w:rPr>
        <w:t>Времена года.</w:t>
      </w:r>
    </w:p>
    <w:p w:rsidR="0001203C" w:rsidRPr="00AD5A4C" w:rsidRDefault="0001203C" w:rsidP="00AD5A4C">
      <w:pPr>
        <w:rPr>
          <w:rFonts w:ascii="Times New Roman" w:hAnsi="Times New Roman"/>
          <w:bCs/>
          <w:sz w:val="24"/>
          <w:szCs w:val="24"/>
          <w:lang w:val="tt-RU"/>
        </w:rPr>
      </w:pPr>
      <w:r w:rsidRPr="00AD5A4C">
        <w:rPr>
          <w:rFonts w:ascii="Times New Roman" w:hAnsi="Times New Roman"/>
          <w:bCs/>
          <w:sz w:val="24"/>
          <w:szCs w:val="24"/>
        </w:rPr>
        <w:t xml:space="preserve">4. Моя Родина: </w:t>
      </w:r>
      <w:r w:rsidRPr="00AD5A4C">
        <w:rPr>
          <w:rFonts w:ascii="Times New Roman" w:hAnsi="Times New Roman"/>
          <w:bCs/>
          <w:sz w:val="24"/>
          <w:szCs w:val="24"/>
          <w:lang w:val="tt-RU"/>
        </w:rPr>
        <w:t xml:space="preserve">Казань – столица Республики Татарстан. </w:t>
      </w:r>
      <w:r w:rsidRPr="00AD5A4C">
        <w:rPr>
          <w:rFonts w:ascii="Times New Roman" w:hAnsi="Times New Roman"/>
          <w:bCs/>
          <w:sz w:val="24"/>
          <w:szCs w:val="24"/>
        </w:rPr>
        <w:t xml:space="preserve">Татарская национальная одежда. Татарские национальные блюда. </w:t>
      </w:r>
      <w:r w:rsidRPr="00AD5A4C">
        <w:rPr>
          <w:rFonts w:ascii="Times New Roman" w:hAnsi="Times New Roman"/>
          <w:bCs/>
          <w:sz w:val="24"/>
          <w:szCs w:val="24"/>
          <w:lang w:val="tt-RU"/>
        </w:rPr>
        <w:t>Праздники. Природа родного края.</w:t>
      </w:r>
    </w:p>
    <w:p w:rsidR="0001203C" w:rsidRPr="00AD5A4C" w:rsidRDefault="0001203C" w:rsidP="00AD5A4C">
      <w:pPr>
        <w:rPr>
          <w:rFonts w:ascii="Times New Roman" w:hAnsi="Times New Roman"/>
          <w:b/>
          <w:sz w:val="24"/>
          <w:szCs w:val="24"/>
        </w:rPr>
      </w:pPr>
      <w:r w:rsidRPr="00AD5A4C">
        <w:rPr>
          <w:rFonts w:ascii="Times New Roman" w:hAnsi="Times New Roman"/>
          <w:b/>
          <w:sz w:val="24"/>
          <w:szCs w:val="24"/>
        </w:rPr>
        <w:t>Умения по видам речевой деятельности</w:t>
      </w:r>
    </w:p>
    <w:p w:rsidR="0001203C" w:rsidRPr="00AD5A4C" w:rsidRDefault="0001203C" w:rsidP="00AD5A4C">
      <w:pPr>
        <w:rPr>
          <w:rFonts w:ascii="Times New Roman" w:hAnsi="Times New Roman"/>
          <w:b/>
          <w:sz w:val="24"/>
          <w:szCs w:val="24"/>
        </w:rPr>
      </w:pPr>
      <w:r w:rsidRPr="00AD5A4C">
        <w:rPr>
          <w:rFonts w:ascii="Times New Roman" w:hAnsi="Times New Roman"/>
          <w:b/>
          <w:sz w:val="24"/>
          <w:szCs w:val="24"/>
        </w:rPr>
        <w:t>Аудирование</w:t>
      </w:r>
    </w:p>
    <w:p w:rsidR="0001203C" w:rsidRPr="00AD5A4C" w:rsidRDefault="0001203C" w:rsidP="001A261E">
      <w:pPr>
        <w:numPr>
          <w:ilvl w:val="1"/>
          <w:numId w:val="4"/>
        </w:numPr>
        <w:ind w:left="284" w:hanging="284"/>
        <w:rPr>
          <w:rFonts w:ascii="Times New Roman" w:hAnsi="Times New Roman"/>
          <w:sz w:val="24"/>
          <w:szCs w:val="24"/>
        </w:rPr>
      </w:pPr>
      <w:r w:rsidRPr="00AD5A4C">
        <w:rPr>
          <w:rFonts w:ascii="Times New Roman" w:hAnsi="Times New Roman"/>
          <w:iCs/>
          <w:sz w:val="24"/>
          <w:szCs w:val="24"/>
          <w:lang w:val="tt-RU"/>
        </w:rPr>
        <w:t>понимание на слух речи учителя и одноклассников и вербальная / невербальная реакция на услышанное;</w:t>
      </w:r>
      <w:r w:rsidRPr="00AD5A4C">
        <w:rPr>
          <w:rFonts w:ascii="Times New Roman" w:hAnsi="Times New Roman"/>
          <w:sz w:val="24"/>
          <w:szCs w:val="24"/>
          <w:lang w:val="tt-RU"/>
        </w:rPr>
        <w:t xml:space="preserve"> </w:t>
      </w:r>
    </w:p>
    <w:p w:rsidR="0001203C" w:rsidRPr="00AD5A4C" w:rsidRDefault="0001203C" w:rsidP="001A261E">
      <w:pPr>
        <w:numPr>
          <w:ilvl w:val="1"/>
          <w:numId w:val="4"/>
        </w:numPr>
        <w:ind w:left="284" w:hanging="284"/>
        <w:rPr>
          <w:rFonts w:ascii="Times New Roman" w:hAnsi="Times New Roman"/>
          <w:sz w:val="24"/>
          <w:szCs w:val="24"/>
        </w:rPr>
      </w:pPr>
      <w:r w:rsidRPr="00AD5A4C">
        <w:rPr>
          <w:rFonts w:ascii="Times New Roman" w:hAnsi="Times New Roman"/>
          <w:sz w:val="24"/>
          <w:szCs w:val="24"/>
        </w:rPr>
        <w:t>выполнение упражнений на снятие лексических трудностей;</w:t>
      </w:r>
    </w:p>
    <w:p w:rsidR="0001203C" w:rsidRPr="00AD5A4C" w:rsidRDefault="0001203C" w:rsidP="001A261E">
      <w:pPr>
        <w:numPr>
          <w:ilvl w:val="1"/>
          <w:numId w:val="4"/>
        </w:numPr>
        <w:ind w:left="284" w:hanging="284"/>
        <w:rPr>
          <w:rFonts w:ascii="Times New Roman" w:hAnsi="Times New Roman"/>
          <w:sz w:val="24"/>
          <w:szCs w:val="24"/>
        </w:rPr>
      </w:pPr>
      <w:r w:rsidRPr="00AD5A4C">
        <w:rPr>
          <w:rFonts w:ascii="Times New Roman" w:hAnsi="Times New Roman"/>
          <w:iCs/>
          <w:sz w:val="24"/>
          <w:szCs w:val="24"/>
        </w:rPr>
        <w:t>восприятие и понимание на слух несложных адаптированных аутентичных текстов, содержащих отдельные незнакомые слова по изученным темам;</w:t>
      </w:r>
    </w:p>
    <w:p w:rsidR="0001203C" w:rsidRPr="00AD5A4C" w:rsidRDefault="0001203C" w:rsidP="001A261E">
      <w:pPr>
        <w:numPr>
          <w:ilvl w:val="0"/>
          <w:numId w:val="10"/>
        </w:numPr>
        <w:ind w:left="284" w:hanging="284"/>
        <w:rPr>
          <w:rFonts w:ascii="Times New Roman" w:hAnsi="Times New Roman"/>
          <w:iCs/>
          <w:sz w:val="24"/>
          <w:szCs w:val="24"/>
        </w:rPr>
      </w:pPr>
      <w:r w:rsidRPr="00AD5A4C">
        <w:rPr>
          <w:rFonts w:ascii="Times New Roman" w:hAnsi="Times New Roman"/>
          <w:iCs/>
          <w:sz w:val="24"/>
          <w:szCs w:val="24"/>
        </w:rPr>
        <w:t>понимание основного содержания, запрашиваемой информации с опорой на иллюстрации;</w:t>
      </w:r>
    </w:p>
    <w:p w:rsidR="0001203C" w:rsidRPr="00AD5A4C" w:rsidRDefault="0001203C" w:rsidP="001A261E">
      <w:pPr>
        <w:numPr>
          <w:ilvl w:val="0"/>
          <w:numId w:val="10"/>
        </w:numPr>
        <w:ind w:left="284" w:hanging="284"/>
        <w:rPr>
          <w:rFonts w:ascii="Times New Roman" w:hAnsi="Times New Roman"/>
          <w:iCs/>
          <w:sz w:val="24"/>
          <w:szCs w:val="24"/>
        </w:rPr>
      </w:pPr>
      <w:r w:rsidRPr="00AD5A4C">
        <w:rPr>
          <w:rFonts w:ascii="Times New Roman" w:hAnsi="Times New Roman"/>
          <w:iCs/>
          <w:sz w:val="24"/>
          <w:szCs w:val="24"/>
        </w:rPr>
        <w:t>восприятие и понимание на слух несложных диалогических текстов по изученным темам.</w:t>
      </w:r>
    </w:p>
    <w:p w:rsidR="0001203C" w:rsidRPr="00AD5A4C" w:rsidRDefault="0001203C" w:rsidP="00AD5A4C">
      <w:pPr>
        <w:rPr>
          <w:rFonts w:ascii="Times New Roman" w:hAnsi="Times New Roman"/>
          <w:iCs/>
          <w:sz w:val="24"/>
          <w:szCs w:val="24"/>
        </w:rPr>
      </w:pPr>
      <w:r w:rsidRPr="00AD5A4C">
        <w:rPr>
          <w:rFonts w:ascii="Times New Roman" w:hAnsi="Times New Roman"/>
          <w:iCs/>
          <w:sz w:val="24"/>
          <w:szCs w:val="24"/>
        </w:rPr>
        <w:t>Тексты для аудирования: диалоги в рамках тематического содержания речи; высказывания собеседников в ситуациях повседневного общения, короткие рассказы.</w:t>
      </w:r>
    </w:p>
    <w:p w:rsidR="0001203C" w:rsidRPr="00AD5A4C" w:rsidRDefault="0001203C" w:rsidP="00AD5A4C">
      <w:pPr>
        <w:rPr>
          <w:rFonts w:ascii="Times New Roman" w:hAnsi="Times New Roman"/>
          <w:b/>
          <w:sz w:val="24"/>
          <w:szCs w:val="24"/>
          <w:lang w:val="tt-RU"/>
        </w:rPr>
      </w:pPr>
      <w:r w:rsidRPr="00AD5A4C">
        <w:rPr>
          <w:rFonts w:ascii="Times New Roman" w:hAnsi="Times New Roman"/>
          <w:b/>
          <w:sz w:val="24"/>
          <w:szCs w:val="24"/>
          <w:lang w:val="tt-RU"/>
        </w:rPr>
        <w:t>Говорение</w:t>
      </w:r>
    </w:p>
    <w:p w:rsidR="0001203C" w:rsidRPr="00AD5A4C" w:rsidRDefault="0001203C" w:rsidP="00AD5A4C">
      <w:pPr>
        <w:rPr>
          <w:rFonts w:ascii="Times New Roman" w:hAnsi="Times New Roman"/>
          <w:iCs/>
          <w:sz w:val="24"/>
          <w:szCs w:val="24"/>
          <w:lang w:val="tt-RU"/>
        </w:rPr>
      </w:pPr>
      <w:r w:rsidRPr="00AD5A4C">
        <w:rPr>
          <w:rFonts w:ascii="Times New Roman" w:hAnsi="Times New Roman"/>
          <w:iCs/>
          <w:sz w:val="24"/>
          <w:szCs w:val="24"/>
          <w:lang w:val="tt-RU"/>
        </w:rPr>
        <w:t>Диалогическая речь:</w:t>
      </w:r>
    </w:p>
    <w:p w:rsidR="0001203C" w:rsidRPr="00AD5A4C" w:rsidRDefault="0001203C" w:rsidP="001A261E">
      <w:pPr>
        <w:numPr>
          <w:ilvl w:val="0"/>
          <w:numId w:val="11"/>
        </w:numPr>
        <w:ind w:left="284" w:hanging="284"/>
        <w:rPr>
          <w:rFonts w:ascii="Times New Roman" w:hAnsi="Times New Roman"/>
          <w:iCs/>
          <w:sz w:val="24"/>
          <w:szCs w:val="24"/>
          <w:lang w:val="tt-RU"/>
        </w:rPr>
      </w:pPr>
      <w:r w:rsidRPr="00AD5A4C">
        <w:rPr>
          <w:rFonts w:ascii="Times New Roman" w:hAnsi="Times New Roman"/>
          <w:iCs/>
          <w:sz w:val="24"/>
          <w:szCs w:val="24"/>
          <w:lang w:val="tt-RU"/>
        </w:rPr>
        <w:t>умение задавать вопросы по содержанию изученных тем и отвечать на них;</w:t>
      </w:r>
    </w:p>
    <w:p w:rsidR="0001203C" w:rsidRPr="00AD5A4C" w:rsidRDefault="0001203C" w:rsidP="001A261E">
      <w:pPr>
        <w:numPr>
          <w:ilvl w:val="0"/>
          <w:numId w:val="11"/>
        </w:numPr>
        <w:ind w:left="284" w:hanging="284"/>
        <w:rPr>
          <w:rFonts w:ascii="Times New Roman" w:hAnsi="Times New Roman"/>
          <w:iCs/>
          <w:sz w:val="24"/>
          <w:szCs w:val="24"/>
          <w:lang w:val="tt-RU"/>
        </w:rPr>
      </w:pPr>
      <w:r w:rsidRPr="00AD5A4C">
        <w:rPr>
          <w:rFonts w:ascii="Times New Roman" w:hAnsi="Times New Roman"/>
          <w:iCs/>
          <w:sz w:val="24"/>
          <w:szCs w:val="24"/>
          <w:lang w:val="tt-RU"/>
        </w:rPr>
        <w:t>ведение разных видов диалога (выражение просьбы, поздравление);</w:t>
      </w:r>
    </w:p>
    <w:p w:rsidR="0001203C" w:rsidRPr="00AD5A4C" w:rsidRDefault="0001203C" w:rsidP="001A261E">
      <w:pPr>
        <w:numPr>
          <w:ilvl w:val="0"/>
          <w:numId w:val="11"/>
        </w:numPr>
        <w:ind w:left="284" w:hanging="284"/>
        <w:rPr>
          <w:rFonts w:ascii="Times New Roman" w:hAnsi="Times New Roman"/>
          <w:iCs/>
          <w:sz w:val="24"/>
          <w:szCs w:val="24"/>
          <w:lang w:val="tt-RU"/>
        </w:rPr>
      </w:pPr>
      <w:r w:rsidRPr="00AD5A4C">
        <w:rPr>
          <w:rFonts w:ascii="Times New Roman" w:hAnsi="Times New Roman"/>
          <w:iCs/>
          <w:sz w:val="24"/>
          <w:szCs w:val="24"/>
          <w:lang w:val="tt-RU"/>
        </w:rPr>
        <w:t>приглашение собеседника к совместной деятельности, вежливое согласие / несогласие на предложение собеседника.</w:t>
      </w:r>
    </w:p>
    <w:p w:rsidR="0001203C" w:rsidRPr="00AD5A4C" w:rsidRDefault="0001203C" w:rsidP="00AD5A4C">
      <w:pPr>
        <w:rPr>
          <w:rFonts w:ascii="Times New Roman" w:hAnsi="Times New Roman"/>
          <w:iCs/>
          <w:sz w:val="24"/>
          <w:szCs w:val="24"/>
          <w:lang w:val="tt-RU"/>
        </w:rPr>
      </w:pPr>
      <w:r w:rsidRPr="00AD5A4C">
        <w:rPr>
          <w:rFonts w:ascii="Times New Roman" w:hAnsi="Times New Roman"/>
          <w:iCs/>
          <w:sz w:val="24"/>
          <w:szCs w:val="24"/>
          <w:lang w:val="tt-RU"/>
        </w:rPr>
        <w:t>Монологическая речь:</w:t>
      </w:r>
    </w:p>
    <w:p w:rsidR="0001203C" w:rsidRPr="00AD5A4C" w:rsidRDefault="0001203C" w:rsidP="001A261E">
      <w:pPr>
        <w:numPr>
          <w:ilvl w:val="0"/>
          <w:numId w:val="12"/>
        </w:numPr>
        <w:ind w:left="284" w:hanging="284"/>
        <w:rPr>
          <w:rFonts w:ascii="Times New Roman" w:hAnsi="Times New Roman"/>
          <w:iCs/>
          <w:sz w:val="24"/>
          <w:szCs w:val="24"/>
          <w:lang w:val="tt-RU"/>
        </w:rPr>
      </w:pPr>
      <w:r w:rsidRPr="00AD5A4C">
        <w:rPr>
          <w:rFonts w:ascii="Times New Roman" w:hAnsi="Times New Roman"/>
          <w:iCs/>
          <w:sz w:val="24"/>
          <w:szCs w:val="24"/>
          <w:lang w:val="tt-RU"/>
        </w:rPr>
        <w:t>составление небольшого высказывания в соответствии с учебной ситуацией в пределах программного языкового материала;</w:t>
      </w:r>
    </w:p>
    <w:p w:rsidR="0001203C" w:rsidRPr="00AD5A4C" w:rsidRDefault="0001203C" w:rsidP="001A261E">
      <w:pPr>
        <w:numPr>
          <w:ilvl w:val="0"/>
          <w:numId w:val="12"/>
        </w:numPr>
        <w:ind w:left="284" w:hanging="284"/>
        <w:rPr>
          <w:rFonts w:ascii="Times New Roman" w:hAnsi="Times New Roman"/>
          <w:iCs/>
          <w:sz w:val="24"/>
          <w:szCs w:val="24"/>
          <w:lang w:val="tt-RU"/>
        </w:rPr>
      </w:pPr>
      <w:r w:rsidRPr="00AD5A4C">
        <w:rPr>
          <w:rFonts w:ascii="Times New Roman" w:hAnsi="Times New Roman"/>
          <w:iCs/>
          <w:sz w:val="24"/>
          <w:szCs w:val="24"/>
          <w:lang w:val="tt-RU"/>
        </w:rPr>
        <w:t>составление небольшого рассказа о себе, членах семьи, школе, временах года, о своем городе (селе);</w:t>
      </w:r>
    </w:p>
    <w:p w:rsidR="0001203C" w:rsidRPr="00AD5A4C" w:rsidRDefault="0001203C" w:rsidP="001A261E">
      <w:pPr>
        <w:numPr>
          <w:ilvl w:val="0"/>
          <w:numId w:val="12"/>
        </w:numPr>
        <w:ind w:left="284" w:hanging="284"/>
        <w:rPr>
          <w:rFonts w:ascii="Times New Roman" w:hAnsi="Times New Roman"/>
          <w:sz w:val="24"/>
          <w:szCs w:val="24"/>
        </w:rPr>
      </w:pPr>
      <w:r w:rsidRPr="00AD5A4C">
        <w:rPr>
          <w:rFonts w:ascii="Times New Roman" w:hAnsi="Times New Roman"/>
          <w:sz w:val="24"/>
          <w:szCs w:val="24"/>
          <w:lang w:val="en-US"/>
        </w:rPr>
        <w:t>воспроизв</w:t>
      </w:r>
      <w:r w:rsidRPr="00AD5A4C">
        <w:rPr>
          <w:rFonts w:ascii="Times New Roman" w:hAnsi="Times New Roman"/>
          <w:sz w:val="24"/>
          <w:szCs w:val="24"/>
          <w:lang w:val="tt-RU"/>
        </w:rPr>
        <w:t>е</w:t>
      </w:r>
      <w:r w:rsidRPr="00AD5A4C">
        <w:rPr>
          <w:rFonts w:ascii="Times New Roman" w:hAnsi="Times New Roman"/>
          <w:sz w:val="24"/>
          <w:szCs w:val="24"/>
          <w:lang w:val="en-US"/>
        </w:rPr>
        <w:t xml:space="preserve">дение наизусть стихов, </w:t>
      </w:r>
      <w:r w:rsidRPr="00AD5A4C">
        <w:rPr>
          <w:rFonts w:ascii="Times New Roman" w:hAnsi="Times New Roman"/>
          <w:sz w:val="24"/>
          <w:szCs w:val="24"/>
          <w:lang w:val="tt-RU"/>
        </w:rPr>
        <w:t>рифмовок</w:t>
      </w:r>
      <w:r w:rsidRPr="00AD5A4C">
        <w:rPr>
          <w:rFonts w:ascii="Times New Roman" w:hAnsi="Times New Roman"/>
          <w:sz w:val="24"/>
          <w:szCs w:val="24"/>
          <w:lang w:val="en-US"/>
        </w:rPr>
        <w:t>;</w:t>
      </w:r>
    </w:p>
    <w:p w:rsidR="0001203C" w:rsidRPr="00AD5A4C" w:rsidRDefault="0001203C" w:rsidP="001A261E">
      <w:pPr>
        <w:numPr>
          <w:ilvl w:val="0"/>
          <w:numId w:val="12"/>
        </w:numPr>
        <w:ind w:left="284" w:hanging="284"/>
        <w:rPr>
          <w:rFonts w:ascii="Times New Roman" w:hAnsi="Times New Roman"/>
          <w:sz w:val="24"/>
          <w:szCs w:val="24"/>
          <w:lang w:val="en-US"/>
        </w:rPr>
      </w:pPr>
      <w:r w:rsidRPr="00AD5A4C">
        <w:rPr>
          <w:rFonts w:ascii="Times New Roman" w:hAnsi="Times New Roman"/>
          <w:sz w:val="24"/>
          <w:szCs w:val="24"/>
          <w:lang w:val="en-US"/>
        </w:rPr>
        <w:t>описание картинок</w:t>
      </w:r>
      <w:r w:rsidRPr="00AD5A4C">
        <w:rPr>
          <w:rFonts w:ascii="Times New Roman" w:hAnsi="Times New Roman"/>
          <w:sz w:val="24"/>
          <w:szCs w:val="24"/>
          <w:lang w:val="tt-RU"/>
        </w:rPr>
        <w:t>.</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Смысловое чтение</w:t>
      </w:r>
    </w:p>
    <w:p w:rsidR="0001203C" w:rsidRPr="00AD5A4C" w:rsidRDefault="0001203C" w:rsidP="001A261E">
      <w:pPr>
        <w:numPr>
          <w:ilvl w:val="0"/>
          <w:numId w:val="13"/>
        </w:numPr>
        <w:ind w:left="284" w:hanging="284"/>
        <w:rPr>
          <w:rFonts w:ascii="Times New Roman" w:hAnsi="Times New Roman"/>
          <w:b/>
          <w:i/>
          <w:sz w:val="24"/>
          <w:szCs w:val="24"/>
        </w:rPr>
      </w:pPr>
      <w:r w:rsidRPr="00AD5A4C">
        <w:rPr>
          <w:rFonts w:ascii="Times New Roman" w:hAnsi="Times New Roman"/>
          <w:sz w:val="24"/>
          <w:szCs w:val="24"/>
        </w:rPr>
        <w:t>чтение вслух учебных текстов с соблюдением правил чтения и соответствующей интонацией;</w:t>
      </w:r>
    </w:p>
    <w:p w:rsidR="0001203C" w:rsidRPr="00AD5A4C" w:rsidRDefault="0001203C" w:rsidP="001A261E">
      <w:pPr>
        <w:numPr>
          <w:ilvl w:val="0"/>
          <w:numId w:val="13"/>
        </w:numPr>
        <w:ind w:left="284" w:hanging="284"/>
        <w:rPr>
          <w:rFonts w:ascii="Times New Roman" w:hAnsi="Times New Roman"/>
          <w:sz w:val="24"/>
          <w:szCs w:val="24"/>
        </w:rPr>
      </w:pPr>
      <w:r w:rsidRPr="00AD5A4C">
        <w:rPr>
          <w:rFonts w:ascii="Times New Roman" w:hAnsi="Times New Roman"/>
          <w:sz w:val="24"/>
          <w:szCs w:val="24"/>
        </w:rPr>
        <w:t>чтение про себя и понимание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rsidR="0001203C" w:rsidRPr="00AD5A4C" w:rsidRDefault="0001203C" w:rsidP="001A261E">
      <w:pPr>
        <w:numPr>
          <w:ilvl w:val="0"/>
          <w:numId w:val="14"/>
        </w:numPr>
        <w:ind w:left="284" w:hanging="284"/>
        <w:rPr>
          <w:rFonts w:ascii="Times New Roman" w:hAnsi="Times New Roman"/>
          <w:sz w:val="24"/>
          <w:szCs w:val="24"/>
        </w:rPr>
      </w:pPr>
      <w:r w:rsidRPr="00AD5A4C">
        <w:rPr>
          <w:rFonts w:ascii="Times New Roman" w:hAnsi="Times New Roman"/>
          <w:sz w:val="24"/>
          <w:szCs w:val="24"/>
        </w:rPr>
        <w:t xml:space="preserve">чтение текста с развитием навыков обобщения, сравнения, логического мышления: выделять смысловые </w:t>
      </w:r>
      <w:r w:rsidRPr="00AD5A4C">
        <w:rPr>
          <w:rFonts w:ascii="Times New Roman" w:hAnsi="Times New Roman"/>
          <w:bCs/>
          <w:sz w:val="24"/>
          <w:szCs w:val="24"/>
        </w:rPr>
        <w:t xml:space="preserve">вехи, </w:t>
      </w:r>
      <w:r w:rsidRPr="00AD5A4C">
        <w:rPr>
          <w:rFonts w:ascii="Times New Roman" w:hAnsi="Times New Roman"/>
          <w:sz w:val="24"/>
          <w:szCs w:val="24"/>
        </w:rPr>
        <w:t xml:space="preserve">озаглавить части текста; </w:t>
      </w:r>
      <w:r w:rsidRPr="00AD5A4C">
        <w:rPr>
          <w:rFonts w:ascii="Times New Roman" w:hAnsi="Times New Roman"/>
          <w:bCs/>
          <w:sz w:val="24"/>
          <w:szCs w:val="24"/>
        </w:rPr>
        <w:t>подбирать к плану из текста уточняющие предложения.</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Тексты для чтения: ситуативные диалоги, короткие рассказы, стихи.</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Письмо</w:t>
      </w:r>
    </w:p>
    <w:p w:rsidR="0001203C" w:rsidRPr="00AD5A4C" w:rsidRDefault="0001203C" w:rsidP="001A261E">
      <w:pPr>
        <w:numPr>
          <w:ilvl w:val="0"/>
          <w:numId w:val="15"/>
        </w:numPr>
        <w:ind w:left="284" w:hanging="284"/>
        <w:rPr>
          <w:rFonts w:ascii="Times New Roman" w:hAnsi="Times New Roman"/>
          <w:bCs/>
          <w:iCs/>
          <w:sz w:val="24"/>
          <w:szCs w:val="24"/>
          <w:lang w:val="tt-RU"/>
        </w:rPr>
      </w:pPr>
      <w:r w:rsidRPr="00AD5A4C">
        <w:rPr>
          <w:rFonts w:ascii="Times New Roman" w:hAnsi="Times New Roman"/>
          <w:bCs/>
          <w:iCs/>
          <w:sz w:val="24"/>
          <w:szCs w:val="24"/>
          <w:lang w:val="tt-RU"/>
        </w:rPr>
        <w:t>правильное написание изученных слов;</w:t>
      </w:r>
    </w:p>
    <w:p w:rsidR="0001203C" w:rsidRPr="00AD5A4C" w:rsidRDefault="0001203C" w:rsidP="001A261E">
      <w:pPr>
        <w:numPr>
          <w:ilvl w:val="0"/>
          <w:numId w:val="15"/>
        </w:numPr>
        <w:ind w:left="284" w:hanging="284"/>
        <w:rPr>
          <w:rFonts w:ascii="Times New Roman" w:hAnsi="Times New Roman"/>
          <w:bCs/>
          <w:iCs/>
          <w:sz w:val="24"/>
          <w:szCs w:val="24"/>
          <w:lang w:val="tt-RU"/>
        </w:rPr>
      </w:pPr>
      <w:r w:rsidRPr="00AD5A4C">
        <w:rPr>
          <w:rFonts w:ascii="Times New Roman" w:hAnsi="Times New Roman"/>
          <w:bCs/>
          <w:iCs/>
          <w:sz w:val="24"/>
          <w:szCs w:val="24"/>
        </w:rPr>
        <w:lastRenderedPageBreak/>
        <w:t>списывание или выписывание слов на основе их группировки по фонетическим признакам</w:t>
      </w:r>
      <w:r w:rsidRPr="00AD5A4C">
        <w:rPr>
          <w:rFonts w:ascii="Times New Roman" w:hAnsi="Times New Roman"/>
          <w:bCs/>
          <w:iCs/>
          <w:sz w:val="24"/>
          <w:szCs w:val="24"/>
          <w:lang w:val="tt-RU"/>
        </w:rPr>
        <w:t>;</w:t>
      </w:r>
    </w:p>
    <w:p w:rsidR="0001203C" w:rsidRPr="00AD5A4C" w:rsidRDefault="0001203C" w:rsidP="001A261E">
      <w:pPr>
        <w:numPr>
          <w:ilvl w:val="0"/>
          <w:numId w:val="15"/>
        </w:numPr>
        <w:ind w:left="284" w:hanging="284"/>
        <w:rPr>
          <w:rFonts w:ascii="Times New Roman" w:hAnsi="Times New Roman"/>
          <w:b/>
          <w:i/>
          <w:sz w:val="24"/>
          <w:szCs w:val="24"/>
        </w:rPr>
      </w:pPr>
      <w:r w:rsidRPr="00AD5A4C">
        <w:rPr>
          <w:rFonts w:ascii="Times New Roman" w:hAnsi="Times New Roman"/>
          <w:bCs/>
          <w:iCs/>
          <w:sz w:val="24"/>
          <w:szCs w:val="24"/>
          <w:lang w:val="tt-RU"/>
        </w:rPr>
        <w:t>дописывание предложений в соответствии с решаемой учебной задачей;</w:t>
      </w:r>
    </w:p>
    <w:p w:rsidR="0001203C" w:rsidRPr="00AD5A4C" w:rsidRDefault="0001203C" w:rsidP="001A261E">
      <w:pPr>
        <w:numPr>
          <w:ilvl w:val="0"/>
          <w:numId w:val="15"/>
        </w:numPr>
        <w:ind w:left="284" w:hanging="284"/>
        <w:rPr>
          <w:rFonts w:ascii="Times New Roman" w:hAnsi="Times New Roman"/>
          <w:sz w:val="24"/>
          <w:szCs w:val="24"/>
        </w:rPr>
      </w:pPr>
      <w:r w:rsidRPr="00AD5A4C">
        <w:rPr>
          <w:rFonts w:ascii="Times New Roman" w:hAnsi="Times New Roman"/>
          <w:sz w:val="24"/>
          <w:szCs w:val="24"/>
        </w:rPr>
        <w:t xml:space="preserve">составление письменных ответов на заданные вопросы с использованием </w:t>
      </w:r>
      <w:r w:rsidRPr="00AD5A4C">
        <w:rPr>
          <w:rFonts w:ascii="Times New Roman" w:hAnsi="Times New Roman"/>
          <w:bCs/>
          <w:sz w:val="24"/>
          <w:szCs w:val="24"/>
        </w:rPr>
        <w:t>изученного лексико-грамматического материала</w:t>
      </w:r>
      <w:r w:rsidRPr="00AD5A4C">
        <w:rPr>
          <w:rFonts w:ascii="Times New Roman" w:hAnsi="Times New Roman"/>
          <w:sz w:val="24"/>
          <w:szCs w:val="24"/>
        </w:rPr>
        <w:t>;</w:t>
      </w:r>
    </w:p>
    <w:p w:rsidR="0001203C" w:rsidRPr="00AD5A4C" w:rsidRDefault="0001203C" w:rsidP="001A261E">
      <w:pPr>
        <w:numPr>
          <w:ilvl w:val="0"/>
          <w:numId w:val="15"/>
        </w:numPr>
        <w:ind w:left="284" w:hanging="284"/>
        <w:rPr>
          <w:rFonts w:ascii="Times New Roman" w:hAnsi="Times New Roman"/>
          <w:sz w:val="24"/>
          <w:szCs w:val="24"/>
        </w:rPr>
      </w:pPr>
      <w:r w:rsidRPr="00AD5A4C">
        <w:rPr>
          <w:rFonts w:ascii="Times New Roman" w:hAnsi="Times New Roman"/>
          <w:sz w:val="24"/>
          <w:szCs w:val="24"/>
        </w:rPr>
        <w:t>составление подписей к картинкам или их описание по данному образцу.</w:t>
      </w:r>
    </w:p>
    <w:p w:rsidR="0001203C" w:rsidRPr="00AD5A4C" w:rsidRDefault="0001203C" w:rsidP="00AD5A4C">
      <w:pPr>
        <w:rPr>
          <w:rFonts w:ascii="Times New Roman" w:hAnsi="Times New Roman"/>
          <w:b/>
          <w:sz w:val="24"/>
          <w:szCs w:val="24"/>
        </w:rPr>
      </w:pPr>
      <w:r w:rsidRPr="00AD5A4C">
        <w:rPr>
          <w:rFonts w:ascii="Times New Roman" w:hAnsi="Times New Roman"/>
          <w:b/>
          <w:sz w:val="24"/>
          <w:szCs w:val="24"/>
        </w:rPr>
        <w:t>Языковые знания и навыки</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Фонетическая сторона речи</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чередование согласных звуков (к / г, п / б);</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 xml:space="preserve">произношение </w:t>
      </w:r>
      <w:r w:rsidRPr="00AD5A4C">
        <w:rPr>
          <w:rFonts w:ascii="Times New Roman" w:hAnsi="Times New Roman"/>
          <w:sz w:val="24"/>
          <w:szCs w:val="24"/>
          <w:lang w:val="tt-RU"/>
        </w:rPr>
        <w:t xml:space="preserve">слов со специфичными согласными звуками </w:t>
      </w:r>
      <w:r w:rsidRPr="00AD5A4C">
        <w:rPr>
          <w:rFonts w:ascii="Times New Roman" w:hAnsi="Times New Roman"/>
          <w:sz w:val="24"/>
          <w:szCs w:val="24"/>
        </w:rPr>
        <w:t>[къ], [гъ], [</w:t>
      </w:r>
      <w:r w:rsidRPr="00AD5A4C">
        <w:rPr>
          <w:rFonts w:ascii="Times New Roman" w:hAnsi="Times New Roman"/>
          <w:sz w:val="24"/>
          <w:szCs w:val="24"/>
          <w:lang w:val="en-US"/>
        </w:rPr>
        <w:t>w</w:t>
      </w:r>
      <w:r w:rsidRPr="00AD5A4C">
        <w:rPr>
          <w:rFonts w:ascii="Times New Roman" w:hAnsi="Times New Roman"/>
          <w:sz w:val="24"/>
          <w:szCs w:val="24"/>
        </w:rPr>
        <w:t>], [</w:t>
      </w:r>
      <w:r w:rsidRPr="00AD5A4C">
        <w:rPr>
          <w:rFonts w:ascii="Times New Roman" w:hAnsi="Times New Roman"/>
          <w:sz w:val="24"/>
          <w:szCs w:val="24"/>
          <w:lang w:val="tt-RU"/>
        </w:rPr>
        <w:t>җ</w:t>
      </w:r>
      <w:r w:rsidRPr="00AD5A4C">
        <w:rPr>
          <w:rFonts w:ascii="Times New Roman" w:hAnsi="Times New Roman"/>
          <w:sz w:val="24"/>
          <w:szCs w:val="24"/>
        </w:rPr>
        <w:t>]</w:t>
      </w:r>
      <w:r w:rsidRPr="00AD5A4C">
        <w:rPr>
          <w:rFonts w:ascii="Times New Roman" w:hAnsi="Times New Roman"/>
          <w:sz w:val="24"/>
          <w:szCs w:val="24"/>
          <w:lang w:val="tt-RU"/>
        </w:rPr>
        <w:t>,</w:t>
      </w:r>
      <w:r w:rsidRPr="00AD5A4C">
        <w:rPr>
          <w:rFonts w:ascii="Times New Roman" w:hAnsi="Times New Roman"/>
          <w:sz w:val="24"/>
          <w:szCs w:val="24"/>
        </w:rPr>
        <w:t xml:space="preserve"> [</w:t>
      </w:r>
      <w:r w:rsidRPr="00AD5A4C">
        <w:rPr>
          <w:rFonts w:ascii="Times New Roman" w:hAnsi="Times New Roman"/>
          <w:sz w:val="24"/>
          <w:szCs w:val="24"/>
          <w:lang w:val="tt-RU"/>
        </w:rPr>
        <w:t>ң</w:t>
      </w:r>
      <w:r w:rsidRPr="00AD5A4C">
        <w:rPr>
          <w:rFonts w:ascii="Times New Roman" w:hAnsi="Times New Roman"/>
          <w:sz w:val="24"/>
          <w:szCs w:val="24"/>
        </w:rPr>
        <w:t>]</w:t>
      </w:r>
      <w:r w:rsidRPr="00AD5A4C">
        <w:rPr>
          <w:rFonts w:ascii="Times New Roman" w:hAnsi="Times New Roman"/>
          <w:sz w:val="24"/>
          <w:szCs w:val="24"/>
          <w:lang w:val="tt-RU"/>
        </w:rPr>
        <w:t>,</w:t>
      </w:r>
      <w:r w:rsidRPr="00AD5A4C">
        <w:rPr>
          <w:rFonts w:ascii="Times New Roman" w:hAnsi="Times New Roman"/>
          <w:sz w:val="24"/>
          <w:szCs w:val="24"/>
        </w:rPr>
        <w:t xml:space="preserve"> [</w:t>
      </w:r>
      <w:r w:rsidRPr="00AD5A4C">
        <w:rPr>
          <w:rFonts w:ascii="Times New Roman" w:hAnsi="Times New Roman"/>
          <w:sz w:val="24"/>
          <w:szCs w:val="24"/>
          <w:lang w:val="tt-RU"/>
        </w:rPr>
        <w:t>һ</w:t>
      </w:r>
      <w:r w:rsidRPr="00AD5A4C">
        <w:rPr>
          <w:rFonts w:ascii="Times New Roman" w:hAnsi="Times New Roman"/>
          <w:sz w:val="24"/>
          <w:szCs w:val="24"/>
        </w:rPr>
        <w:t>]</w:t>
      </w:r>
      <w:r w:rsidRPr="00AD5A4C">
        <w:rPr>
          <w:rFonts w:ascii="Times New Roman" w:hAnsi="Times New Roman"/>
          <w:sz w:val="24"/>
          <w:szCs w:val="24"/>
          <w:lang w:val="tt-RU"/>
        </w:rPr>
        <w:t>,</w:t>
      </w:r>
      <w:r w:rsidRPr="00AD5A4C">
        <w:rPr>
          <w:rFonts w:ascii="Times New Roman" w:hAnsi="Times New Roman"/>
          <w:sz w:val="24"/>
          <w:szCs w:val="24"/>
        </w:rPr>
        <w:t xml:space="preserve"> [</w:t>
      </w:r>
      <w:r w:rsidRPr="00AD5A4C">
        <w:rPr>
          <w:rFonts w:ascii="Times New Roman" w:hAnsi="Times New Roman"/>
          <w:sz w:val="24"/>
          <w:szCs w:val="24"/>
          <w:lang w:val="tt-RU"/>
        </w:rPr>
        <w:t>ч</w:t>
      </w:r>
      <w:r w:rsidRPr="00AD5A4C">
        <w:rPr>
          <w:rFonts w:ascii="Times New Roman" w:hAnsi="Times New Roman"/>
          <w:sz w:val="24"/>
          <w:szCs w:val="24"/>
        </w:rPr>
        <w:t>];</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lang w:val="en-US"/>
        </w:rPr>
        <w:t>интонация перечисления;</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интонация приветствия, прощания, обращения, поздравления, извинения, просьбы, приказа;</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rPr>
        <w:t>особенности словесного ударения в вопросительных местоимениях</w:t>
      </w:r>
      <w:r w:rsidRPr="00AD5A4C">
        <w:rPr>
          <w:rFonts w:ascii="Times New Roman" w:hAnsi="Times New Roman"/>
          <w:sz w:val="24"/>
          <w:szCs w:val="24"/>
          <w:lang w:val="tt-RU"/>
        </w:rPr>
        <w:t>;</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lang w:val="tt-RU"/>
        </w:rPr>
        <w:t>произношение слов с соблюдением правильного ударения и фраз с соблюдением их ритмико-интонационных особенностей.</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Графика, орфография и пунктуация</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заглавная буква в начале предложения и в именах собственных;</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lang w:val="tt-RU"/>
        </w:rPr>
        <w:t>правильное написание изученных слов;</w:t>
      </w:r>
    </w:p>
    <w:p w:rsidR="0001203C" w:rsidRPr="00AD5A4C" w:rsidRDefault="0001203C" w:rsidP="001A261E">
      <w:pPr>
        <w:numPr>
          <w:ilvl w:val="0"/>
          <w:numId w:val="16"/>
        </w:numPr>
        <w:ind w:left="284" w:hanging="284"/>
        <w:rPr>
          <w:rFonts w:ascii="Times New Roman" w:hAnsi="Times New Roman"/>
          <w:b/>
          <w:i/>
          <w:sz w:val="24"/>
          <w:szCs w:val="24"/>
        </w:rPr>
      </w:pPr>
      <w:r w:rsidRPr="00AD5A4C">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Лексическая сторона речи</w:t>
      </w:r>
    </w:p>
    <w:p w:rsidR="0001203C" w:rsidRPr="00AD5A4C" w:rsidRDefault="0001203C" w:rsidP="00AD5A4C">
      <w:pPr>
        <w:rPr>
          <w:rFonts w:ascii="Times New Roman" w:hAnsi="Times New Roman"/>
          <w:sz w:val="24"/>
          <w:szCs w:val="24"/>
        </w:rPr>
      </w:pPr>
      <w:r w:rsidRPr="00AD5A4C">
        <w:rPr>
          <w:rFonts w:ascii="Times New Roman" w:hAnsi="Times New Roman"/>
          <w:bCs/>
          <w:iCs/>
          <w:sz w:val="24"/>
          <w:szCs w:val="24"/>
        </w:rPr>
        <w:t>Распознавание и употребление в устной и письменной речи не менее 2</w:t>
      </w:r>
      <w:r w:rsidRPr="00AD5A4C">
        <w:rPr>
          <w:rFonts w:ascii="Times New Roman" w:hAnsi="Times New Roman"/>
          <w:iCs/>
          <w:sz w:val="24"/>
          <w:szCs w:val="24"/>
        </w:rPr>
        <w:t>00</w:t>
      </w:r>
      <w:r w:rsidRPr="00AD5A4C">
        <w:rPr>
          <w:rFonts w:ascii="Times New Roman" w:hAnsi="Times New Roman"/>
          <w:bCs/>
          <w:iCs/>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w:t>
      </w:r>
      <w:r w:rsidRPr="00AD5A4C">
        <w:rPr>
          <w:rFonts w:ascii="Times New Roman" w:hAnsi="Times New Roman"/>
          <w:sz w:val="24"/>
          <w:szCs w:val="24"/>
        </w:rPr>
        <w:t>слов-названий предметов, их признаков, действий предметов</w:t>
      </w:r>
      <w:r w:rsidRPr="00AD5A4C">
        <w:rPr>
          <w:rFonts w:ascii="Times New Roman" w:hAnsi="Times New Roman"/>
          <w:sz w:val="24"/>
          <w:szCs w:val="24"/>
          <w:lang w:val="tt-RU"/>
        </w:rPr>
        <w:t>; синонимов и антонимов изученных слов; заимствованных слов</w:t>
      </w:r>
      <w:r w:rsidRPr="00AD5A4C">
        <w:rPr>
          <w:rFonts w:ascii="Times New Roman" w:hAnsi="Times New Roman"/>
          <w:sz w:val="24"/>
          <w:szCs w:val="24"/>
        </w:rPr>
        <w:t>.</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Грамматическая сторона речи</w:t>
      </w:r>
    </w:p>
    <w:p w:rsidR="0001203C" w:rsidRPr="00AD5A4C" w:rsidRDefault="0001203C" w:rsidP="00AD5A4C">
      <w:pPr>
        <w:rPr>
          <w:rFonts w:ascii="Times New Roman" w:hAnsi="Times New Roman"/>
          <w:bCs/>
          <w:iCs/>
          <w:sz w:val="24"/>
          <w:szCs w:val="24"/>
        </w:rPr>
      </w:pPr>
      <w:r w:rsidRPr="00AD5A4C">
        <w:rPr>
          <w:rFonts w:ascii="Times New Roman" w:hAnsi="Times New Roman"/>
          <w:bCs/>
          <w:iCs/>
          <w:sz w:val="24"/>
          <w:szCs w:val="24"/>
        </w:rPr>
        <w:t>Распознавание в письменном и звучащем тексте и употребление в устной и письменной речи изученных грамматических форм:</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lang w:val="tt-RU"/>
        </w:rPr>
        <w:t>имена с</w:t>
      </w:r>
      <w:r w:rsidRPr="00AD5A4C">
        <w:rPr>
          <w:rFonts w:ascii="Times New Roman" w:hAnsi="Times New Roman"/>
          <w:sz w:val="24"/>
          <w:szCs w:val="24"/>
        </w:rPr>
        <w:t xml:space="preserve">уществительные в </w:t>
      </w:r>
      <w:r w:rsidRPr="00AD5A4C">
        <w:rPr>
          <w:rFonts w:ascii="Times New Roman" w:hAnsi="Times New Roman"/>
          <w:sz w:val="24"/>
          <w:szCs w:val="24"/>
          <w:lang w:val="tt-RU"/>
        </w:rPr>
        <w:t xml:space="preserve">притяжательном, винительном, </w:t>
      </w:r>
      <w:r w:rsidRPr="00AD5A4C">
        <w:rPr>
          <w:rFonts w:ascii="Times New Roman" w:hAnsi="Times New Roman"/>
          <w:sz w:val="24"/>
          <w:szCs w:val="24"/>
        </w:rPr>
        <w:t>исходном падежах;</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rPr>
        <w:t>конструкция «имя существительное в притяжательном падеже + имя существительное с аффикс</w:t>
      </w:r>
      <w:r w:rsidRPr="00AD5A4C">
        <w:rPr>
          <w:rFonts w:ascii="Times New Roman" w:hAnsi="Times New Roman"/>
          <w:sz w:val="24"/>
          <w:szCs w:val="24"/>
          <w:lang w:val="tt-RU"/>
        </w:rPr>
        <w:t xml:space="preserve">ом </w:t>
      </w:r>
      <w:r w:rsidRPr="00AD5A4C">
        <w:rPr>
          <w:rFonts w:ascii="Times New Roman" w:hAnsi="Times New Roman"/>
          <w:sz w:val="24"/>
          <w:szCs w:val="24"/>
        </w:rPr>
        <w:t>принадлеж</w:t>
      </w:r>
      <w:r w:rsidRPr="00AD5A4C">
        <w:rPr>
          <w:rFonts w:ascii="Times New Roman" w:hAnsi="Times New Roman"/>
          <w:sz w:val="24"/>
          <w:szCs w:val="24"/>
          <w:lang w:val="tt-RU"/>
        </w:rPr>
        <w:t>н</w:t>
      </w:r>
      <w:r w:rsidRPr="00AD5A4C">
        <w:rPr>
          <w:rFonts w:ascii="Times New Roman" w:hAnsi="Times New Roman"/>
          <w:sz w:val="24"/>
          <w:szCs w:val="24"/>
        </w:rPr>
        <w:t>ости 3 лица»:</w:t>
      </w:r>
      <w:r w:rsidRPr="00AD5A4C">
        <w:rPr>
          <w:rFonts w:ascii="Times New Roman" w:hAnsi="Times New Roman"/>
          <w:i/>
          <w:iCs/>
          <w:sz w:val="24"/>
          <w:szCs w:val="24"/>
        </w:rPr>
        <w:t xml:space="preserve"> </w:t>
      </w:r>
      <w:r w:rsidRPr="00AD5A4C">
        <w:rPr>
          <w:rFonts w:ascii="Times New Roman" w:hAnsi="Times New Roman"/>
          <w:sz w:val="24"/>
          <w:szCs w:val="24"/>
        </w:rPr>
        <w:t>Алсуны</w:t>
      </w:r>
      <w:r w:rsidRPr="00AD5A4C">
        <w:rPr>
          <w:rFonts w:ascii="Times New Roman" w:hAnsi="Times New Roman"/>
          <w:sz w:val="24"/>
          <w:szCs w:val="24"/>
          <w:lang w:val="tt-RU"/>
        </w:rPr>
        <w:t>ң</w:t>
      </w:r>
      <w:r w:rsidRPr="00AD5A4C">
        <w:rPr>
          <w:rFonts w:ascii="Times New Roman" w:hAnsi="Times New Roman"/>
          <w:sz w:val="24"/>
          <w:szCs w:val="24"/>
        </w:rPr>
        <w:t xml:space="preserve"> китабы</w:t>
      </w:r>
      <w:r w:rsidRPr="00AD5A4C">
        <w:rPr>
          <w:rFonts w:ascii="Times New Roman" w:hAnsi="Times New Roman"/>
          <w:sz w:val="24"/>
          <w:szCs w:val="24"/>
          <w:lang w:val="tt-RU"/>
        </w:rPr>
        <w:t>, Гүзәлнең дәфтәре;</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lang w:val="en-US"/>
        </w:rPr>
        <w:t>количественные и порядковые числительные</w:t>
      </w:r>
      <w:r w:rsidRPr="00AD5A4C">
        <w:rPr>
          <w:rFonts w:ascii="Times New Roman" w:hAnsi="Times New Roman"/>
          <w:sz w:val="24"/>
          <w:szCs w:val="24"/>
          <w:lang w:val="tt-RU"/>
        </w:rPr>
        <w:t xml:space="preserve"> (11–100);</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rPr>
        <w:t>личные местоимения «без», «сез», «алар»;</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lang w:val="en-US"/>
        </w:rPr>
        <w:t>вопросительное местоимение «кайчан?»;</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глаголы настоящего времени I, II, III </w:t>
      </w:r>
      <w:r w:rsidRPr="00AD5A4C">
        <w:rPr>
          <w:rFonts w:ascii="Times New Roman" w:hAnsi="Times New Roman"/>
          <w:sz w:val="24"/>
          <w:szCs w:val="24"/>
        </w:rPr>
        <w:t>лица единственного числа</w:t>
      </w:r>
      <w:r w:rsidRPr="00AD5A4C">
        <w:rPr>
          <w:rFonts w:ascii="Times New Roman" w:hAnsi="Times New Roman"/>
          <w:sz w:val="24"/>
          <w:szCs w:val="24"/>
          <w:lang w:val="tt-RU"/>
        </w:rPr>
        <w:t xml:space="preserve"> в утвердительной и отрицательной </w:t>
      </w:r>
      <w:r w:rsidRPr="00AD5A4C">
        <w:rPr>
          <w:rFonts w:ascii="Times New Roman" w:hAnsi="Times New Roman"/>
          <w:sz w:val="24"/>
          <w:szCs w:val="24"/>
        </w:rPr>
        <w:t>форм</w:t>
      </w:r>
      <w:r w:rsidRPr="00AD5A4C">
        <w:rPr>
          <w:rFonts w:ascii="Times New Roman" w:hAnsi="Times New Roman"/>
          <w:sz w:val="24"/>
          <w:szCs w:val="24"/>
          <w:lang w:val="tt-RU"/>
        </w:rPr>
        <w:t>ах</w:t>
      </w:r>
      <w:r w:rsidRPr="00AD5A4C">
        <w:rPr>
          <w:rFonts w:ascii="Times New Roman" w:hAnsi="Times New Roman"/>
          <w:sz w:val="24"/>
          <w:szCs w:val="24"/>
        </w:rPr>
        <w:t>;</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lang w:val="en-US"/>
        </w:rPr>
        <w:t>модальные слова «кирәк» / «кирәкми»;</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lang w:val="en-US"/>
        </w:rPr>
        <w:t>союзы «ә», «һәм», «ләкин»;</w:t>
      </w:r>
    </w:p>
    <w:p w:rsidR="0001203C" w:rsidRPr="00AD5A4C" w:rsidRDefault="0001203C" w:rsidP="001A261E">
      <w:pPr>
        <w:numPr>
          <w:ilvl w:val="0"/>
          <w:numId w:val="16"/>
        </w:numPr>
        <w:ind w:left="284" w:hanging="284"/>
        <w:rPr>
          <w:rFonts w:ascii="Times New Roman" w:hAnsi="Times New Roman"/>
          <w:sz w:val="24"/>
          <w:szCs w:val="24"/>
          <w:lang w:val="tt-RU"/>
        </w:rPr>
      </w:pPr>
      <w:r w:rsidRPr="00AD5A4C">
        <w:rPr>
          <w:rFonts w:ascii="Times New Roman" w:hAnsi="Times New Roman"/>
          <w:sz w:val="24"/>
          <w:szCs w:val="24"/>
        </w:rPr>
        <w:t xml:space="preserve">основные коммуникативные типы предложений: повествовательное, вопросительное (с вопросительными местоимениями или вопросительными частицами </w:t>
      </w:r>
      <w:r w:rsidRPr="00AD5A4C">
        <w:rPr>
          <w:rFonts w:ascii="Times New Roman" w:hAnsi="Times New Roman"/>
          <w:i/>
          <w:iCs/>
          <w:sz w:val="24"/>
          <w:szCs w:val="24"/>
        </w:rPr>
        <w:t>-</w:t>
      </w:r>
      <w:r w:rsidRPr="00AD5A4C">
        <w:rPr>
          <w:rFonts w:ascii="Times New Roman" w:hAnsi="Times New Roman"/>
          <w:sz w:val="24"/>
          <w:szCs w:val="24"/>
        </w:rPr>
        <w:t xml:space="preserve">мы / </w:t>
      </w:r>
      <w:r w:rsidRPr="00AD5A4C">
        <w:rPr>
          <w:rFonts w:ascii="Times New Roman" w:hAnsi="Times New Roman"/>
          <w:i/>
          <w:iCs/>
          <w:sz w:val="24"/>
          <w:szCs w:val="24"/>
        </w:rPr>
        <w:t>-</w:t>
      </w:r>
      <w:r w:rsidRPr="00AD5A4C">
        <w:rPr>
          <w:rFonts w:ascii="Times New Roman" w:hAnsi="Times New Roman"/>
          <w:sz w:val="24"/>
          <w:szCs w:val="24"/>
        </w:rPr>
        <w:t>ме), побудительное.</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t>Социокультурные знания и умения</w:t>
      </w:r>
    </w:p>
    <w:p w:rsidR="0001203C" w:rsidRPr="00AD5A4C" w:rsidRDefault="0001203C" w:rsidP="001A261E">
      <w:pPr>
        <w:numPr>
          <w:ilvl w:val="0"/>
          <w:numId w:val="16"/>
        </w:numPr>
        <w:ind w:left="284" w:hanging="284"/>
        <w:rPr>
          <w:rFonts w:ascii="Times New Roman" w:hAnsi="Times New Roman"/>
          <w:bCs/>
          <w:sz w:val="24"/>
          <w:szCs w:val="24"/>
          <w:lang w:val="tt-RU"/>
        </w:rPr>
      </w:pPr>
      <w:r w:rsidRPr="00AD5A4C">
        <w:rPr>
          <w:rFonts w:ascii="Times New Roman" w:hAnsi="Times New Roman"/>
          <w:bCs/>
          <w:sz w:val="24"/>
          <w:szCs w:val="24"/>
          <w:lang w:val="tt-RU"/>
        </w:rPr>
        <w:t>знание и использование наиболее употребительных элементов татарского речевого этикета в ситуациях общения (выражение просьбы, согласия / несогласия);</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написание имен собственных на татарском языке;</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знание небольших произведений татарского детского фольклора (рифмовки, стихи, песенки); персонажей детских книг;</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знание названий татарских национальных блюд, национальной одежды.</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lastRenderedPageBreak/>
        <w:t>Компенсаторные умения</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умение просить повторить, уточняя значение незнакомых слов;</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1203C" w:rsidRPr="00AD5A4C" w:rsidRDefault="0001203C" w:rsidP="001A261E">
      <w:pPr>
        <w:numPr>
          <w:ilvl w:val="0"/>
          <w:numId w:val="16"/>
        </w:numPr>
        <w:ind w:left="284" w:hanging="284"/>
        <w:rPr>
          <w:rFonts w:ascii="Times New Roman" w:hAnsi="Times New Roman"/>
          <w:sz w:val="24"/>
          <w:szCs w:val="24"/>
        </w:rPr>
      </w:pPr>
      <w:r w:rsidRPr="00AD5A4C">
        <w:rPr>
          <w:rFonts w:ascii="Times New Roman" w:hAnsi="Times New Roman"/>
          <w:sz w:val="24"/>
          <w:szCs w:val="24"/>
        </w:rPr>
        <w:t>использование в качестве опоры при порождении собственных высказываний иллюстраций.</w:t>
      </w:r>
    </w:p>
    <w:p w:rsidR="0001203C" w:rsidRPr="00BE695B" w:rsidRDefault="0001203C" w:rsidP="00AD5A4C">
      <w:pPr>
        <w:rPr>
          <w:rFonts w:ascii="Times New Roman" w:hAnsi="Times New Roman"/>
          <w:b/>
          <w:bCs/>
          <w:sz w:val="24"/>
          <w:szCs w:val="24"/>
        </w:rPr>
      </w:pPr>
      <w:r w:rsidRPr="00BE695B">
        <w:rPr>
          <w:rFonts w:ascii="Times New Roman" w:hAnsi="Times New Roman"/>
          <w:b/>
          <w:bCs/>
          <w:sz w:val="24"/>
          <w:szCs w:val="24"/>
        </w:rPr>
        <w:t>3 класс</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t>Тематическое содержание речи</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rPr>
        <w:t xml:space="preserve">1. Мир моего «Я»: </w:t>
      </w:r>
      <w:r w:rsidRPr="00AD5A4C">
        <w:rPr>
          <w:rFonts w:ascii="Times New Roman" w:hAnsi="Times New Roman"/>
          <w:bCs/>
          <w:sz w:val="24"/>
          <w:szCs w:val="24"/>
          <w:lang w:val="tt-RU"/>
        </w:rPr>
        <w:t xml:space="preserve">Моя семья. </w:t>
      </w:r>
      <w:r w:rsidRPr="00AD5A4C">
        <w:rPr>
          <w:rFonts w:ascii="Times New Roman" w:hAnsi="Times New Roman"/>
          <w:bCs/>
          <w:sz w:val="24"/>
          <w:szCs w:val="24"/>
        </w:rPr>
        <w:t xml:space="preserve">Мой режим дня. </w:t>
      </w:r>
      <w:r w:rsidRPr="00AD5A4C">
        <w:rPr>
          <w:rFonts w:ascii="Times New Roman" w:hAnsi="Times New Roman"/>
          <w:bCs/>
          <w:sz w:val="24"/>
          <w:szCs w:val="24"/>
          <w:lang w:val="tt-RU"/>
        </w:rPr>
        <w:t xml:space="preserve">Домашние обязанности. Мой день рождения. </w:t>
      </w:r>
    </w:p>
    <w:p w:rsidR="0001203C" w:rsidRPr="00AD5A4C" w:rsidRDefault="0001203C" w:rsidP="00AD5A4C">
      <w:pPr>
        <w:rPr>
          <w:rFonts w:ascii="Times New Roman" w:hAnsi="Times New Roman"/>
          <w:bCs/>
          <w:sz w:val="24"/>
          <w:szCs w:val="24"/>
          <w:lang w:val="tt-RU"/>
        </w:rPr>
      </w:pPr>
      <w:r w:rsidRPr="00AD5A4C">
        <w:rPr>
          <w:rFonts w:ascii="Times New Roman" w:hAnsi="Times New Roman"/>
          <w:bCs/>
          <w:sz w:val="24"/>
          <w:szCs w:val="24"/>
        </w:rPr>
        <w:t xml:space="preserve">2. Мир моих увлечений: Мои любимые дела. Любимые игры. </w:t>
      </w:r>
      <w:r w:rsidRPr="00AD5A4C">
        <w:rPr>
          <w:rFonts w:ascii="Times New Roman" w:hAnsi="Times New Roman"/>
          <w:bCs/>
          <w:sz w:val="24"/>
          <w:szCs w:val="24"/>
          <w:lang w:val="tt-RU"/>
        </w:rPr>
        <w:t>Мои питом</w:t>
      </w:r>
      <w:r w:rsidRPr="00AD5A4C">
        <w:rPr>
          <w:rFonts w:ascii="Times New Roman" w:hAnsi="Times New Roman"/>
          <w:bCs/>
          <w:sz w:val="24"/>
          <w:szCs w:val="24"/>
        </w:rPr>
        <w:t>цы.</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rPr>
        <w:t>3. Мир вокруг меня: День знаний. В школьной столовой. Мо</w:t>
      </w:r>
      <w:r w:rsidRPr="00AD5A4C">
        <w:rPr>
          <w:rFonts w:ascii="Times New Roman" w:hAnsi="Times New Roman"/>
          <w:bCs/>
          <w:sz w:val="24"/>
          <w:szCs w:val="24"/>
          <w:lang w:val="tt-RU"/>
        </w:rPr>
        <w:t>я улица. Мой</w:t>
      </w:r>
      <w:r w:rsidRPr="00AD5A4C">
        <w:rPr>
          <w:rFonts w:ascii="Times New Roman" w:hAnsi="Times New Roman"/>
          <w:bCs/>
          <w:sz w:val="24"/>
          <w:szCs w:val="24"/>
        </w:rPr>
        <w:t xml:space="preserve"> дом. Моя квартира. В магазине. На дороге.</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rPr>
        <w:t>4. Моя Родина: Города России и Татарстана. Народы Татарстана. Национальные праздники татарского и русского народов.</w:t>
      </w:r>
    </w:p>
    <w:p w:rsidR="0001203C" w:rsidRPr="00AD5A4C" w:rsidRDefault="0001203C" w:rsidP="00AD5A4C">
      <w:pPr>
        <w:rPr>
          <w:rFonts w:ascii="Times New Roman" w:hAnsi="Times New Roman"/>
          <w:b/>
          <w:sz w:val="24"/>
          <w:szCs w:val="24"/>
        </w:rPr>
      </w:pPr>
      <w:r w:rsidRPr="00AD5A4C">
        <w:rPr>
          <w:rFonts w:ascii="Times New Roman" w:hAnsi="Times New Roman"/>
          <w:b/>
          <w:sz w:val="24"/>
          <w:szCs w:val="24"/>
        </w:rPr>
        <w:t>Умения по видам речевой деятельности</w:t>
      </w:r>
    </w:p>
    <w:p w:rsidR="0001203C" w:rsidRPr="00AD5A4C" w:rsidRDefault="0001203C" w:rsidP="00AD5A4C">
      <w:pPr>
        <w:rPr>
          <w:rFonts w:ascii="Times New Roman" w:hAnsi="Times New Roman"/>
          <w:b/>
          <w:sz w:val="24"/>
          <w:szCs w:val="24"/>
          <w:lang w:val="tt-RU"/>
        </w:rPr>
      </w:pPr>
      <w:r w:rsidRPr="00AD5A4C">
        <w:rPr>
          <w:rFonts w:ascii="Times New Roman" w:hAnsi="Times New Roman"/>
          <w:b/>
          <w:sz w:val="24"/>
          <w:szCs w:val="24"/>
          <w:lang w:val="tt-RU"/>
        </w:rPr>
        <w:t>Аудирование</w:t>
      </w:r>
    </w:p>
    <w:p w:rsidR="0001203C" w:rsidRPr="00AD5A4C" w:rsidRDefault="0001203C" w:rsidP="001A261E">
      <w:pPr>
        <w:numPr>
          <w:ilvl w:val="1"/>
          <w:numId w:val="4"/>
        </w:numPr>
        <w:ind w:left="284" w:hanging="322"/>
        <w:rPr>
          <w:rFonts w:ascii="Times New Roman" w:hAnsi="Times New Roman"/>
          <w:sz w:val="24"/>
          <w:szCs w:val="24"/>
        </w:rPr>
      </w:pPr>
      <w:r w:rsidRPr="00AD5A4C">
        <w:rPr>
          <w:rFonts w:ascii="Times New Roman" w:hAnsi="Times New Roman"/>
          <w:sz w:val="24"/>
          <w:szCs w:val="24"/>
        </w:rPr>
        <w:t>понимание на слух высказываний учителя и одноклассников, небольших текстов и сообщений, построенных на изученном речевом материале</w:t>
      </w:r>
      <w:r w:rsidRPr="00AD5A4C">
        <w:rPr>
          <w:rFonts w:ascii="Times New Roman" w:hAnsi="Times New Roman"/>
          <w:i/>
          <w:iCs/>
          <w:sz w:val="24"/>
          <w:szCs w:val="24"/>
          <w:lang w:val="tt-RU"/>
        </w:rPr>
        <w:t>;</w:t>
      </w:r>
      <w:r w:rsidRPr="00AD5A4C">
        <w:rPr>
          <w:rFonts w:ascii="Times New Roman" w:hAnsi="Times New Roman"/>
          <w:sz w:val="24"/>
          <w:szCs w:val="24"/>
          <w:lang w:val="tt-RU"/>
        </w:rPr>
        <w:t xml:space="preserve"> </w:t>
      </w:r>
    </w:p>
    <w:p w:rsidR="0001203C" w:rsidRPr="00AD5A4C" w:rsidRDefault="0001203C" w:rsidP="001A261E">
      <w:pPr>
        <w:numPr>
          <w:ilvl w:val="1"/>
          <w:numId w:val="4"/>
        </w:numPr>
        <w:ind w:left="284" w:hanging="322"/>
        <w:rPr>
          <w:rFonts w:ascii="Times New Roman" w:hAnsi="Times New Roman"/>
          <w:sz w:val="24"/>
          <w:szCs w:val="24"/>
        </w:rPr>
      </w:pPr>
      <w:r w:rsidRPr="00AD5A4C">
        <w:rPr>
          <w:rFonts w:ascii="Times New Roman" w:hAnsi="Times New Roman"/>
          <w:sz w:val="24"/>
          <w:szCs w:val="24"/>
        </w:rPr>
        <w:t>выполнение упражнений на снятие грамматических трудностей;</w:t>
      </w:r>
    </w:p>
    <w:p w:rsidR="0001203C" w:rsidRPr="00AD5A4C" w:rsidRDefault="0001203C" w:rsidP="001A261E">
      <w:pPr>
        <w:numPr>
          <w:ilvl w:val="0"/>
          <w:numId w:val="16"/>
        </w:numPr>
        <w:ind w:left="284" w:hanging="322"/>
        <w:rPr>
          <w:rFonts w:ascii="Times New Roman" w:hAnsi="Times New Roman"/>
          <w:iCs/>
          <w:sz w:val="24"/>
          <w:szCs w:val="24"/>
          <w:lang w:val="tt-RU"/>
        </w:rPr>
      </w:pPr>
      <w:r w:rsidRPr="00AD5A4C">
        <w:rPr>
          <w:rFonts w:ascii="Times New Roman" w:hAnsi="Times New Roman"/>
          <w:iCs/>
          <w:sz w:val="24"/>
          <w:szCs w:val="24"/>
          <w:lang w:val="tt-RU"/>
        </w:rPr>
        <w:t>восприятие и понимание на слух несложных адаптированных аутентичных текстов, содержащих отдельные незнакомые слова (понимание основного содержания / понимание запрашиваемой информации с опорой и без опоры на иллюстрации).</w:t>
      </w:r>
    </w:p>
    <w:p w:rsidR="0001203C" w:rsidRPr="00AD5A4C" w:rsidRDefault="0001203C" w:rsidP="00AD5A4C">
      <w:pPr>
        <w:rPr>
          <w:rFonts w:ascii="Times New Roman" w:hAnsi="Times New Roman"/>
          <w:i/>
          <w:iCs/>
          <w:sz w:val="24"/>
          <w:szCs w:val="24"/>
          <w:lang w:val="tt-RU"/>
        </w:rPr>
      </w:pPr>
    </w:p>
    <w:p w:rsidR="0001203C" w:rsidRPr="00AD5A4C" w:rsidRDefault="0001203C" w:rsidP="00AD5A4C">
      <w:pPr>
        <w:rPr>
          <w:rFonts w:ascii="Times New Roman" w:hAnsi="Times New Roman"/>
          <w:iCs/>
          <w:sz w:val="24"/>
          <w:szCs w:val="24"/>
          <w:lang w:val="tt-RU"/>
        </w:rPr>
      </w:pPr>
      <w:r w:rsidRPr="00AD5A4C">
        <w:rPr>
          <w:rFonts w:ascii="Times New Roman" w:hAnsi="Times New Roman"/>
          <w:iCs/>
          <w:sz w:val="24"/>
          <w:szCs w:val="24"/>
          <w:lang w:val="tt-RU"/>
        </w:rPr>
        <w:t>Тексты для аудирования: диалоги в рамках тематического содержания речи; высказывания собеседников в ситуациях повседневного общения, рассказы.</w:t>
      </w:r>
    </w:p>
    <w:p w:rsidR="0001203C" w:rsidRPr="00AD5A4C" w:rsidRDefault="0001203C" w:rsidP="00AD5A4C">
      <w:pPr>
        <w:rPr>
          <w:rFonts w:ascii="Times New Roman" w:hAnsi="Times New Roman"/>
          <w:b/>
          <w:sz w:val="24"/>
          <w:szCs w:val="24"/>
          <w:lang w:val="tt-RU"/>
        </w:rPr>
      </w:pPr>
      <w:r w:rsidRPr="00AD5A4C">
        <w:rPr>
          <w:rFonts w:ascii="Times New Roman" w:hAnsi="Times New Roman"/>
          <w:b/>
          <w:sz w:val="24"/>
          <w:szCs w:val="24"/>
          <w:lang w:val="tt-RU"/>
        </w:rPr>
        <w:t>Говорение</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Диалогическая речь:</w:t>
      </w:r>
    </w:p>
    <w:p w:rsidR="0001203C" w:rsidRPr="00AD5A4C" w:rsidRDefault="0001203C" w:rsidP="001A261E">
      <w:pPr>
        <w:numPr>
          <w:ilvl w:val="0"/>
          <w:numId w:val="17"/>
        </w:numPr>
        <w:ind w:left="284" w:hanging="284"/>
        <w:rPr>
          <w:rFonts w:ascii="Times New Roman" w:hAnsi="Times New Roman"/>
          <w:sz w:val="24"/>
          <w:szCs w:val="24"/>
        </w:rPr>
      </w:pPr>
      <w:r w:rsidRPr="00AD5A4C">
        <w:rPr>
          <w:rFonts w:ascii="Times New Roman" w:hAnsi="Times New Roman"/>
          <w:sz w:val="24"/>
          <w:szCs w:val="24"/>
        </w:rPr>
        <w:t>ведение разных видов диалога с опорой на ключевые слова или иллюстрации с соблюдением норм речевого этикета:</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диалога-расспроса: запрашивание интересующей информации; сообщение фактической информации, ответы на вопросы собеседника по изученным темам;</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диалога-побуждения к действию: приглашение собеседника к совместной деятельности, вежливое согласие/несогласие на предложение собеседника.</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rPr>
        <w:t>Монологическая речь:</w:t>
      </w:r>
    </w:p>
    <w:p w:rsidR="0001203C" w:rsidRPr="00AD5A4C" w:rsidRDefault="0001203C" w:rsidP="002A393E">
      <w:pPr>
        <w:numPr>
          <w:ilvl w:val="0"/>
          <w:numId w:val="18"/>
        </w:numPr>
        <w:ind w:left="284" w:hanging="284"/>
        <w:rPr>
          <w:rFonts w:ascii="Times New Roman" w:hAnsi="Times New Roman"/>
          <w:sz w:val="24"/>
          <w:szCs w:val="24"/>
        </w:rPr>
      </w:pPr>
      <w:r w:rsidRPr="00AD5A4C">
        <w:rPr>
          <w:rFonts w:ascii="Times New Roman" w:hAnsi="Times New Roman"/>
          <w:sz w:val="24"/>
          <w:szCs w:val="24"/>
        </w:rPr>
        <w:t>составление с опорой на ключевые слова, вопросы или иллюстрации устных монологических высказываний: описание предметов, людей, литературного персонажа;</w:t>
      </w:r>
    </w:p>
    <w:p w:rsidR="0001203C" w:rsidRPr="00AD5A4C" w:rsidRDefault="0001203C" w:rsidP="002A393E">
      <w:pPr>
        <w:numPr>
          <w:ilvl w:val="0"/>
          <w:numId w:val="18"/>
        </w:numPr>
        <w:ind w:left="284" w:hanging="284"/>
        <w:rPr>
          <w:rFonts w:ascii="Times New Roman" w:hAnsi="Times New Roman"/>
          <w:sz w:val="24"/>
          <w:szCs w:val="24"/>
        </w:rPr>
      </w:pPr>
      <w:r w:rsidRPr="00AD5A4C">
        <w:rPr>
          <w:rFonts w:ascii="Times New Roman" w:hAnsi="Times New Roman"/>
          <w:sz w:val="24"/>
          <w:szCs w:val="24"/>
        </w:rPr>
        <w:t>пересказ с опорой на ключевые слова, вопросы или иллюстрации основного содержания прослушанного или прочитанного текста;</w:t>
      </w:r>
    </w:p>
    <w:p w:rsidR="0001203C" w:rsidRPr="00AD5A4C" w:rsidRDefault="0001203C" w:rsidP="002A393E">
      <w:pPr>
        <w:numPr>
          <w:ilvl w:val="0"/>
          <w:numId w:val="18"/>
        </w:numPr>
        <w:ind w:left="284" w:hanging="284"/>
        <w:rPr>
          <w:rFonts w:ascii="Times New Roman" w:hAnsi="Times New Roman"/>
          <w:sz w:val="24"/>
          <w:szCs w:val="24"/>
        </w:rPr>
      </w:pPr>
      <w:r w:rsidRPr="00AD5A4C">
        <w:rPr>
          <w:rFonts w:ascii="Times New Roman" w:hAnsi="Times New Roman"/>
          <w:sz w:val="24"/>
          <w:szCs w:val="24"/>
        </w:rPr>
        <w:t>составление собственного текста по образцу;</w:t>
      </w:r>
    </w:p>
    <w:p w:rsidR="0001203C" w:rsidRPr="00AD5A4C" w:rsidRDefault="0001203C" w:rsidP="002A393E">
      <w:pPr>
        <w:numPr>
          <w:ilvl w:val="0"/>
          <w:numId w:val="18"/>
        </w:numPr>
        <w:ind w:left="284" w:hanging="284"/>
        <w:rPr>
          <w:rFonts w:ascii="Times New Roman" w:hAnsi="Times New Roman"/>
          <w:sz w:val="24"/>
          <w:szCs w:val="24"/>
          <w:lang w:val="en-US"/>
        </w:rPr>
      </w:pPr>
      <w:r w:rsidRPr="00AD5A4C">
        <w:rPr>
          <w:rFonts w:ascii="Times New Roman" w:hAnsi="Times New Roman"/>
          <w:sz w:val="24"/>
          <w:szCs w:val="24"/>
          <w:lang w:val="en-US"/>
        </w:rPr>
        <w:t>воспроизв</w:t>
      </w:r>
      <w:r w:rsidRPr="00AD5A4C">
        <w:rPr>
          <w:rFonts w:ascii="Times New Roman" w:hAnsi="Times New Roman"/>
          <w:sz w:val="24"/>
          <w:szCs w:val="24"/>
          <w:lang w:val="tt-RU"/>
        </w:rPr>
        <w:t>е</w:t>
      </w:r>
      <w:r w:rsidRPr="00AD5A4C">
        <w:rPr>
          <w:rFonts w:ascii="Times New Roman" w:hAnsi="Times New Roman"/>
          <w:sz w:val="24"/>
          <w:szCs w:val="24"/>
          <w:lang w:val="en-US"/>
        </w:rPr>
        <w:t>дение наизусть стихотворений, рифмовок.</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Смысловое чтение</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чтение про себя учебных и несложных адаптированных аутентичных текстов, построенных на изученном языковом материале, с пониманием основного содержания, с пониманием запрашиваемой информации;</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умение работать с текстами, в которых содержатся таблицы, иллюстрации, наглядная символика;</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чтение текста с извлечением нужной информации, выделяя смысловые вехи, озаглавливая части текста.</w:t>
      </w:r>
    </w:p>
    <w:p w:rsidR="0001203C" w:rsidRPr="00AD5A4C" w:rsidRDefault="0001203C" w:rsidP="00AD5A4C">
      <w:pPr>
        <w:rPr>
          <w:rFonts w:ascii="Times New Roman" w:hAnsi="Times New Roman"/>
          <w:sz w:val="24"/>
          <w:szCs w:val="24"/>
        </w:rPr>
      </w:pPr>
      <w:r w:rsidRPr="00AD5A4C">
        <w:rPr>
          <w:rFonts w:ascii="Times New Roman" w:hAnsi="Times New Roman"/>
          <w:sz w:val="24"/>
          <w:szCs w:val="24"/>
        </w:rPr>
        <w:t>Тексты для чтения: ситуативные диалоги, рассказы, стихи.</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Письмо</w:t>
      </w:r>
    </w:p>
    <w:p w:rsidR="0001203C" w:rsidRPr="00AD5A4C" w:rsidRDefault="0001203C" w:rsidP="002A393E">
      <w:pPr>
        <w:numPr>
          <w:ilvl w:val="0"/>
          <w:numId w:val="14"/>
        </w:numPr>
        <w:ind w:left="284" w:hanging="284"/>
        <w:rPr>
          <w:rFonts w:ascii="Times New Roman" w:hAnsi="Times New Roman"/>
          <w:bCs/>
          <w:iCs/>
          <w:sz w:val="24"/>
          <w:szCs w:val="24"/>
        </w:rPr>
      </w:pPr>
      <w:r w:rsidRPr="00AD5A4C">
        <w:rPr>
          <w:rFonts w:ascii="Times New Roman" w:hAnsi="Times New Roman"/>
          <w:bCs/>
          <w:iCs/>
          <w:sz w:val="24"/>
          <w:szCs w:val="24"/>
        </w:rPr>
        <w:lastRenderedPageBreak/>
        <w:t>списывание или выписывание слов на основе их группировки по грамматическим признакам;</w:t>
      </w:r>
    </w:p>
    <w:p w:rsidR="0001203C" w:rsidRPr="00AD5A4C" w:rsidRDefault="0001203C" w:rsidP="002A393E">
      <w:pPr>
        <w:numPr>
          <w:ilvl w:val="0"/>
          <w:numId w:val="14"/>
        </w:numPr>
        <w:ind w:left="284" w:hanging="284"/>
        <w:rPr>
          <w:rFonts w:ascii="Times New Roman" w:hAnsi="Times New Roman"/>
          <w:bCs/>
          <w:iCs/>
          <w:sz w:val="24"/>
          <w:szCs w:val="24"/>
        </w:rPr>
      </w:pPr>
      <w:r w:rsidRPr="00AD5A4C">
        <w:rPr>
          <w:rFonts w:ascii="Times New Roman" w:hAnsi="Times New Roman"/>
          <w:bCs/>
          <w:iCs/>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01203C" w:rsidRPr="00AD5A4C" w:rsidRDefault="0001203C" w:rsidP="002A393E">
      <w:pPr>
        <w:numPr>
          <w:ilvl w:val="0"/>
          <w:numId w:val="14"/>
        </w:numPr>
        <w:ind w:left="284" w:hanging="284"/>
        <w:rPr>
          <w:rFonts w:ascii="Times New Roman" w:hAnsi="Times New Roman"/>
          <w:bCs/>
          <w:iCs/>
          <w:sz w:val="24"/>
          <w:szCs w:val="24"/>
          <w:lang w:val="tt-RU"/>
        </w:rPr>
      </w:pPr>
      <w:r w:rsidRPr="00AD5A4C">
        <w:rPr>
          <w:rFonts w:ascii="Times New Roman" w:hAnsi="Times New Roman"/>
          <w:bCs/>
          <w:iCs/>
          <w:sz w:val="24"/>
          <w:szCs w:val="24"/>
          <w:lang w:val="tt-RU"/>
        </w:rPr>
        <w:t>письменное выполнение лексических и грамматических упражнений: на постановку, на завершение предложений;</w:t>
      </w:r>
    </w:p>
    <w:p w:rsidR="0001203C" w:rsidRPr="00AD5A4C" w:rsidRDefault="0001203C" w:rsidP="002A393E">
      <w:pPr>
        <w:numPr>
          <w:ilvl w:val="0"/>
          <w:numId w:val="15"/>
        </w:numPr>
        <w:ind w:left="284" w:hanging="284"/>
        <w:rPr>
          <w:rFonts w:ascii="Times New Roman" w:hAnsi="Times New Roman"/>
          <w:sz w:val="24"/>
          <w:szCs w:val="24"/>
        </w:rPr>
      </w:pPr>
      <w:r w:rsidRPr="00AD5A4C">
        <w:rPr>
          <w:rFonts w:ascii="Times New Roman" w:hAnsi="Times New Roman"/>
          <w:sz w:val="24"/>
          <w:szCs w:val="24"/>
        </w:rPr>
        <w:t xml:space="preserve">составление письменных ответов на заданные вопросы с использованием </w:t>
      </w:r>
      <w:r w:rsidRPr="00AD5A4C">
        <w:rPr>
          <w:rFonts w:ascii="Times New Roman" w:hAnsi="Times New Roman"/>
          <w:bCs/>
          <w:sz w:val="24"/>
          <w:szCs w:val="24"/>
        </w:rPr>
        <w:t>изученного лексико-грамматического материала</w:t>
      </w:r>
      <w:r w:rsidRPr="00AD5A4C">
        <w:rPr>
          <w:rFonts w:ascii="Times New Roman" w:hAnsi="Times New Roman"/>
          <w:sz w:val="24"/>
          <w:szCs w:val="24"/>
        </w:rPr>
        <w:t>;</w:t>
      </w:r>
    </w:p>
    <w:p w:rsidR="0001203C" w:rsidRPr="00AD5A4C" w:rsidRDefault="0001203C" w:rsidP="002A393E">
      <w:pPr>
        <w:numPr>
          <w:ilvl w:val="0"/>
          <w:numId w:val="14"/>
        </w:numPr>
        <w:ind w:left="284" w:hanging="284"/>
        <w:rPr>
          <w:rFonts w:ascii="Times New Roman" w:hAnsi="Times New Roman"/>
          <w:bCs/>
          <w:iCs/>
          <w:sz w:val="24"/>
          <w:szCs w:val="24"/>
          <w:lang w:val="tt-RU"/>
        </w:rPr>
      </w:pPr>
      <w:r w:rsidRPr="00AD5A4C">
        <w:rPr>
          <w:rFonts w:ascii="Times New Roman" w:hAnsi="Times New Roman"/>
          <w:bCs/>
          <w:iCs/>
          <w:sz w:val="24"/>
          <w:szCs w:val="24"/>
          <w:lang w:val="tt-RU"/>
        </w:rPr>
        <w:t>письменное составление мини-диалога;</w:t>
      </w:r>
    </w:p>
    <w:p w:rsidR="0001203C" w:rsidRPr="00AD5A4C" w:rsidRDefault="0001203C" w:rsidP="002A393E">
      <w:pPr>
        <w:numPr>
          <w:ilvl w:val="0"/>
          <w:numId w:val="14"/>
        </w:numPr>
        <w:ind w:left="284" w:hanging="284"/>
        <w:rPr>
          <w:rFonts w:ascii="Times New Roman" w:hAnsi="Times New Roman"/>
          <w:bCs/>
          <w:iCs/>
          <w:sz w:val="24"/>
          <w:szCs w:val="24"/>
          <w:lang w:val="tt-RU"/>
        </w:rPr>
      </w:pPr>
      <w:r w:rsidRPr="00AD5A4C">
        <w:rPr>
          <w:rFonts w:ascii="Times New Roman" w:hAnsi="Times New Roman"/>
          <w:bCs/>
          <w:iCs/>
          <w:sz w:val="24"/>
          <w:szCs w:val="24"/>
          <w:lang w:val="tt-RU"/>
        </w:rPr>
        <w:t>создание подписей к картинкам с пояснением, что на них изображено.</w:t>
      </w:r>
    </w:p>
    <w:p w:rsidR="0001203C" w:rsidRPr="00AD5A4C" w:rsidRDefault="0001203C" w:rsidP="00AD5A4C">
      <w:pPr>
        <w:rPr>
          <w:rFonts w:ascii="Times New Roman" w:hAnsi="Times New Roman"/>
          <w:b/>
          <w:sz w:val="24"/>
          <w:szCs w:val="24"/>
        </w:rPr>
      </w:pPr>
      <w:r w:rsidRPr="00AD5A4C">
        <w:rPr>
          <w:rFonts w:ascii="Times New Roman" w:hAnsi="Times New Roman"/>
          <w:b/>
          <w:sz w:val="24"/>
          <w:szCs w:val="24"/>
        </w:rPr>
        <w:t>Языковые знания и навыки</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Фонетическая сторона речи</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rPr>
        <w:t>произношение слов с двойными согласными (</w:t>
      </w:r>
      <w:r w:rsidRPr="00AD5A4C">
        <w:rPr>
          <w:rFonts w:ascii="Times New Roman" w:hAnsi="Times New Roman"/>
          <w:sz w:val="24"/>
          <w:szCs w:val="24"/>
          <w:lang w:val="tt-RU"/>
        </w:rPr>
        <w:t>кайтты</w:t>
      </w:r>
      <w:r w:rsidRPr="00AD5A4C">
        <w:rPr>
          <w:rFonts w:ascii="Times New Roman" w:hAnsi="Times New Roman"/>
          <w:sz w:val="24"/>
          <w:szCs w:val="24"/>
        </w:rPr>
        <w:t>, китте);</w:t>
      </w:r>
    </w:p>
    <w:p w:rsidR="0001203C" w:rsidRPr="00AD5A4C" w:rsidRDefault="0001203C" w:rsidP="002A393E">
      <w:pPr>
        <w:numPr>
          <w:ilvl w:val="0"/>
          <w:numId w:val="14"/>
        </w:numPr>
        <w:ind w:left="284" w:hanging="284"/>
        <w:rPr>
          <w:rFonts w:ascii="Times New Roman" w:hAnsi="Times New Roman"/>
          <w:iCs/>
          <w:sz w:val="24"/>
          <w:szCs w:val="24"/>
        </w:rPr>
      </w:pPr>
      <w:r w:rsidRPr="00AD5A4C">
        <w:rPr>
          <w:rFonts w:ascii="Times New Roman" w:hAnsi="Times New Roman"/>
          <w:sz w:val="24"/>
          <w:szCs w:val="24"/>
        </w:rPr>
        <w:t xml:space="preserve">произношение слов с буквами </w:t>
      </w:r>
      <w:r w:rsidRPr="00AD5A4C">
        <w:rPr>
          <w:rFonts w:ascii="Times New Roman" w:hAnsi="Times New Roman"/>
          <w:iCs/>
          <w:sz w:val="24"/>
          <w:szCs w:val="24"/>
        </w:rPr>
        <w:t>я, ю, е</w:t>
      </w:r>
      <w:r w:rsidRPr="00AD5A4C">
        <w:rPr>
          <w:rFonts w:ascii="Times New Roman" w:hAnsi="Times New Roman"/>
          <w:bCs/>
          <w:iCs/>
          <w:sz w:val="24"/>
          <w:szCs w:val="24"/>
        </w:rPr>
        <w:t>:</w:t>
      </w:r>
      <w:r w:rsidRPr="00AD5A4C">
        <w:rPr>
          <w:rFonts w:ascii="Times New Roman" w:hAnsi="Times New Roman"/>
          <w:bCs/>
          <w:sz w:val="24"/>
          <w:szCs w:val="24"/>
        </w:rPr>
        <w:t xml:space="preserve"> </w:t>
      </w:r>
      <w:r w:rsidRPr="00AD5A4C">
        <w:rPr>
          <w:rFonts w:ascii="Times New Roman" w:hAnsi="Times New Roman"/>
          <w:iCs/>
          <w:sz w:val="24"/>
          <w:szCs w:val="24"/>
        </w:rPr>
        <w:t>ярата [йа°рата], яши [йәши], юл [йул], ел [йыл];</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rPr>
        <w:t xml:space="preserve">особенности словесного ударения в </w:t>
      </w:r>
      <w:r w:rsidRPr="00AD5A4C">
        <w:rPr>
          <w:rFonts w:ascii="Times New Roman" w:hAnsi="Times New Roman"/>
          <w:sz w:val="24"/>
          <w:szCs w:val="24"/>
          <w:lang w:val="tt-RU"/>
        </w:rPr>
        <w:t>глаголах отрицательной формы;</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lang w:val="tt-RU"/>
        </w:rPr>
        <w:t>произношение слов с соблюдением правильного ударения и фраз с соблюдением их ритмико-интонационных особенностей.</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Графика, орфография и пунктуация</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lang w:val="tt-RU"/>
        </w:rPr>
        <w:t>правильное написание изученных слов;</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написание слов лексического минимума</w:t>
      </w:r>
      <w:r w:rsidRPr="00AD5A4C">
        <w:rPr>
          <w:rFonts w:ascii="Times New Roman" w:hAnsi="Times New Roman"/>
          <w:sz w:val="24"/>
          <w:szCs w:val="24"/>
          <w:lang w:val="tt-RU"/>
        </w:rPr>
        <w:t>, соответствующ</w:t>
      </w:r>
      <w:r w:rsidRPr="00AD5A4C">
        <w:rPr>
          <w:rFonts w:ascii="Times New Roman" w:hAnsi="Times New Roman"/>
          <w:sz w:val="24"/>
          <w:szCs w:val="24"/>
        </w:rPr>
        <w:t>их произношению и не соответствующих произношению.</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Лексическая сторона речи</w:t>
      </w:r>
    </w:p>
    <w:p w:rsidR="0001203C" w:rsidRPr="00AD5A4C" w:rsidRDefault="0001203C" w:rsidP="00AD5A4C">
      <w:pPr>
        <w:rPr>
          <w:rFonts w:ascii="Times New Roman" w:hAnsi="Times New Roman"/>
          <w:sz w:val="24"/>
          <w:szCs w:val="24"/>
          <w:lang w:val="tt-RU"/>
        </w:rPr>
      </w:pPr>
      <w:r w:rsidRPr="00AD5A4C">
        <w:rPr>
          <w:rFonts w:ascii="Times New Roman" w:hAnsi="Times New Roman"/>
          <w:bCs/>
          <w:iCs/>
          <w:sz w:val="24"/>
          <w:szCs w:val="24"/>
        </w:rPr>
        <w:t>Распознавание и употребление в устной и письменной речи не менее 3</w:t>
      </w:r>
      <w:r w:rsidRPr="00AD5A4C">
        <w:rPr>
          <w:rFonts w:ascii="Times New Roman" w:hAnsi="Times New Roman"/>
          <w:iCs/>
          <w:sz w:val="24"/>
          <w:szCs w:val="24"/>
        </w:rPr>
        <w:t>00</w:t>
      </w:r>
      <w:r w:rsidRPr="00AD5A4C">
        <w:rPr>
          <w:rFonts w:ascii="Times New Roman" w:hAnsi="Times New Roman"/>
          <w:bCs/>
          <w:iCs/>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3 класса, включая 200</w:t>
      </w:r>
      <w:r w:rsidRPr="00AD5A4C">
        <w:rPr>
          <w:rFonts w:ascii="Times New Roman" w:hAnsi="Times New Roman"/>
          <w:b/>
          <w:iCs/>
          <w:sz w:val="24"/>
          <w:szCs w:val="24"/>
        </w:rPr>
        <w:t xml:space="preserve"> </w:t>
      </w:r>
      <w:r w:rsidRPr="00AD5A4C">
        <w:rPr>
          <w:rFonts w:ascii="Times New Roman" w:hAnsi="Times New Roman"/>
          <w:bCs/>
          <w:iCs/>
          <w:sz w:val="24"/>
          <w:szCs w:val="24"/>
        </w:rPr>
        <w:t xml:space="preserve">лексических единиц, усвоенных в 1 и 2 классах; </w:t>
      </w:r>
      <w:r w:rsidRPr="00AD5A4C">
        <w:rPr>
          <w:rFonts w:ascii="Times New Roman" w:hAnsi="Times New Roman"/>
          <w:sz w:val="24"/>
          <w:szCs w:val="24"/>
        </w:rPr>
        <w:t xml:space="preserve">слов-названий предметов, их признаков, действий предметов; </w:t>
      </w:r>
      <w:r w:rsidRPr="00AD5A4C">
        <w:rPr>
          <w:rFonts w:ascii="Times New Roman" w:hAnsi="Times New Roman"/>
          <w:sz w:val="24"/>
          <w:szCs w:val="24"/>
          <w:lang w:val="tt-RU"/>
        </w:rPr>
        <w:t xml:space="preserve">заимствованных слов; синонимов и антонимов изученных слов. </w:t>
      </w:r>
    </w:p>
    <w:p w:rsidR="0001203C" w:rsidRPr="00AD5A4C" w:rsidRDefault="0001203C" w:rsidP="00AD5A4C">
      <w:pPr>
        <w:rPr>
          <w:rFonts w:ascii="Times New Roman" w:hAnsi="Times New Roman"/>
          <w:b/>
          <w:iCs/>
          <w:sz w:val="24"/>
          <w:szCs w:val="24"/>
        </w:rPr>
      </w:pPr>
      <w:r w:rsidRPr="00AD5A4C">
        <w:rPr>
          <w:rFonts w:ascii="Times New Roman" w:hAnsi="Times New Roman"/>
          <w:b/>
          <w:iCs/>
          <w:sz w:val="24"/>
          <w:szCs w:val="24"/>
        </w:rPr>
        <w:t>Грамматическая сторона речи</w:t>
      </w:r>
    </w:p>
    <w:p w:rsidR="0001203C" w:rsidRPr="00AD5A4C" w:rsidRDefault="0001203C" w:rsidP="00AD5A4C">
      <w:pPr>
        <w:rPr>
          <w:rFonts w:ascii="Times New Roman" w:hAnsi="Times New Roman"/>
          <w:bCs/>
          <w:iCs/>
          <w:sz w:val="24"/>
          <w:szCs w:val="24"/>
        </w:rPr>
      </w:pPr>
      <w:r w:rsidRPr="00AD5A4C">
        <w:rPr>
          <w:rFonts w:ascii="Times New Roman" w:hAnsi="Times New Roman"/>
          <w:bCs/>
          <w:iCs/>
          <w:sz w:val="24"/>
          <w:szCs w:val="24"/>
        </w:rPr>
        <w:t>Распознавание в письменном и звучащем тексте и употребление в устной и письменной речи изученных грамматических форм:</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lang w:val="tt-RU"/>
        </w:rPr>
        <w:t>имена с</w:t>
      </w:r>
      <w:r w:rsidRPr="00AD5A4C">
        <w:rPr>
          <w:rFonts w:ascii="Times New Roman" w:hAnsi="Times New Roman"/>
          <w:sz w:val="24"/>
          <w:szCs w:val="24"/>
        </w:rPr>
        <w:t>уществительные с аффиксами принадлеж</w:t>
      </w:r>
      <w:r w:rsidRPr="00AD5A4C">
        <w:rPr>
          <w:rFonts w:ascii="Times New Roman" w:hAnsi="Times New Roman"/>
          <w:sz w:val="24"/>
          <w:szCs w:val="24"/>
          <w:lang w:val="tt-RU"/>
        </w:rPr>
        <w:t>н</w:t>
      </w:r>
      <w:r w:rsidRPr="00AD5A4C">
        <w:rPr>
          <w:rFonts w:ascii="Times New Roman" w:hAnsi="Times New Roman"/>
          <w:sz w:val="24"/>
          <w:szCs w:val="24"/>
        </w:rPr>
        <w:t xml:space="preserve">ости </w:t>
      </w:r>
      <w:r w:rsidRPr="00AD5A4C">
        <w:rPr>
          <w:rFonts w:ascii="Times New Roman" w:hAnsi="Times New Roman"/>
          <w:sz w:val="24"/>
          <w:szCs w:val="24"/>
          <w:lang w:val="en-US"/>
        </w:rPr>
        <w:t>I</w:t>
      </w:r>
      <w:r w:rsidRPr="00AD5A4C">
        <w:rPr>
          <w:rFonts w:ascii="Times New Roman" w:hAnsi="Times New Roman"/>
          <w:sz w:val="24"/>
          <w:szCs w:val="24"/>
        </w:rPr>
        <w:t xml:space="preserve">, </w:t>
      </w:r>
      <w:r w:rsidRPr="00AD5A4C">
        <w:rPr>
          <w:rFonts w:ascii="Times New Roman" w:hAnsi="Times New Roman"/>
          <w:sz w:val="24"/>
          <w:szCs w:val="24"/>
          <w:lang w:val="en-US"/>
        </w:rPr>
        <w:t>II</w:t>
      </w:r>
      <w:r w:rsidRPr="00AD5A4C">
        <w:rPr>
          <w:rFonts w:ascii="Times New Roman" w:hAnsi="Times New Roman"/>
          <w:sz w:val="24"/>
          <w:szCs w:val="24"/>
        </w:rPr>
        <w:t xml:space="preserve">, </w:t>
      </w:r>
      <w:r w:rsidRPr="00AD5A4C">
        <w:rPr>
          <w:rFonts w:ascii="Times New Roman" w:hAnsi="Times New Roman"/>
          <w:sz w:val="24"/>
          <w:szCs w:val="24"/>
          <w:lang w:val="en-US"/>
        </w:rPr>
        <w:t>III</w:t>
      </w:r>
      <w:r w:rsidRPr="00AD5A4C">
        <w:rPr>
          <w:rFonts w:ascii="Times New Roman" w:hAnsi="Times New Roman"/>
          <w:sz w:val="24"/>
          <w:szCs w:val="24"/>
        </w:rPr>
        <w:t xml:space="preserve"> лица единственного числа;</w:t>
      </w:r>
    </w:p>
    <w:p w:rsidR="0001203C" w:rsidRPr="00AD5A4C" w:rsidRDefault="0001203C" w:rsidP="002A393E">
      <w:pPr>
        <w:numPr>
          <w:ilvl w:val="0"/>
          <w:numId w:val="14"/>
        </w:numPr>
        <w:ind w:left="284" w:hanging="284"/>
        <w:rPr>
          <w:rFonts w:ascii="Times New Roman" w:hAnsi="Times New Roman"/>
          <w:bCs/>
          <w:sz w:val="24"/>
          <w:szCs w:val="24"/>
          <w:lang w:val="tt-RU"/>
        </w:rPr>
      </w:pPr>
      <w:r w:rsidRPr="00AD5A4C">
        <w:rPr>
          <w:rFonts w:ascii="Times New Roman" w:hAnsi="Times New Roman"/>
          <w:sz w:val="24"/>
          <w:szCs w:val="24"/>
          <w:lang w:val="tt-RU"/>
        </w:rPr>
        <w:t xml:space="preserve">производные имена существительные с аффиксами </w:t>
      </w:r>
      <w:r w:rsidRPr="00AD5A4C">
        <w:rPr>
          <w:rFonts w:ascii="Times New Roman" w:hAnsi="Times New Roman"/>
          <w:bCs/>
          <w:sz w:val="24"/>
          <w:szCs w:val="24"/>
          <w:lang w:val="tt-RU"/>
        </w:rPr>
        <w:t>-чы / -че;</w:t>
      </w:r>
    </w:p>
    <w:p w:rsidR="0001203C" w:rsidRPr="00AD5A4C" w:rsidRDefault="0001203C" w:rsidP="002A393E">
      <w:pPr>
        <w:numPr>
          <w:ilvl w:val="0"/>
          <w:numId w:val="14"/>
        </w:numPr>
        <w:ind w:left="284" w:hanging="284"/>
        <w:rPr>
          <w:rFonts w:ascii="Times New Roman" w:hAnsi="Times New Roman"/>
          <w:bCs/>
          <w:sz w:val="24"/>
          <w:szCs w:val="24"/>
          <w:lang w:val="tt-RU"/>
        </w:rPr>
      </w:pPr>
      <w:r w:rsidRPr="00AD5A4C">
        <w:rPr>
          <w:rFonts w:ascii="Times New Roman" w:hAnsi="Times New Roman"/>
          <w:sz w:val="24"/>
          <w:szCs w:val="24"/>
          <w:lang w:val="tt-RU"/>
        </w:rPr>
        <w:t xml:space="preserve">производные имена прилагательные с аффиксами </w:t>
      </w:r>
      <w:r w:rsidRPr="00AD5A4C">
        <w:rPr>
          <w:rFonts w:ascii="Times New Roman" w:hAnsi="Times New Roman"/>
          <w:bCs/>
          <w:sz w:val="24"/>
          <w:szCs w:val="24"/>
          <w:lang w:val="tt-RU"/>
        </w:rPr>
        <w:t>-лы / -ле; -сыз / -сез;</w:t>
      </w:r>
    </w:p>
    <w:p w:rsidR="0001203C" w:rsidRPr="00AD5A4C" w:rsidRDefault="0001203C" w:rsidP="002A393E">
      <w:pPr>
        <w:numPr>
          <w:ilvl w:val="0"/>
          <w:numId w:val="14"/>
        </w:numPr>
        <w:ind w:left="284" w:hanging="284"/>
        <w:rPr>
          <w:rFonts w:ascii="Times New Roman" w:hAnsi="Times New Roman"/>
          <w:bCs/>
          <w:sz w:val="24"/>
          <w:szCs w:val="24"/>
          <w:lang w:val="tt-RU"/>
        </w:rPr>
      </w:pPr>
      <w:r w:rsidRPr="00AD5A4C">
        <w:rPr>
          <w:rFonts w:ascii="Times New Roman" w:hAnsi="Times New Roman"/>
          <w:sz w:val="24"/>
          <w:szCs w:val="24"/>
        </w:rPr>
        <w:t>имена прилагательные в сравнительной степени;</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lang w:val="en-US"/>
        </w:rPr>
        <w:t>количественные и порядковые числительные (100–1000)</w:t>
      </w:r>
      <w:r w:rsidRPr="00AD5A4C">
        <w:rPr>
          <w:rFonts w:ascii="Times New Roman" w:hAnsi="Times New Roman"/>
          <w:sz w:val="24"/>
          <w:szCs w:val="24"/>
          <w:lang w:val="tt-RU"/>
        </w:rPr>
        <w:t>;</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lang w:val="tt-RU"/>
        </w:rPr>
        <w:t xml:space="preserve">наречия </w:t>
      </w:r>
      <w:r w:rsidRPr="00AD5A4C">
        <w:rPr>
          <w:rFonts w:ascii="Times New Roman" w:hAnsi="Times New Roman"/>
          <w:sz w:val="24"/>
          <w:szCs w:val="24"/>
        </w:rPr>
        <w:t>времени «бүген», «иртәгә», «кичә»;</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глаголы прошедшего определенного времени I, II, III </w:t>
      </w:r>
      <w:r w:rsidRPr="00AD5A4C">
        <w:rPr>
          <w:rFonts w:ascii="Times New Roman" w:hAnsi="Times New Roman"/>
          <w:sz w:val="24"/>
          <w:szCs w:val="24"/>
        </w:rPr>
        <w:t>лица единственного и множественного числа</w:t>
      </w:r>
      <w:r w:rsidRPr="00AD5A4C">
        <w:rPr>
          <w:rFonts w:ascii="Times New Roman" w:hAnsi="Times New Roman"/>
          <w:sz w:val="24"/>
          <w:szCs w:val="24"/>
          <w:lang w:val="tt-RU"/>
        </w:rPr>
        <w:t xml:space="preserve"> в утвердительной и отрицательной </w:t>
      </w:r>
      <w:r w:rsidRPr="00AD5A4C">
        <w:rPr>
          <w:rFonts w:ascii="Times New Roman" w:hAnsi="Times New Roman"/>
          <w:sz w:val="24"/>
          <w:szCs w:val="24"/>
        </w:rPr>
        <w:t>формах</w:t>
      </w:r>
      <w:r w:rsidRPr="00AD5A4C">
        <w:rPr>
          <w:rFonts w:ascii="Times New Roman" w:hAnsi="Times New Roman"/>
          <w:sz w:val="24"/>
          <w:szCs w:val="24"/>
          <w:lang w:val="tt-RU"/>
        </w:rPr>
        <w:t>;</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rPr>
        <w:t>послеложные слова «янында», «алдында», «артында»</w:t>
      </w:r>
      <w:r w:rsidRPr="00AD5A4C">
        <w:rPr>
          <w:rFonts w:ascii="Times New Roman" w:hAnsi="Times New Roman"/>
          <w:b/>
          <w:sz w:val="24"/>
          <w:szCs w:val="24"/>
          <w:lang w:val="tt-RU"/>
        </w:rPr>
        <w:t xml:space="preserve"> </w:t>
      </w:r>
      <w:r w:rsidRPr="00AD5A4C">
        <w:rPr>
          <w:rFonts w:ascii="Times New Roman" w:hAnsi="Times New Roman"/>
          <w:sz w:val="24"/>
          <w:szCs w:val="24"/>
          <w:lang w:val="tt-RU"/>
        </w:rPr>
        <w:t>с именами существительными;</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rPr>
        <w:t>конструкция «имя</w:t>
      </w:r>
      <w:r w:rsidRPr="00AD5A4C">
        <w:rPr>
          <w:rFonts w:ascii="Times New Roman" w:hAnsi="Times New Roman"/>
          <w:sz w:val="24"/>
          <w:szCs w:val="24"/>
          <w:lang w:val="tt-RU"/>
        </w:rPr>
        <w:t xml:space="preserve"> существительное + </w:t>
      </w:r>
      <w:r w:rsidRPr="00AD5A4C">
        <w:rPr>
          <w:rFonts w:ascii="Times New Roman" w:hAnsi="Times New Roman"/>
          <w:sz w:val="24"/>
          <w:szCs w:val="24"/>
        </w:rPr>
        <w:t>имя</w:t>
      </w:r>
      <w:r w:rsidRPr="00AD5A4C">
        <w:rPr>
          <w:rFonts w:ascii="Times New Roman" w:hAnsi="Times New Roman"/>
          <w:sz w:val="24"/>
          <w:szCs w:val="24"/>
          <w:lang w:val="tt-RU"/>
        </w:rPr>
        <w:t xml:space="preserve"> существительное</w:t>
      </w:r>
      <w:r w:rsidRPr="00AD5A4C">
        <w:rPr>
          <w:rFonts w:ascii="Times New Roman" w:hAnsi="Times New Roman"/>
          <w:sz w:val="24"/>
          <w:szCs w:val="24"/>
        </w:rPr>
        <w:t>»</w:t>
      </w:r>
      <w:r w:rsidRPr="00AD5A4C">
        <w:rPr>
          <w:rFonts w:ascii="Times New Roman" w:hAnsi="Times New Roman"/>
          <w:sz w:val="24"/>
          <w:szCs w:val="24"/>
          <w:lang w:val="tt-RU"/>
        </w:rPr>
        <w:t xml:space="preserve"> (с афф. принад.):</w:t>
      </w:r>
      <w:r w:rsidRPr="00AD5A4C">
        <w:rPr>
          <w:rFonts w:ascii="Times New Roman" w:hAnsi="Times New Roman"/>
          <w:i/>
          <w:iCs/>
          <w:sz w:val="24"/>
          <w:szCs w:val="24"/>
          <w:lang w:val="tt-RU"/>
        </w:rPr>
        <w:t xml:space="preserve"> </w:t>
      </w:r>
      <w:r w:rsidRPr="00AD5A4C">
        <w:rPr>
          <w:rFonts w:ascii="Times New Roman" w:hAnsi="Times New Roman"/>
          <w:sz w:val="24"/>
          <w:szCs w:val="24"/>
          <w:lang w:val="tt-RU"/>
        </w:rPr>
        <w:t>Казан шәһәре, киемнәр кибете;</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нераспространенные и распространенные простые предложения;</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порядок слов в татарском предложении.</w:t>
      </w:r>
    </w:p>
    <w:p w:rsidR="0001203C" w:rsidRPr="00AD5A4C" w:rsidRDefault="0001203C" w:rsidP="002A393E">
      <w:pPr>
        <w:ind w:left="284" w:hanging="284"/>
        <w:rPr>
          <w:rFonts w:ascii="Times New Roman" w:hAnsi="Times New Roman"/>
          <w:b/>
          <w:bCs/>
          <w:sz w:val="24"/>
          <w:szCs w:val="24"/>
          <w:lang w:val="tt-RU"/>
        </w:rPr>
      </w:pPr>
      <w:r w:rsidRPr="00AD5A4C">
        <w:rPr>
          <w:rFonts w:ascii="Times New Roman" w:hAnsi="Times New Roman"/>
          <w:b/>
          <w:bCs/>
          <w:sz w:val="24"/>
          <w:szCs w:val="24"/>
        </w:rPr>
        <w:t>Социокультурные знания и умения</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lang w:val="tt-RU"/>
        </w:rPr>
        <w:t>знание и использование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извинение);</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знакомство </w:t>
      </w:r>
      <w:r w:rsidRPr="00AD5A4C">
        <w:rPr>
          <w:rFonts w:ascii="Times New Roman" w:hAnsi="Times New Roman"/>
          <w:sz w:val="24"/>
          <w:szCs w:val="24"/>
        </w:rPr>
        <w:t xml:space="preserve">с доступными в языковом отношении образцами детской поэзии и прозы на </w:t>
      </w:r>
      <w:r w:rsidRPr="00AD5A4C">
        <w:rPr>
          <w:rFonts w:ascii="Times New Roman" w:hAnsi="Times New Roman"/>
          <w:sz w:val="24"/>
          <w:szCs w:val="24"/>
          <w:lang w:val="tt-RU"/>
        </w:rPr>
        <w:t xml:space="preserve">татарском </w:t>
      </w:r>
      <w:r w:rsidRPr="00AD5A4C">
        <w:rPr>
          <w:rFonts w:ascii="Times New Roman" w:hAnsi="Times New Roman"/>
          <w:sz w:val="24"/>
          <w:szCs w:val="24"/>
        </w:rPr>
        <w:t>языке</w:t>
      </w:r>
      <w:r w:rsidRPr="00AD5A4C">
        <w:rPr>
          <w:rFonts w:ascii="Times New Roman" w:hAnsi="Times New Roman"/>
          <w:sz w:val="24"/>
          <w:szCs w:val="24"/>
          <w:lang w:val="tt-RU"/>
        </w:rPr>
        <w:t>;</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lastRenderedPageBreak/>
        <w:t>знание небольших произведений татарского детского фольклора (рифмовки, стихи, песенки);</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знание названий национальностей, проживающих в Республике Татарстан: русские, татары, чуваши, мордва, марийцы, удмурты, украинцы, белорусы и т.</w:t>
      </w:r>
      <w:r w:rsidRPr="00AD5A4C">
        <w:rPr>
          <w:rFonts w:ascii="Times New Roman" w:hAnsi="Times New Roman"/>
          <w:sz w:val="24"/>
          <w:szCs w:val="24"/>
          <w:lang w:val="en-US"/>
        </w:rPr>
        <w:t> </w:t>
      </w:r>
      <w:r w:rsidRPr="00AD5A4C">
        <w:rPr>
          <w:rFonts w:ascii="Times New Roman" w:hAnsi="Times New Roman"/>
          <w:sz w:val="24"/>
          <w:szCs w:val="24"/>
        </w:rPr>
        <w:t>д.;</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знание названий татарских и русских национальных праздников.</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Компенсаторные умения</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умение переспрашивать, просить повторить, уточняя значение незнакомых слов.</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 xml:space="preserve">использование в качестве опоры при порождении собственных </w:t>
      </w:r>
      <w:r w:rsidRPr="00AD5A4C">
        <w:rPr>
          <w:rFonts w:ascii="Times New Roman" w:hAnsi="Times New Roman"/>
          <w:sz w:val="24"/>
          <w:szCs w:val="24"/>
          <w:lang w:val="tt-RU"/>
        </w:rPr>
        <w:t>в</w:t>
      </w:r>
      <w:r w:rsidRPr="00AD5A4C">
        <w:rPr>
          <w:rFonts w:ascii="Times New Roman" w:hAnsi="Times New Roman"/>
          <w:sz w:val="24"/>
          <w:szCs w:val="24"/>
        </w:rPr>
        <w:t>ысказываний ключевых слов, вопросов, иллюстраций;</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1203C" w:rsidRPr="00AD5A4C" w:rsidRDefault="0001203C" w:rsidP="00AD5A4C">
      <w:pPr>
        <w:rPr>
          <w:rFonts w:ascii="Times New Roman" w:hAnsi="Times New Roman"/>
          <w:b/>
          <w:bCs/>
          <w:sz w:val="24"/>
          <w:szCs w:val="24"/>
          <w:lang w:val="en-US"/>
        </w:rPr>
      </w:pPr>
      <w:r w:rsidRPr="00AD5A4C">
        <w:rPr>
          <w:rFonts w:ascii="Times New Roman" w:hAnsi="Times New Roman"/>
          <w:b/>
          <w:bCs/>
          <w:sz w:val="24"/>
          <w:szCs w:val="24"/>
          <w:lang w:val="en-US"/>
        </w:rPr>
        <w:t>4 класс</w:t>
      </w:r>
    </w:p>
    <w:p w:rsidR="0001203C" w:rsidRPr="00AD5A4C" w:rsidRDefault="0001203C" w:rsidP="00AD5A4C">
      <w:pPr>
        <w:rPr>
          <w:rFonts w:ascii="Times New Roman" w:hAnsi="Times New Roman"/>
          <w:b/>
          <w:bCs/>
          <w:sz w:val="24"/>
          <w:szCs w:val="24"/>
        </w:rPr>
      </w:pPr>
      <w:r w:rsidRPr="00AD5A4C">
        <w:rPr>
          <w:rFonts w:ascii="Times New Roman" w:hAnsi="Times New Roman"/>
          <w:b/>
          <w:bCs/>
          <w:sz w:val="24"/>
          <w:szCs w:val="24"/>
        </w:rPr>
        <w:t>Тематическое содержание речи</w:t>
      </w:r>
    </w:p>
    <w:p w:rsidR="0001203C" w:rsidRPr="00AD5A4C" w:rsidRDefault="0001203C" w:rsidP="002A393E">
      <w:pPr>
        <w:numPr>
          <w:ilvl w:val="0"/>
          <w:numId w:val="19"/>
        </w:numPr>
        <w:ind w:left="426"/>
        <w:rPr>
          <w:rFonts w:ascii="Times New Roman" w:hAnsi="Times New Roman"/>
          <w:bCs/>
          <w:sz w:val="24"/>
          <w:szCs w:val="24"/>
          <w:lang w:val="tt-RU"/>
        </w:rPr>
      </w:pPr>
      <w:r w:rsidRPr="00AD5A4C">
        <w:rPr>
          <w:rFonts w:ascii="Times New Roman" w:hAnsi="Times New Roman"/>
          <w:bCs/>
          <w:sz w:val="24"/>
          <w:szCs w:val="24"/>
        </w:rPr>
        <w:t>Мир моего «Я»: Я и моя семья. Профессии родителей. Распорядок дня. Внешний вид.</w:t>
      </w:r>
      <w:r w:rsidRPr="00AD5A4C">
        <w:rPr>
          <w:rFonts w:ascii="Times New Roman" w:hAnsi="Times New Roman"/>
          <w:bCs/>
          <w:sz w:val="24"/>
          <w:szCs w:val="24"/>
          <w:lang w:val="tt-RU"/>
        </w:rPr>
        <w:t xml:space="preserve"> Мое здоровье.</w:t>
      </w:r>
    </w:p>
    <w:p w:rsidR="0001203C" w:rsidRPr="00AD5A4C" w:rsidRDefault="0001203C" w:rsidP="002A393E">
      <w:pPr>
        <w:numPr>
          <w:ilvl w:val="0"/>
          <w:numId w:val="19"/>
        </w:numPr>
        <w:ind w:left="426"/>
        <w:rPr>
          <w:rFonts w:ascii="Times New Roman" w:hAnsi="Times New Roman"/>
          <w:bCs/>
          <w:sz w:val="24"/>
          <w:szCs w:val="24"/>
          <w:lang w:val="tt-RU"/>
        </w:rPr>
      </w:pPr>
      <w:r w:rsidRPr="00AD5A4C">
        <w:rPr>
          <w:rFonts w:ascii="Times New Roman" w:hAnsi="Times New Roman"/>
          <w:bCs/>
          <w:sz w:val="24"/>
          <w:szCs w:val="24"/>
        </w:rPr>
        <w:t xml:space="preserve">Мир моих увлечений: </w:t>
      </w:r>
      <w:r w:rsidRPr="00AD5A4C">
        <w:rPr>
          <w:rFonts w:ascii="Times New Roman" w:hAnsi="Times New Roman"/>
          <w:bCs/>
          <w:sz w:val="24"/>
          <w:szCs w:val="24"/>
          <w:lang w:val="tt-RU"/>
        </w:rPr>
        <w:t>Мое свободное время. Путешествия. Каникулы.</w:t>
      </w:r>
    </w:p>
    <w:p w:rsidR="0001203C" w:rsidRPr="00AD5A4C" w:rsidRDefault="0001203C" w:rsidP="002A393E">
      <w:pPr>
        <w:numPr>
          <w:ilvl w:val="0"/>
          <w:numId w:val="19"/>
        </w:numPr>
        <w:ind w:left="426"/>
        <w:rPr>
          <w:rFonts w:ascii="Times New Roman" w:hAnsi="Times New Roman"/>
          <w:bCs/>
          <w:sz w:val="24"/>
          <w:szCs w:val="24"/>
          <w:lang w:val="tt-RU"/>
        </w:rPr>
      </w:pPr>
      <w:r w:rsidRPr="00AD5A4C">
        <w:rPr>
          <w:rFonts w:ascii="Times New Roman" w:hAnsi="Times New Roman"/>
          <w:bCs/>
          <w:sz w:val="24"/>
          <w:szCs w:val="24"/>
        </w:rPr>
        <w:t xml:space="preserve">Мир вокруг меня: Новый учебный год. Мои близкие и друзья. Совместные интересы. </w:t>
      </w:r>
      <w:r w:rsidRPr="00AD5A4C">
        <w:rPr>
          <w:rFonts w:ascii="Times New Roman" w:hAnsi="Times New Roman"/>
          <w:bCs/>
          <w:sz w:val="24"/>
          <w:szCs w:val="24"/>
          <w:lang w:val="tt-RU"/>
        </w:rPr>
        <w:t>Животный и растительный мир</w:t>
      </w:r>
      <w:r w:rsidRPr="00AD5A4C">
        <w:rPr>
          <w:rFonts w:ascii="Times New Roman" w:hAnsi="Times New Roman"/>
          <w:bCs/>
          <w:sz w:val="24"/>
          <w:szCs w:val="24"/>
          <w:lang w:val="en-US"/>
        </w:rPr>
        <w:t>. В зоопарке.</w:t>
      </w:r>
    </w:p>
    <w:p w:rsidR="0001203C" w:rsidRPr="00AD5A4C" w:rsidRDefault="0001203C" w:rsidP="00AD5A4C">
      <w:pPr>
        <w:rPr>
          <w:rFonts w:ascii="Times New Roman" w:hAnsi="Times New Roman"/>
          <w:bCs/>
          <w:sz w:val="24"/>
          <w:szCs w:val="24"/>
        </w:rPr>
      </w:pPr>
      <w:r w:rsidRPr="00AD5A4C">
        <w:rPr>
          <w:rFonts w:ascii="Times New Roman" w:hAnsi="Times New Roman"/>
          <w:bCs/>
          <w:sz w:val="24"/>
          <w:szCs w:val="24"/>
        </w:rPr>
        <w:t xml:space="preserve">4. Моя Родина: Россия – наша Родина. </w:t>
      </w:r>
      <w:r w:rsidRPr="00AD5A4C">
        <w:rPr>
          <w:rFonts w:ascii="Times New Roman" w:hAnsi="Times New Roman"/>
          <w:bCs/>
          <w:sz w:val="24"/>
          <w:szCs w:val="24"/>
          <w:lang w:val="tt-RU"/>
        </w:rPr>
        <w:t xml:space="preserve">Татарстан – мой родной край. Народы Республики Татарстан. </w:t>
      </w:r>
      <w:r w:rsidRPr="00AD5A4C">
        <w:rPr>
          <w:rFonts w:ascii="Times New Roman" w:hAnsi="Times New Roman"/>
          <w:bCs/>
          <w:sz w:val="24"/>
          <w:szCs w:val="24"/>
        </w:rPr>
        <w:t>Детские писатели и поэты. Детский фольклор (рифмовки, считалки, скороговорки, загадки, сказки).</w:t>
      </w:r>
    </w:p>
    <w:p w:rsidR="0001203C" w:rsidRPr="00AD5A4C" w:rsidRDefault="0001203C" w:rsidP="00AD5A4C">
      <w:pPr>
        <w:rPr>
          <w:rFonts w:ascii="Times New Roman" w:hAnsi="Times New Roman"/>
          <w:b/>
          <w:sz w:val="24"/>
          <w:szCs w:val="24"/>
        </w:rPr>
      </w:pPr>
      <w:r w:rsidRPr="00AD5A4C">
        <w:rPr>
          <w:rFonts w:ascii="Times New Roman" w:hAnsi="Times New Roman"/>
          <w:b/>
          <w:sz w:val="24"/>
          <w:szCs w:val="24"/>
        </w:rPr>
        <w:t>Умения по видам речевой деятельности</w:t>
      </w:r>
    </w:p>
    <w:p w:rsidR="0001203C" w:rsidRPr="00AD5A4C" w:rsidRDefault="0001203C" w:rsidP="00AD5A4C">
      <w:pPr>
        <w:rPr>
          <w:rFonts w:ascii="Times New Roman" w:hAnsi="Times New Roman"/>
          <w:b/>
          <w:sz w:val="24"/>
          <w:szCs w:val="24"/>
          <w:lang w:val="tt-RU"/>
        </w:rPr>
      </w:pPr>
      <w:r w:rsidRPr="00AD5A4C">
        <w:rPr>
          <w:rFonts w:ascii="Times New Roman" w:hAnsi="Times New Roman"/>
          <w:b/>
          <w:sz w:val="24"/>
          <w:szCs w:val="24"/>
          <w:lang w:val="tt-RU"/>
        </w:rPr>
        <w:t>Аудирование</w:t>
      </w:r>
    </w:p>
    <w:p w:rsidR="0001203C" w:rsidRPr="00AD5A4C" w:rsidRDefault="0001203C" w:rsidP="002A393E">
      <w:pPr>
        <w:numPr>
          <w:ilvl w:val="1"/>
          <w:numId w:val="4"/>
        </w:numPr>
        <w:ind w:left="284" w:hanging="284"/>
        <w:rPr>
          <w:rFonts w:ascii="Times New Roman" w:hAnsi="Times New Roman"/>
          <w:sz w:val="24"/>
          <w:szCs w:val="24"/>
        </w:rPr>
      </w:pPr>
      <w:r w:rsidRPr="00AD5A4C">
        <w:rPr>
          <w:rFonts w:ascii="Times New Roman" w:hAnsi="Times New Roman"/>
          <w:sz w:val="24"/>
          <w:szCs w:val="24"/>
        </w:rPr>
        <w:t>восприятие на слух и понимание высказываний одноклассников, небольших текстов и сообщений, построенных на изученном речевом материале;</w:t>
      </w:r>
    </w:p>
    <w:p w:rsidR="0001203C" w:rsidRPr="00AD5A4C" w:rsidRDefault="0001203C" w:rsidP="002A393E">
      <w:pPr>
        <w:numPr>
          <w:ilvl w:val="1"/>
          <w:numId w:val="4"/>
        </w:numPr>
        <w:ind w:left="284" w:hanging="284"/>
        <w:rPr>
          <w:rFonts w:ascii="Times New Roman" w:hAnsi="Times New Roman"/>
          <w:sz w:val="24"/>
          <w:szCs w:val="24"/>
        </w:rPr>
      </w:pPr>
      <w:r w:rsidRPr="00AD5A4C">
        <w:rPr>
          <w:rFonts w:ascii="Times New Roman" w:hAnsi="Times New Roman"/>
          <w:sz w:val="24"/>
          <w:szCs w:val="24"/>
        </w:rPr>
        <w:t>выполнение упражнений на снятие лингвистических трудностей;</w:t>
      </w:r>
    </w:p>
    <w:p w:rsidR="0001203C" w:rsidRPr="00AD5A4C" w:rsidRDefault="0001203C" w:rsidP="002A393E">
      <w:pPr>
        <w:numPr>
          <w:ilvl w:val="1"/>
          <w:numId w:val="4"/>
        </w:numPr>
        <w:ind w:left="284" w:hanging="284"/>
        <w:rPr>
          <w:rFonts w:ascii="Times New Roman" w:hAnsi="Times New Roman"/>
          <w:sz w:val="24"/>
          <w:szCs w:val="24"/>
        </w:rPr>
      </w:pPr>
      <w:r w:rsidRPr="00AD5A4C">
        <w:rPr>
          <w:rFonts w:ascii="Times New Roman" w:hAnsi="Times New Roman"/>
          <w:sz w:val="24"/>
          <w:szCs w:val="24"/>
        </w:rPr>
        <w:t>понимание на слух информации, которая содержится в предъявляемом тексте; определять основную мысль текста; отделять основную мысль от второстепенного, передавать его содержание по вопросам.</w:t>
      </w:r>
    </w:p>
    <w:p w:rsidR="0001203C" w:rsidRPr="00AD5A4C" w:rsidRDefault="0001203C" w:rsidP="002A393E">
      <w:pPr>
        <w:ind w:left="284" w:hanging="284"/>
        <w:rPr>
          <w:rFonts w:ascii="Times New Roman" w:hAnsi="Times New Roman"/>
          <w:iCs/>
          <w:sz w:val="24"/>
          <w:szCs w:val="24"/>
          <w:lang w:val="tt-RU"/>
        </w:rPr>
      </w:pPr>
    </w:p>
    <w:p w:rsidR="0001203C" w:rsidRPr="00AD5A4C" w:rsidRDefault="0001203C" w:rsidP="002A393E">
      <w:pPr>
        <w:ind w:left="284" w:hanging="284"/>
        <w:rPr>
          <w:rFonts w:ascii="Times New Roman" w:hAnsi="Times New Roman"/>
          <w:iCs/>
          <w:sz w:val="24"/>
          <w:szCs w:val="24"/>
          <w:lang w:val="tt-RU"/>
        </w:rPr>
      </w:pPr>
      <w:r w:rsidRPr="00AD5A4C">
        <w:rPr>
          <w:rFonts w:ascii="Times New Roman" w:hAnsi="Times New Roman"/>
          <w:iCs/>
          <w:sz w:val="24"/>
          <w:szCs w:val="24"/>
          <w:lang w:val="tt-RU"/>
        </w:rPr>
        <w:t>Тексты для аудирования: диалоги в рамках тематического содержания речи; высказывания собеседников в ситуациях повседневного общения, рассказы.</w:t>
      </w:r>
    </w:p>
    <w:p w:rsidR="0001203C" w:rsidRPr="00AD5A4C" w:rsidRDefault="0001203C" w:rsidP="002A393E">
      <w:pPr>
        <w:ind w:left="284" w:hanging="284"/>
        <w:rPr>
          <w:rFonts w:ascii="Times New Roman" w:hAnsi="Times New Roman"/>
          <w:b/>
          <w:sz w:val="24"/>
          <w:szCs w:val="24"/>
          <w:lang w:val="tt-RU"/>
        </w:rPr>
      </w:pPr>
      <w:r w:rsidRPr="00AD5A4C">
        <w:rPr>
          <w:rFonts w:ascii="Times New Roman" w:hAnsi="Times New Roman"/>
          <w:b/>
          <w:sz w:val="24"/>
          <w:szCs w:val="24"/>
          <w:lang w:val="tt-RU"/>
        </w:rPr>
        <w:t>Говорение</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t>Диалогическая речь:</w:t>
      </w:r>
    </w:p>
    <w:p w:rsidR="0001203C" w:rsidRPr="00AD5A4C" w:rsidRDefault="0001203C" w:rsidP="002A393E">
      <w:pPr>
        <w:numPr>
          <w:ilvl w:val="0"/>
          <w:numId w:val="20"/>
        </w:numPr>
        <w:ind w:left="284" w:hanging="284"/>
        <w:rPr>
          <w:rFonts w:ascii="Times New Roman" w:hAnsi="Times New Roman"/>
          <w:sz w:val="24"/>
          <w:szCs w:val="24"/>
        </w:rPr>
      </w:pPr>
      <w:r w:rsidRPr="00AD5A4C">
        <w:rPr>
          <w:rFonts w:ascii="Times New Roman" w:hAnsi="Times New Roman"/>
          <w:sz w:val="24"/>
          <w:szCs w:val="24"/>
        </w:rPr>
        <w:t>умение задавать вопросы, отвечать на них по содержанию изученных тем.</w:t>
      </w:r>
    </w:p>
    <w:p w:rsidR="0001203C" w:rsidRPr="00AD5A4C" w:rsidRDefault="0001203C" w:rsidP="002A393E">
      <w:pPr>
        <w:numPr>
          <w:ilvl w:val="0"/>
          <w:numId w:val="20"/>
        </w:numPr>
        <w:ind w:left="284" w:hanging="284"/>
        <w:rPr>
          <w:rFonts w:ascii="Times New Roman" w:hAnsi="Times New Roman"/>
          <w:sz w:val="24"/>
          <w:szCs w:val="24"/>
        </w:rPr>
      </w:pPr>
      <w:r w:rsidRPr="00AD5A4C">
        <w:rPr>
          <w:rFonts w:ascii="Times New Roman" w:hAnsi="Times New Roman"/>
          <w:bCs/>
          <w:sz w:val="24"/>
          <w:szCs w:val="24"/>
        </w:rPr>
        <w:t>ведение диалогов</w:t>
      </w:r>
      <w:r w:rsidRPr="00AD5A4C">
        <w:rPr>
          <w:rFonts w:ascii="Times New Roman" w:hAnsi="Times New Roman"/>
          <w:sz w:val="24"/>
          <w:szCs w:val="24"/>
        </w:rPr>
        <w:t xml:space="preserve"> по изученным темам, используя следующие речевые задачи: сообщить, попросить, пригласить, пожелать, похвалить, поблагодарить, уточнить, возразить.</w:t>
      </w:r>
    </w:p>
    <w:p w:rsidR="0001203C" w:rsidRPr="00AD5A4C" w:rsidRDefault="0001203C" w:rsidP="002A393E">
      <w:pPr>
        <w:ind w:left="284" w:hanging="284"/>
        <w:rPr>
          <w:rFonts w:ascii="Times New Roman" w:hAnsi="Times New Roman"/>
          <w:bCs/>
          <w:sz w:val="24"/>
          <w:szCs w:val="24"/>
        </w:rPr>
      </w:pPr>
      <w:r w:rsidRPr="00AD5A4C">
        <w:rPr>
          <w:rFonts w:ascii="Times New Roman" w:hAnsi="Times New Roman"/>
          <w:bCs/>
          <w:sz w:val="24"/>
          <w:szCs w:val="24"/>
        </w:rPr>
        <w:t>Монологическая речь:</w:t>
      </w:r>
    </w:p>
    <w:p w:rsidR="0001203C" w:rsidRPr="00AD5A4C" w:rsidRDefault="0001203C" w:rsidP="002A393E">
      <w:pPr>
        <w:numPr>
          <w:ilvl w:val="0"/>
          <w:numId w:val="21"/>
        </w:numPr>
        <w:ind w:left="284" w:hanging="284"/>
        <w:rPr>
          <w:rFonts w:ascii="Times New Roman" w:hAnsi="Times New Roman"/>
          <w:sz w:val="24"/>
          <w:szCs w:val="24"/>
        </w:rPr>
      </w:pPr>
      <w:r w:rsidRPr="00AD5A4C">
        <w:rPr>
          <w:rFonts w:ascii="Times New Roman" w:hAnsi="Times New Roman"/>
          <w:sz w:val="24"/>
          <w:szCs w:val="24"/>
        </w:rPr>
        <w:t>создание с опорой на ключевые слова, вопросы или иллюстрации устных монологических высказываний по содержанию изученных тем.</w:t>
      </w:r>
    </w:p>
    <w:p w:rsidR="0001203C" w:rsidRPr="00AD5A4C" w:rsidRDefault="0001203C" w:rsidP="002A393E">
      <w:pPr>
        <w:numPr>
          <w:ilvl w:val="0"/>
          <w:numId w:val="21"/>
        </w:numPr>
        <w:ind w:left="284" w:hanging="284"/>
        <w:rPr>
          <w:rFonts w:ascii="Times New Roman" w:hAnsi="Times New Roman"/>
          <w:sz w:val="24"/>
          <w:szCs w:val="24"/>
        </w:rPr>
      </w:pPr>
      <w:r w:rsidRPr="00AD5A4C">
        <w:rPr>
          <w:rFonts w:ascii="Times New Roman" w:hAnsi="Times New Roman"/>
          <w:sz w:val="24"/>
          <w:szCs w:val="24"/>
        </w:rPr>
        <w:t>составление рассказа о своих друзьях, о любимых питомцах, о нашей стране и родном крае и т.</w:t>
      </w:r>
      <w:r w:rsidRPr="00AD5A4C">
        <w:rPr>
          <w:rFonts w:ascii="Times New Roman" w:hAnsi="Times New Roman"/>
          <w:sz w:val="24"/>
          <w:szCs w:val="24"/>
          <w:lang w:val="en-US"/>
        </w:rPr>
        <w:t> </w:t>
      </w:r>
      <w:r w:rsidRPr="00AD5A4C">
        <w:rPr>
          <w:rFonts w:ascii="Times New Roman" w:hAnsi="Times New Roman"/>
          <w:sz w:val="24"/>
          <w:szCs w:val="24"/>
        </w:rPr>
        <w:t>д.;</w:t>
      </w:r>
    </w:p>
    <w:p w:rsidR="0001203C" w:rsidRPr="00AD5A4C" w:rsidRDefault="0001203C" w:rsidP="002A393E">
      <w:pPr>
        <w:numPr>
          <w:ilvl w:val="0"/>
          <w:numId w:val="21"/>
        </w:numPr>
        <w:ind w:left="284" w:hanging="284"/>
        <w:rPr>
          <w:rFonts w:ascii="Times New Roman" w:hAnsi="Times New Roman"/>
          <w:sz w:val="24"/>
          <w:szCs w:val="24"/>
        </w:rPr>
      </w:pPr>
      <w:r w:rsidRPr="00AD5A4C">
        <w:rPr>
          <w:rFonts w:ascii="Times New Roman" w:hAnsi="Times New Roman"/>
          <w:sz w:val="24"/>
          <w:szCs w:val="24"/>
        </w:rPr>
        <w:t>пересказ с опорой на ключевые слова, вопросы или иллюстрации основного содержания прослушанного или прочитанного текста;</w:t>
      </w:r>
    </w:p>
    <w:p w:rsidR="0001203C" w:rsidRPr="00AD5A4C" w:rsidRDefault="0001203C" w:rsidP="002A393E">
      <w:pPr>
        <w:numPr>
          <w:ilvl w:val="0"/>
          <w:numId w:val="21"/>
        </w:numPr>
        <w:ind w:left="284" w:hanging="284"/>
        <w:rPr>
          <w:rFonts w:ascii="Times New Roman" w:hAnsi="Times New Roman"/>
          <w:sz w:val="24"/>
          <w:szCs w:val="24"/>
        </w:rPr>
      </w:pPr>
      <w:r w:rsidRPr="00AD5A4C">
        <w:rPr>
          <w:rFonts w:ascii="Times New Roman" w:hAnsi="Times New Roman"/>
          <w:sz w:val="24"/>
          <w:szCs w:val="24"/>
        </w:rPr>
        <w:t>краткое устное изложение результатов выполненного несложного проектного задания.</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Смысловое чтение</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lastRenderedPageBreak/>
        <w:t>чтение про себя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выделение наиболее важных в смысловом плане предложений;</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выделение предложений, выражающих основную мысль текста;</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чтение текста с прогнозированием темы текста;</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чтение несплошных текстов (таблиц, диаграмм) и понимание представленной в них информации.</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t>Тексты для чтения: ситуативные диалоги, рассказы, научно-популярные тексты, стихи, таблицы.</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Письмо</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заполнение простых анкет с указанием информации о себе (имя, фамилия, возраст, место жительство – страна проживания, город</w:t>
      </w:r>
      <w:r w:rsidRPr="00AD5A4C">
        <w:rPr>
          <w:rFonts w:ascii="Times New Roman" w:hAnsi="Times New Roman"/>
          <w:sz w:val="24"/>
          <w:szCs w:val="24"/>
          <w:lang w:val="tt-RU"/>
        </w:rPr>
        <w:t xml:space="preserve"> (село)</w:t>
      </w:r>
      <w:r w:rsidRPr="00AD5A4C">
        <w:rPr>
          <w:rFonts w:ascii="Times New Roman" w:hAnsi="Times New Roman"/>
          <w:sz w:val="24"/>
          <w:szCs w:val="24"/>
        </w:rPr>
        <w:t xml:space="preserve"> в соответствии с нормами татарского языка;</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письменная формулировка тезисов (составление плана);</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выписывание цитат из текста к заданным вопросам;</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bCs/>
          <w:iCs/>
          <w:sz w:val="24"/>
          <w:szCs w:val="24"/>
          <w:lang w:val="tt-RU"/>
        </w:rPr>
        <w:t>письменная постановка вопросов по теме, проблеме текста;</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самостоятельное составление и написание небольших текстов по изучаемой теме;</w:t>
      </w:r>
    </w:p>
    <w:p w:rsidR="0001203C" w:rsidRPr="00AD5A4C" w:rsidRDefault="0001203C" w:rsidP="002A393E">
      <w:pPr>
        <w:numPr>
          <w:ilvl w:val="0"/>
          <w:numId w:val="22"/>
        </w:numPr>
        <w:ind w:left="284" w:hanging="284"/>
        <w:rPr>
          <w:rFonts w:ascii="Times New Roman" w:hAnsi="Times New Roman"/>
          <w:b/>
          <w:i/>
          <w:sz w:val="24"/>
          <w:szCs w:val="24"/>
        </w:rPr>
      </w:pPr>
      <w:r w:rsidRPr="00AD5A4C">
        <w:rPr>
          <w:rFonts w:ascii="Times New Roman" w:hAnsi="Times New Roman"/>
          <w:bCs/>
          <w:iCs/>
          <w:sz w:val="24"/>
          <w:szCs w:val="24"/>
          <w:lang w:val="tt-RU"/>
        </w:rPr>
        <w:t>создание подписей к картинкам с пояснением, что на них изображено.</w:t>
      </w:r>
    </w:p>
    <w:p w:rsidR="0001203C" w:rsidRPr="00AD5A4C" w:rsidRDefault="0001203C" w:rsidP="002A393E">
      <w:pPr>
        <w:ind w:left="284" w:hanging="284"/>
        <w:rPr>
          <w:rFonts w:ascii="Times New Roman" w:hAnsi="Times New Roman"/>
          <w:b/>
          <w:sz w:val="24"/>
          <w:szCs w:val="24"/>
        </w:rPr>
      </w:pPr>
      <w:r w:rsidRPr="00AD5A4C">
        <w:rPr>
          <w:rFonts w:ascii="Times New Roman" w:hAnsi="Times New Roman"/>
          <w:b/>
          <w:sz w:val="24"/>
          <w:szCs w:val="24"/>
        </w:rPr>
        <w:t>Языковые знания и навыки</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Фонетическая сторона речи</w:t>
      </w:r>
    </w:p>
    <w:p w:rsidR="0001203C" w:rsidRPr="00AD5A4C" w:rsidRDefault="0001203C" w:rsidP="002A393E">
      <w:pPr>
        <w:numPr>
          <w:ilvl w:val="0"/>
          <w:numId w:val="22"/>
        </w:numPr>
        <w:ind w:left="284" w:hanging="284"/>
        <w:rPr>
          <w:rFonts w:ascii="Times New Roman" w:hAnsi="Times New Roman"/>
          <w:bCs/>
          <w:iCs/>
          <w:sz w:val="24"/>
          <w:szCs w:val="24"/>
          <w:lang w:val="tt-RU"/>
        </w:rPr>
      </w:pPr>
      <w:r w:rsidRPr="00AD5A4C">
        <w:rPr>
          <w:rFonts w:ascii="Times New Roman" w:hAnsi="Times New Roman"/>
          <w:sz w:val="24"/>
          <w:szCs w:val="24"/>
        </w:rPr>
        <w:t>слова с твердыми и мягкими гласными, а также слова, не подчиняющиеся закону сингармонизма</w:t>
      </w:r>
      <w:r w:rsidRPr="00AD5A4C">
        <w:rPr>
          <w:rFonts w:ascii="Times New Roman" w:hAnsi="Times New Roman"/>
          <w:sz w:val="24"/>
          <w:szCs w:val="24"/>
          <w:lang w:val="tt-RU"/>
        </w:rPr>
        <w:t>;</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произношение слов с соблюдением правильного ударения и фраз с соблюдением их ритмико-интонационных особенностей.</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Графика, орфография и пунктуация</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правильное написание изученных слов;</w:t>
      </w:r>
    </w:p>
    <w:p w:rsidR="0001203C" w:rsidRPr="00AD5A4C" w:rsidRDefault="0001203C" w:rsidP="002A393E">
      <w:pPr>
        <w:numPr>
          <w:ilvl w:val="0"/>
          <w:numId w:val="22"/>
        </w:numPr>
        <w:ind w:left="284" w:hanging="284"/>
        <w:rPr>
          <w:rFonts w:ascii="Times New Roman" w:hAnsi="Times New Roman"/>
          <w:b/>
          <w:i/>
          <w:sz w:val="24"/>
          <w:szCs w:val="24"/>
        </w:rPr>
      </w:pPr>
      <w:r w:rsidRPr="00AD5A4C">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Лексическая сторона речи</w:t>
      </w:r>
    </w:p>
    <w:p w:rsidR="0001203C" w:rsidRPr="00AD5A4C" w:rsidRDefault="0001203C" w:rsidP="002A393E">
      <w:pPr>
        <w:ind w:left="284" w:hanging="284"/>
        <w:rPr>
          <w:rFonts w:ascii="Times New Roman" w:hAnsi="Times New Roman"/>
          <w:sz w:val="24"/>
          <w:szCs w:val="24"/>
          <w:lang w:val="tt-RU"/>
        </w:rPr>
      </w:pPr>
      <w:r w:rsidRPr="00AD5A4C">
        <w:rPr>
          <w:rFonts w:ascii="Times New Roman" w:hAnsi="Times New Roman"/>
          <w:bCs/>
          <w:iCs/>
          <w:sz w:val="24"/>
          <w:szCs w:val="24"/>
        </w:rPr>
        <w:t>Распознавание и употребление в устной и письменной речи не менее 4</w:t>
      </w:r>
      <w:r w:rsidRPr="00AD5A4C">
        <w:rPr>
          <w:rFonts w:ascii="Times New Roman" w:hAnsi="Times New Roman"/>
          <w:iCs/>
          <w:sz w:val="24"/>
          <w:szCs w:val="24"/>
        </w:rPr>
        <w:t>00</w:t>
      </w:r>
      <w:r w:rsidRPr="00AD5A4C">
        <w:rPr>
          <w:rFonts w:ascii="Times New Roman" w:hAnsi="Times New Roman"/>
          <w:bCs/>
          <w:iCs/>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4 класса, включая 300 лексических единиц, усвоенных в 1–3 классах; </w:t>
      </w:r>
      <w:r w:rsidRPr="00AD5A4C">
        <w:rPr>
          <w:rFonts w:ascii="Times New Roman" w:hAnsi="Times New Roman"/>
          <w:sz w:val="24"/>
          <w:szCs w:val="24"/>
        </w:rPr>
        <w:t xml:space="preserve">слов-названий предметов, их признаков, действий предметов; </w:t>
      </w:r>
      <w:r w:rsidRPr="00AD5A4C">
        <w:rPr>
          <w:rFonts w:ascii="Times New Roman" w:hAnsi="Times New Roman"/>
          <w:sz w:val="24"/>
          <w:szCs w:val="24"/>
          <w:lang w:val="tt-RU"/>
        </w:rPr>
        <w:t xml:space="preserve">заимствованных слов; синонимов и антонимов изученных слов; парных (савыт-саба), сложных (ташбака), </w:t>
      </w:r>
      <w:r w:rsidRPr="00AD5A4C">
        <w:rPr>
          <w:rFonts w:ascii="Times New Roman" w:hAnsi="Times New Roman"/>
          <w:sz w:val="24"/>
          <w:szCs w:val="24"/>
        </w:rPr>
        <w:t>составных (салават к</w:t>
      </w:r>
      <w:r w:rsidRPr="00AD5A4C">
        <w:rPr>
          <w:rFonts w:ascii="Times New Roman" w:hAnsi="Times New Roman"/>
          <w:sz w:val="24"/>
          <w:szCs w:val="24"/>
          <w:lang w:val="tt-RU"/>
        </w:rPr>
        <w:t>үпере) слов.</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Грамматическая сторона речи</w:t>
      </w:r>
    </w:p>
    <w:p w:rsidR="0001203C" w:rsidRPr="00AD5A4C" w:rsidRDefault="0001203C" w:rsidP="002A393E">
      <w:pPr>
        <w:ind w:left="284" w:hanging="284"/>
        <w:rPr>
          <w:rFonts w:ascii="Times New Roman" w:hAnsi="Times New Roman"/>
          <w:bCs/>
          <w:iCs/>
          <w:sz w:val="24"/>
          <w:szCs w:val="24"/>
        </w:rPr>
      </w:pPr>
      <w:r w:rsidRPr="00AD5A4C">
        <w:rPr>
          <w:rFonts w:ascii="Times New Roman" w:hAnsi="Times New Roman"/>
          <w:bCs/>
          <w:iCs/>
          <w:sz w:val="24"/>
          <w:szCs w:val="24"/>
        </w:rPr>
        <w:t>Распознавание в письменном и звучащем тексте и употребление в устной и письменной речи изученных грамматических форм:</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имена существительные в различных падежных формах;</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lang w:val="tt-RU"/>
        </w:rPr>
        <w:t xml:space="preserve">имена прилагательные </w:t>
      </w:r>
      <w:r w:rsidRPr="00AD5A4C">
        <w:rPr>
          <w:rFonts w:ascii="Times New Roman" w:hAnsi="Times New Roman"/>
          <w:sz w:val="24"/>
          <w:szCs w:val="24"/>
        </w:rPr>
        <w:t>в превосходной степени;</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к</w:t>
      </w:r>
      <w:r w:rsidRPr="00AD5A4C">
        <w:rPr>
          <w:rFonts w:ascii="Times New Roman" w:hAnsi="Times New Roman"/>
          <w:sz w:val="24"/>
          <w:szCs w:val="24"/>
          <w:lang w:val="en-US"/>
        </w:rPr>
        <w:t xml:space="preserve">оличественные </w:t>
      </w:r>
      <w:r w:rsidRPr="00AD5A4C">
        <w:rPr>
          <w:rFonts w:ascii="Times New Roman" w:hAnsi="Times New Roman"/>
          <w:sz w:val="24"/>
          <w:szCs w:val="24"/>
          <w:lang w:val="tt-RU"/>
        </w:rPr>
        <w:t xml:space="preserve">и </w:t>
      </w:r>
      <w:r w:rsidRPr="00AD5A4C">
        <w:rPr>
          <w:rFonts w:ascii="Times New Roman" w:hAnsi="Times New Roman"/>
          <w:sz w:val="24"/>
          <w:szCs w:val="24"/>
          <w:lang w:val="en-US"/>
        </w:rPr>
        <w:t>порядковые числительные (1–1000);</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наречия </w:t>
      </w:r>
      <w:r w:rsidRPr="00AD5A4C">
        <w:rPr>
          <w:rFonts w:ascii="Times New Roman" w:hAnsi="Times New Roman"/>
          <w:sz w:val="24"/>
          <w:szCs w:val="24"/>
        </w:rPr>
        <w:t>времени «иртән», «кичен», «кышын», «җәен», «язын», «көзен», «аннан соң»;</w:t>
      </w:r>
      <w:r w:rsidRPr="00AD5A4C">
        <w:rPr>
          <w:rFonts w:ascii="Times New Roman" w:hAnsi="Times New Roman"/>
          <w:i/>
          <w:sz w:val="24"/>
          <w:szCs w:val="24"/>
          <w:lang w:val="tt-RU"/>
        </w:rPr>
        <w:t xml:space="preserve"> </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глаголы настоя</w:t>
      </w:r>
      <w:r w:rsidRPr="00AD5A4C">
        <w:rPr>
          <w:rFonts w:ascii="Times New Roman" w:hAnsi="Times New Roman"/>
          <w:sz w:val="24"/>
          <w:szCs w:val="24"/>
        </w:rPr>
        <w:t>щ</w:t>
      </w:r>
      <w:r w:rsidRPr="00AD5A4C">
        <w:rPr>
          <w:rFonts w:ascii="Times New Roman" w:hAnsi="Times New Roman"/>
          <w:sz w:val="24"/>
          <w:szCs w:val="24"/>
          <w:lang w:val="tt-RU"/>
        </w:rPr>
        <w:t xml:space="preserve">его и прошедшего определенного времени I, II, III </w:t>
      </w:r>
      <w:r w:rsidRPr="00AD5A4C">
        <w:rPr>
          <w:rFonts w:ascii="Times New Roman" w:hAnsi="Times New Roman"/>
          <w:sz w:val="24"/>
          <w:szCs w:val="24"/>
        </w:rPr>
        <w:t xml:space="preserve">лица единственного </w:t>
      </w:r>
      <w:r w:rsidRPr="00AD5A4C">
        <w:rPr>
          <w:rFonts w:ascii="Times New Roman" w:hAnsi="Times New Roman"/>
          <w:sz w:val="24"/>
          <w:szCs w:val="24"/>
          <w:lang w:val="tt-RU"/>
        </w:rPr>
        <w:t>и мно</w:t>
      </w:r>
      <w:r w:rsidRPr="00AD5A4C">
        <w:rPr>
          <w:rFonts w:ascii="Times New Roman" w:hAnsi="Times New Roman"/>
          <w:sz w:val="24"/>
          <w:szCs w:val="24"/>
        </w:rPr>
        <w:t>жественного числа</w:t>
      </w:r>
      <w:r w:rsidRPr="00AD5A4C">
        <w:rPr>
          <w:rFonts w:ascii="Times New Roman" w:hAnsi="Times New Roman"/>
          <w:sz w:val="24"/>
          <w:szCs w:val="24"/>
          <w:lang w:val="tt-RU"/>
        </w:rPr>
        <w:t xml:space="preserve"> в утвердител</w:t>
      </w:r>
      <w:r w:rsidRPr="00AD5A4C">
        <w:rPr>
          <w:rFonts w:ascii="Times New Roman" w:hAnsi="Times New Roman"/>
          <w:sz w:val="24"/>
          <w:szCs w:val="24"/>
        </w:rPr>
        <w:t>ьной</w:t>
      </w:r>
      <w:r w:rsidRPr="00AD5A4C">
        <w:rPr>
          <w:rFonts w:ascii="Times New Roman" w:hAnsi="Times New Roman"/>
          <w:sz w:val="24"/>
          <w:szCs w:val="24"/>
          <w:lang w:val="tt-RU"/>
        </w:rPr>
        <w:t xml:space="preserve"> и отрицательной </w:t>
      </w:r>
      <w:r w:rsidRPr="00AD5A4C">
        <w:rPr>
          <w:rFonts w:ascii="Times New Roman" w:hAnsi="Times New Roman"/>
          <w:sz w:val="24"/>
          <w:szCs w:val="24"/>
        </w:rPr>
        <w:t>форм</w:t>
      </w:r>
      <w:r w:rsidRPr="00AD5A4C">
        <w:rPr>
          <w:rFonts w:ascii="Times New Roman" w:hAnsi="Times New Roman"/>
          <w:sz w:val="24"/>
          <w:szCs w:val="24"/>
          <w:lang w:val="tt-RU"/>
        </w:rPr>
        <w:t>ах;</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г</w:t>
      </w:r>
      <w:r w:rsidRPr="00AD5A4C">
        <w:rPr>
          <w:rFonts w:ascii="Times New Roman" w:hAnsi="Times New Roman"/>
          <w:sz w:val="24"/>
          <w:szCs w:val="24"/>
        </w:rPr>
        <w:t xml:space="preserve">лаголы прошедшего неопределенного времени </w:t>
      </w:r>
      <w:r w:rsidRPr="00AD5A4C">
        <w:rPr>
          <w:rFonts w:ascii="Times New Roman" w:hAnsi="Times New Roman"/>
          <w:sz w:val="24"/>
          <w:szCs w:val="24"/>
          <w:lang w:val="en-US"/>
        </w:rPr>
        <w:t>III</w:t>
      </w:r>
      <w:r w:rsidRPr="00AD5A4C">
        <w:rPr>
          <w:rFonts w:ascii="Times New Roman" w:hAnsi="Times New Roman"/>
          <w:sz w:val="24"/>
          <w:szCs w:val="24"/>
        </w:rPr>
        <w:t xml:space="preserve"> лица единственного числа в утвердительной форме;</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 xml:space="preserve">послелог «турында» с существительными и </w:t>
      </w:r>
      <w:r w:rsidRPr="00AD5A4C">
        <w:rPr>
          <w:rFonts w:ascii="Times New Roman" w:hAnsi="Times New Roman"/>
          <w:sz w:val="24"/>
          <w:szCs w:val="24"/>
          <w:lang w:val="tt-RU"/>
        </w:rPr>
        <w:t xml:space="preserve">личными </w:t>
      </w:r>
      <w:r w:rsidRPr="00AD5A4C">
        <w:rPr>
          <w:rFonts w:ascii="Times New Roman" w:hAnsi="Times New Roman"/>
          <w:sz w:val="24"/>
          <w:szCs w:val="24"/>
        </w:rPr>
        <w:t>местоимениями;</w:t>
      </w:r>
    </w:p>
    <w:p w:rsidR="0001203C" w:rsidRPr="00AD5A4C" w:rsidRDefault="0001203C" w:rsidP="002A393E">
      <w:pPr>
        <w:numPr>
          <w:ilvl w:val="0"/>
          <w:numId w:val="22"/>
        </w:numPr>
        <w:ind w:left="284" w:hanging="284"/>
        <w:rPr>
          <w:rFonts w:ascii="Times New Roman" w:hAnsi="Times New Roman"/>
          <w:bCs/>
          <w:sz w:val="24"/>
          <w:szCs w:val="24"/>
          <w:lang w:val="tt-RU"/>
        </w:rPr>
      </w:pPr>
      <w:r w:rsidRPr="00AD5A4C">
        <w:rPr>
          <w:rFonts w:ascii="Times New Roman" w:hAnsi="Times New Roman"/>
          <w:sz w:val="24"/>
          <w:szCs w:val="24"/>
          <w:lang w:val="tt-RU"/>
        </w:rPr>
        <w:t xml:space="preserve">частицы </w:t>
      </w:r>
      <w:r w:rsidRPr="00AD5A4C">
        <w:rPr>
          <w:rFonts w:ascii="Times New Roman" w:hAnsi="Times New Roman"/>
          <w:bCs/>
          <w:sz w:val="24"/>
          <w:szCs w:val="24"/>
          <w:lang w:val="tt-RU"/>
        </w:rPr>
        <w:t>да / дә, та / тә, иң, бик;</w:t>
      </w:r>
    </w:p>
    <w:p w:rsidR="0001203C" w:rsidRPr="00AD5A4C" w:rsidRDefault="0001203C" w:rsidP="002A393E">
      <w:pPr>
        <w:numPr>
          <w:ilvl w:val="0"/>
          <w:numId w:val="22"/>
        </w:numPr>
        <w:ind w:left="284" w:hanging="284"/>
        <w:rPr>
          <w:rFonts w:ascii="Times New Roman" w:hAnsi="Times New Roman"/>
          <w:bCs/>
          <w:sz w:val="24"/>
          <w:szCs w:val="24"/>
          <w:lang w:val="tt-RU"/>
        </w:rPr>
      </w:pPr>
      <w:r w:rsidRPr="00AD5A4C">
        <w:rPr>
          <w:rFonts w:ascii="Times New Roman" w:hAnsi="Times New Roman"/>
          <w:sz w:val="24"/>
          <w:szCs w:val="24"/>
        </w:rPr>
        <w:t>союз «чөнки»; относительное слово «шуңа күрә».</w:t>
      </w:r>
    </w:p>
    <w:p w:rsidR="0001203C" w:rsidRPr="00AD5A4C" w:rsidRDefault="0001203C" w:rsidP="002A393E">
      <w:pPr>
        <w:ind w:left="284" w:hanging="284"/>
        <w:rPr>
          <w:rFonts w:ascii="Times New Roman" w:hAnsi="Times New Roman"/>
          <w:b/>
          <w:bCs/>
          <w:sz w:val="24"/>
          <w:szCs w:val="24"/>
          <w:lang w:val="tt-RU"/>
        </w:rPr>
      </w:pPr>
      <w:r w:rsidRPr="00AD5A4C">
        <w:rPr>
          <w:rFonts w:ascii="Times New Roman" w:hAnsi="Times New Roman"/>
          <w:b/>
          <w:bCs/>
          <w:sz w:val="24"/>
          <w:szCs w:val="24"/>
        </w:rPr>
        <w:lastRenderedPageBreak/>
        <w:t>Социокультурные знания и умения</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з</w:t>
      </w:r>
      <w:r w:rsidRPr="00AD5A4C">
        <w:rPr>
          <w:rFonts w:ascii="Times New Roman" w:hAnsi="Times New Roman"/>
          <w:sz w:val="24"/>
          <w:szCs w:val="24"/>
        </w:rPr>
        <w:t xml:space="preserve">нание и использование элементов </w:t>
      </w:r>
      <w:r w:rsidRPr="00AD5A4C">
        <w:rPr>
          <w:rFonts w:ascii="Times New Roman" w:hAnsi="Times New Roman"/>
          <w:sz w:val="24"/>
          <w:szCs w:val="24"/>
          <w:lang w:val="tt-RU"/>
        </w:rPr>
        <w:t xml:space="preserve">татарского </w:t>
      </w:r>
      <w:r w:rsidRPr="00AD5A4C">
        <w:rPr>
          <w:rFonts w:ascii="Times New Roman" w:hAnsi="Times New Roman"/>
          <w:sz w:val="24"/>
          <w:szCs w:val="24"/>
        </w:rPr>
        <w:t>речевого</w:t>
      </w:r>
      <w:r w:rsidRPr="00AD5A4C">
        <w:rPr>
          <w:rFonts w:ascii="Times New Roman" w:hAnsi="Times New Roman"/>
          <w:sz w:val="24"/>
          <w:szCs w:val="24"/>
          <w:lang w:val="tt-RU"/>
        </w:rPr>
        <w:t xml:space="preserve"> </w:t>
      </w:r>
      <w:r w:rsidRPr="00AD5A4C">
        <w:rPr>
          <w:rFonts w:ascii="Times New Roman" w:hAnsi="Times New Roman"/>
          <w:sz w:val="24"/>
          <w:szCs w:val="24"/>
        </w:rPr>
        <w:t>этикета в рамках тематического содержани</w:t>
      </w:r>
      <w:r w:rsidRPr="00AD5A4C">
        <w:rPr>
          <w:rFonts w:ascii="Times New Roman" w:hAnsi="Times New Roman"/>
          <w:sz w:val="24"/>
          <w:szCs w:val="24"/>
          <w:lang w:val="tt-RU"/>
        </w:rPr>
        <w:t>я;</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з</w:t>
      </w:r>
      <w:r w:rsidRPr="00AD5A4C">
        <w:rPr>
          <w:rFonts w:ascii="Times New Roman" w:hAnsi="Times New Roman"/>
          <w:sz w:val="24"/>
          <w:szCs w:val="24"/>
        </w:rPr>
        <w:t>нание и использование в устной и письменной речи наиболее употребительн</w:t>
      </w:r>
      <w:r w:rsidRPr="00AD5A4C">
        <w:rPr>
          <w:rFonts w:ascii="Times New Roman" w:hAnsi="Times New Roman"/>
          <w:sz w:val="24"/>
          <w:szCs w:val="24"/>
          <w:lang w:val="tt-RU"/>
        </w:rPr>
        <w:t xml:space="preserve">ых речевых клише </w:t>
      </w:r>
      <w:r w:rsidRPr="00AD5A4C">
        <w:rPr>
          <w:rFonts w:ascii="Times New Roman" w:hAnsi="Times New Roman"/>
          <w:sz w:val="24"/>
          <w:szCs w:val="24"/>
        </w:rPr>
        <w:t>в рамках отобранного тематического содержания</w:t>
      </w:r>
      <w:r w:rsidRPr="00AD5A4C">
        <w:rPr>
          <w:rFonts w:ascii="Times New Roman" w:hAnsi="Times New Roman"/>
          <w:sz w:val="24"/>
          <w:szCs w:val="24"/>
          <w:lang w:val="tt-RU"/>
        </w:rPr>
        <w:t>;</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знакомство </w:t>
      </w:r>
      <w:r w:rsidRPr="00AD5A4C">
        <w:rPr>
          <w:rFonts w:ascii="Times New Roman" w:hAnsi="Times New Roman"/>
          <w:sz w:val="24"/>
          <w:szCs w:val="24"/>
        </w:rPr>
        <w:t xml:space="preserve">с доступными в языковом отношении образцами детской поэзии и прозы на </w:t>
      </w:r>
      <w:r w:rsidRPr="00AD5A4C">
        <w:rPr>
          <w:rFonts w:ascii="Times New Roman" w:hAnsi="Times New Roman"/>
          <w:sz w:val="24"/>
          <w:szCs w:val="24"/>
          <w:lang w:val="tt-RU"/>
        </w:rPr>
        <w:t xml:space="preserve">татарском </w:t>
      </w:r>
      <w:r w:rsidRPr="00AD5A4C">
        <w:rPr>
          <w:rFonts w:ascii="Times New Roman" w:hAnsi="Times New Roman"/>
          <w:sz w:val="24"/>
          <w:szCs w:val="24"/>
        </w:rPr>
        <w:t>языке</w:t>
      </w:r>
      <w:r w:rsidRPr="00AD5A4C">
        <w:rPr>
          <w:rFonts w:ascii="Times New Roman" w:hAnsi="Times New Roman"/>
          <w:sz w:val="24"/>
          <w:szCs w:val="24"/>
          <w:lang w:val="tt-RU"/>
        </w:rPr>
        <w:t>;</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знание небольших произведений татарского детского фольклора (рифмовки, стихи, песенки); персонажей детских книг;</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краткое представление достопримечательностей своей республики.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Компенсаторные умения</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rPr>
        <w:t>использование в качестве опоры при порождении собственных высказываний ключевых слов, вопросов, иллюстраций</w:t>
      </w:r>
      <w:r w:rsidRPr="00AD5A4C">
        <w:rPr>
          <w:rFonts w:ascii="Times New Roman" w:hAnsi="Times New Roman"/>
          <w:sz w:val="24"/>
          <w:szCs w:val="24"/>
          <w:lang w:val="tt-RU"/>
        </w:rPr>
        <w:t>;</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прогнозирование содержания текста для чтения на основе заголовка;</w:t>
      </w:r>
    </w:p>
    <w:p w:rsidR="0001203C" w:rsidRPr="00AD5A4C" w:rsidRDefault="0001203C" w:rsidP="002A393E">
      <w:pPr>
        <w:numPr>
          <w:ilvl w:val="0"/>
          <w:numId w:val="22"/>
        </w:numPr>
        <w:ind w:left="284" w:hanging="284"/>
        <w:rPr>
          <w:rFonts w:ascii="Times New Roman" w:hAnsi="Times New Roman"/>
          <w:sz w:val="24"/>
          <w:szCs w:val="24"/>
          <w:lang w:val="tt-RU"/>
        </w:rPr>
      </w:pPr>
      <w:r w:rsidRPr="00AD5A4C">
        <w:rPr>
          <w:rFonts w:ascii="Times New Roman" w:hAnsi="Times New Roman"/>
          <w:sz w:val="24"/>
          <w:szCs w:val="24"/>
          <w:lang w:val="tt-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1203C" w:rsidRDefault="0001203C" w:rsidP="002A393E">
      <w:pPr>
        <w:ind w:left="284" w:hanging="284"/>
        <w:rPr>
          <w:rFonts w:ascii="Times New Roman" w:hAnsi="Times New Roman"/>
          <w:b/>
          <w:sz w:val="24"/>
          <w:szCs w:val="24"/>
          <w:lang w:val="tt-RU"/>
        </w:rPr>
      </w:pPr>
    </w:p>
    <w:p w:rsidR="0001203C" w:rsidRPr="00AD5A4C" w:rsidRDefault="0001203C" w:rsidP="002A393E">
      <w:pPr>
        <w:ind w:left="284" w:hanging="284"/>
        <w:jc w:val="center"/>
        <w:rPr>
          <w:rFonts w:ascii="Times New Roman" w:hAnsi="Times New Roman"/>
          <w:b/>
          <w:bCs/>
          <w:sz w:val="24"/>
          <w:szCs w:val="24"/>
        </w:rPr>
      </w:pPr>
      <w:r w:rsidRPr="00AD5A4C">
        <w:rPr>
          <w:rFonts w:ascii="Times New Roman" w:hAnsi="Times New Roman"/>
          <w:b/>
          <w:bCs/>
          <w:sz w:val="24"/>
          <w:szCs w:val="24"/>
        </w:rPr>
        <w:t>ПЛАНИРУЕМЫЕ РЕЗУЛЬТАТЫ ОСВОЕНИЯ УЧЕБНОГО ПРЕДМЕТА «ГОСУДАРСТВЕННЫЙ (ТАТАРСКИЙ) ЯЗЫК РЕСПУБЛИКИ ТАТАРСТАН» НА УРОВНЕ НАЧАЛЬНОГО ОБЩЕГО ОБРАЗОВАНИЯ</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Личностные результаты</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t xml:space="preserve">В результате изучения предмета «Государственный (татарский) язык Республики Татарстан» на уровне начального общего образования у выпускников будут сформированы следующие личностные результаты: </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гражданско-патриотического воспитания:</w:t>
      </w:r>
    </w:p>
    <w:p w:rsidR="0001203C" w:rsidRPr="00AD5A4C" w:rsidRDefault="0001203C" w:rsidP="002A393E">
      <w:pPr>
        <w:numPr>
          <w:ilvl w:val="0"/>
          <w:numId w:val="23"/>
        </w:numPr>
        <w:ind w:left="284" w:hanging="284"/>
        <w:rPr>
          <w:rFonts w:ascii="Times New Roman" w:hAnsi="Times New Roman"/>
          <w:sz w:val="24"/>
          <w:szCs w:val="24"/>
        </w:rPr>
      </w:pPr>
      <w:r w:rsidRPr="00AD5A4C">
        <w:rPr>
          <w:rFonts w:ascii="Times New Roman" w:hAnsi="Times New Roman"/>
          <w:sz w:val="24"/>
          <w:szCs w:val="24"/>
        </w:rPr>
        <w:t xml:space="preserve">становление ценностного отношения к своей Родине </w:t>
      </w:r>
      <w:r w:rsidRPr="00AD5A4C">
        <w:rPr>
          <w:rFonts w:ascii="Times New Roman" w:hAnsi="Times New Roman"/>
          <w:sz w:val="24"/>
          <w:szCs w:val="24"/>
          <w:lang w:val="tt-RU"/>
        </w:rPr>
        <w:t>–</w:t>
      </w:r>
      <w:r w:rsidRPr="00AD5A4C">
        <w:rPr>
          <w:rFonts w:ascii="Times New Roman" w:hAnsi="Times New Roman"/>
          <w:sz w:val="24"/>
          <w:szCs w:val="24"/>
        </w:rPr>
        <w:t xml:space="preserve"> России;</w:t>
      </w:r>
    </w:p>
    <w:p w:rsidR="0001203C" w:rsidRPr="00AD5A4C" w:rsidRDefault="0001203C" w:rsidP="002A393E">
      <w:pPr>
        <w:numPr>
          <w:ilvl w:val="0"/>
          <w:numId w:val="23"/>
        </w:numPr>
        <w:ind w:left="284" w:hanging="284"/>
        <w:rPr>
          <w:rFonts w:ascii="Times New Roman" w:hAnsi="Times New Roman"/>
          <w:sz w:val="24"/>
          <w:szCs w:val="24"/>
        </w:rPr>
      </w:pPr>
      <w:r w:rsidRPr="00AD5A4C">
        <w:rPr>
          <w:rFonts w:ascii="Times New Roman" w:hAnsi="Times New Roman"/>
          <w:sz w:val="24"/>
          <w:szCs w:val="24"/>
        </w:rPr>
        <w:t>осознание своей этнокультурной и российской гражданской</w:t>
      </w:r>
      <w:r w:rsidRPr="00AD5A4C">
        <w:rPr>
          <w:rFonts w:ascii="Times New Roman" w:hAnsi="Times New Roman"/>
          <w:sz w:val="24"/>
          <w:szCs w:val="24"/>
          <w:lang w:val="tt-RU"/>
        </w:rPr>
        <w:t xml:space="preserve"> </w:t>
      </w:r>
      <w:r w:rsidRPr="00AD5A4C">
        <w:rPr>
          <w:rFonts w:ascii="Times New Roman" w:hAnsi="Times New Roman"/>
          <w:sz w:val="24"/>
          <w:szCs w:val="24"/>
        </w:rPr>
        <w:t>идентичности;</w:t>
      </w:r>
    </w:p>
    <w:p w:rsidR="0001203C" w:rsidRPr="00AD5A4C" w:rsidRDefault="0001203C" w:rsidP="002A393E">
      <w:pPr>
        <w:numPr>
          <w:ilvl w:val="0"/>
          <w:numId w:val="23"/>
        </w:numPr>
        <w:ind w:left="284" w:hanging="284"/>
        <w:rPr>
          <w:rFonts w:ascii="Times New Roman" w:hAnsi="Times New Roman"/>
          <w:sz w:val="24"/>
          <w:szCs w:val="24"/>
        </w:rPr>
      </w:pPr>
      <w:r w:rsidRPr="00AD5A4C">
        <w:rPr>
          <w:rFonts w:ascii="Times New Roman" w:hAnsi="Times New Roman"/>
          <w:sz w:val="24"/>
          <w:szCs w:val="24"/>
        </w:rPr>
        <w:t>сопричастность к прошлому, настоящему и будущему своей</w:t>
      </w:r>
      <w:r w:rsidRPr="00AD5A4C">
        <w:rPr>
          <w:rFonts w:ascii="Times New Roman" w:hAnsi="Times New Roman"/>
          <w:sz w:val="24"/>
          <w:szCs w:val="24"/>
          <w:lang w:val="tt-RU"/>
        </w:rPr>
        <w:t xml:space="preserve"> </w:t>
      </w:r>
      <w:r w:rsidRPr="00AD5A4C">
        <w:rPr>
          <w:rFonts w:ascii="Times New Roman" w:hAnsi="Times New Roman"/>
          <w:sz w:val="24"/>
          <w:szCs w:val="24"/>
        </w:rPr>
        <w:t>страны и родного края;</w:t>
      </w:r>
    </w:p>
    <w:p w:rsidR="0001203C" w:rsidRPr="00AD5A4C" w:rsidRDefault="0001203C" w:rsidP="002A393E">
      <w:pPr>
        <w:numPr>
          <w:ilvl w:val="0"/>
          <w:numId w:val="23"/>
        </w:numPr>
        <w:ind w:left="284" w:hanging="284"/>
        <w:rPr>
          <w:rFonts w:ascii="Times New Roman" w:hAnsi="Times New Roman"/>
          <w:sz w:val="24"/>
          <w:szCs w:val="24"/>
        </w:rPr>
      </w:pPr>
      <w:r w:rsidRPr="00AD5A4C">
        <w:rPr>
          <w:rFonts w:ascii="Times New Roman" w:hAnsi="Times New Roman"/>
          <w:sz w:val="24"/>
          <w:szCs w:val="24"/>
        </w:rPr>
        <w:t>уважение к своему и другим народам;</w:t>
      </w:r>
    </w:p>
    <w:p w:rsidR="0001203C" w:rsidRPr="00AD5A4C" w:rsidRDefault="0001203C" w:rsidP="002A393E">
      <w:pPr>
        <w:numPr>
          <w:ilvl w:val="0"/>
          <w:numId w:val="23"/>
        </w:numPr>
        <w:ind w:left="284" w:hanging="284"/>
        <w:rPr>
          <w:rFonts w:ascii="Times New Roman" w:hAnsi="Times New Roman"/>
          <w:sz w:val="24"/>
          <w:szCs w:val="24"/>
        </w:rPr>
      </w:pPr>
      <w:r w:rsidRPr="00AD5A4C">
        <w:rPr>
          <w:rFonts w:ascii="Times New Roma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духовно-нравственного воспитания:</w:t>
      </w:r>
    </w:p>
    <w:p w:rsidR="0001203C" w:rsidRPr="00AD5A4C" w:rsidRDefault="0001203C" w:rsidP="002A393E">
      <w:pPr>
        <w:numPr>
          <w:ilvl w:val="0"/>
          <w:numId w:val="24"/>
        </w:numPr>
        <w:ind w:left="284" w:hanging="284"/>
        <w:rPr>
          <w:rFonts w:ascii="Times New Roman" w:hAnsi="Times New Roman"/>
          <w:sz w:val="24"/>
          <w:szCs w:val="24"/>
          <w:lang w:val="en-US"/>
        </w:rPr>
      </w:pPr>
      <w:r w:rsidRPr="00AD5A4C">
        <w:rPr>
          <w:rFonts w:ascii="Times New Roman" w:hAnsi="Times New Roman"/>
          <w:sz w:val="24"/>
          <w:szCs w:val="24"/>
          <w:lang w:val="en-US"/>
        </w:rPr>
        <w:t>признание индивидуальности каждого человека;</w:t>
      </w:r>
    </w:p>
    <w:p w:rsidR="0001203C" w:rsidRPr="00AD5A4C" w:rsidRDefault="0001203C" w:rsidP="002A393E">
      <w:pPr>
        <w:numPr>
          <w:ilvl w:val="0"/>
          <w:numId w:val="24"/>
        </w:numPr>
        <w:ind w:left="284" w:hanging="284"/>
        <w:rPr>
          <w:rFonts w:ascii="Times New Roman" w:hAnsi="Times New Roman"/>
          <w:sz w:val="24"/>
          <w:szCs w:val="24"/>
        </w:rPr>
      </w:pPr>
      <w:r w:rsidRPr="00AD5A4C">
        <w:rPr>
          <w:rFonts w:ascii="Times New Roman" w:hAnsi="Times New Roman"/>
          <w:sz w:val="24"/>
          <w:szCs w:val="24"/>
        </w:rPr>
        <w:t>проявление сопереживания, уважения и доброжелательности;</w:t>
      </w:r>
    </w:p>
    <w:p w:rsidR="0001203C" w:rsidRPr="00AD5A4C" w:rsidRDefault="0001203C" w:rsidP="002A393E">
      <w:pPr>
        <w:numPr>
          <w:ilvl w:val="0"/>
          <w:numId w:val="24"/>
        </w:numPr>
        <w:ind w:left="284" w:hanging="284"/>
        <w:rPr>
          <w:rFonts w:ascii="Times New Roman" w:hAnsi="Times New Roman"/>
          <w:sz w:val="24"/>
          <w:szCs w:val="24"/>
        </w:rPr>
      </w:pPr>
      <w:r w:rsidRPr="00AD5A4C">
        <w:rPr>
          <w:rFonts w:ascii="Times New Roman" w:hAnsi="Times New Roman"/>
          <w:sz w:val="24"/>
          <w:szCs w:val="24"/>
        </w:rPr>
        <w:t>неприятие любых форм поведения, направленных на причинение физического и морального вреда другим людям;</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эстетического воспитания:</w:t>
      </w:r>
    </w:p>
    <w:p w:rsidR="0001203C" w:rsidRPr="00AD5A4C" w:rsidRDefault="0001203C" w:rsidP="002A393E">
      <w:pPr>
        <w:numPr>
          <w:ilvl w:val="0"/>
          <w:numId w:val="25"/>
        </w:numPr>
        <w:ind w:left="284" w:hanging="284"/>
        <w:rPr>
          <w:rFonts w:ascii="Times New Roman" w:hAnsi="Times New Roman"/>
          <w:sz w:val="24"/>
          <w:szCs w:val="24"/>
        </w:rPr>
      </w:pPr>
      <w:r w:rsidRPr="00AD5A4C">
        <w:rPr>
          <w:rFonts w:ascii="Times New Roma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1203C" w:rsidRPr="00AD5A4C" w:rsidRDefault="0001203C" w:rsidP="002A393E">
      <w:pPr>
        <w:numPr>
          <w:ilvl w:val="0"/>
          <w:numId w:val="25"/>
        </w:numPr>
        <w:ind w:left="284" w:hanging="284"/>
        <w:rPr>
          <w:rFonts w:ascii="Times New Roman" w:hAnsi="Times New Roman"/>
          <w:sz w:val="24"/>
          <w:szCs w:val="24"/>
        </w:rPr>
      </w:pPr>
      <w:r w:rsidRPr="00AD5A4C">
        <w:rPr>
          <w:rFonts w:ascii="Times New Roman" w:hAnsi="Times New Roman"/>
          <w:sz w:val="24"/>
          <w:szCs w:val="24"/>
        </w:rPr>
        <w:t>стремление к самовыражению в разных видах художественной деятельности;</w:t>
      </w:r>
    </w:p>
    <w:p w:rsidR="0001203C" w:rsidRPr="00AD5A4C" w:rsidRDefault="0001203C" w:rsidP="002A393E">
      <w:pPr>
        <w:ind w:left="284" w:hanging="284"/>
        <w:rPr>
          <w:rFonts w:ascii="Times New Roman" w:hAnsi="Times New Roman"/>
          <w:b/>
          <w:i/>
          <w:sz w:val="24"/>
          <w:szCs w:val="24"/>
          <w:lang w:val="tt-RU"/>
        </w:rPr>
      </w:pPr>
      <w:r w:rsidRPr="00AD5A4C">
        <w:rPr>
          <w:rFonts w:ascii="Times New Roman" w:hAnsi="Times New Roman"/>
          <w:b/>
          <w:i/>
          <w:sz w:val="24"/>
          <w:szCs w:val="24"/>
        </w:rPr>
        <w:t>физического воспитания, формирования культуры здоровья и эмоционального благополучия:</w:t>
      </w:r>
    </w:p>
    <w:p w:rsidR="0001203C" w:rsidRPr="00AD5A4C" w:rsidRDefault="0001203C" w:rsidP="002A393E">
      <w:pPr>
        <w:numPr>
          <w:ilvl w:val="0"/>
          <w:numId w:val="26"/>
        </w:numPr>
        <w:ind w:left="284" w:hanging="284"/>
        <w:rPr>
          <w:rFonts w:ascii="Times New Roman" w:hAnsi="Times New Roman"/>
          <w:sz w:val="24"/>
          <w:szCs w:val="24"/>
        </w:rPr>
      </w:pPr>
      <w:r w:rsidRPr="00AD5A4C">
        <w:rPr>
          <w:rFonts w:ascii="Times New Roman" w:hAnsi="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01203C" w:rsidRPr="00AD5A4C" w:rsidRDefault="0001203C" w:rsidP="002A393E">
      <w:pPr>
        <w:numPr>
          <w:ilvl w:val="0"/>
          <w:numId w:val="26"/>
        </w:numPr>
        <w:ind w:left="284" w:hanging="284"/>
        <w:rPr>
          <w:rFonts w:ascii="Times New Roman" w:hAnsi="Times New Roman"/>
          <w:sz w:val="24"/>
          <w:szCs w:val="24"/>
        </w:rPr>
      </w:pPr>
      <w:r w:rsidRPr="00AD5A4C">
        <w:rPr>
          <w:rFonts w:ascii="Times New Roman" w:hAnsi="Times New Roman"/>
          <w:sz w:val="24"/>
          <w:szCs w:val="24"/>
        </w:rPr>
        <w:t>бережное отношение к физическому и психическому здоровью;</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трудового воспитания:</w:t>
      </w:r>
    </w:p>
    <w:p w:rsidR="0001203C" w:rsidRPr="00AD5A4C" w:rsidRDefault="0001203C" w:rsidP="002A393E">
      <w:pPr>
        <w:numPr>
          <w:ilvl w:val="0"/>
          <w:numId w:val="27"/>
        </w:numPr>
        <w:ind w:left="284" w:hanging="284"/>
        <w:rPr>
          <w:rFonts w:ascii="Times New Roman" w:hAnsi="Times New Roman"/>
          <w:sz w:val="24"/>
          <w:szCs w:val="24"/>
        </w:rPr>
      </w:pPr>
      <w:r w:rsidRPr="00AD5A4C">
        <w:rPr>
          <w:rFonts w:ascii="Times New Roman" w:hAnsi="Times New Roman"/>
          <w:sz w:val="24"/>
          <w:szCs w:val="24"/>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экологического воспитания:</w:t>
      </w:r>
    </w:p>
    <w:p w:rsidR="0001203C" w:rsidRPr="00AD5A4C" w:rsidRDefault="0001203C" w:rsidP="002A393E">
      <w:pPr>
        <w:numPr>
          <w:ilvl w:val="0"/>
          <w:numId w:val="27"/>
        </w:numPr>
        <w:ind w:left="284" w:hanging="284"/>
        <w:rPr>
          <w:rFonts w:ascii="Times New Roman" w:hAnsi="Times New Roman"/>
          <w:sz w:val="24"/>
          <w:szCs w:val="24"/>
          <w:lang w:val="en-US"/>
        </w:rPr>
      </w:pPr>
      <w:r w:rsidRPr="00AD5A4C">
        <w:rPr>
          <w:rFonts w:ascii="Times New Roman" w:hAnsi="Times New Roman"/>
          <w:sz w:val="24"/>
          <w:szCs w:val="24"/>
          <w:lang w:val="en-US"/>
        </w:rPr>
        <w:t>бережное отношение к природе;</w:t>
      </w:r>
    </w:p>
    <w:p w:rsidR="0001203C" w:rsidRPr="00AD5A4C" w:rsidRDefault="0001203C" w:rsidP="002A393E">
      <w:pPr>
        <w:numPr>
          <w:ilvl w:val="0"/>
          <w:numId w:val="27"/>
        </w:numPr>
        <w:ind w:left="284" w:hanging="284"/>
        <w:rPr>
          <w:rFonts w:ascii="Times New Roman" w:hAnsi="Times New Roman"/>
          <w:sz w:val="24"/>
          <w:szCs w:val="24"/>
        </w:rPr>
      </w:pPr>
      <w:r w:rsidRPr="00AD5A4C">
        <w:rPr>
          <w:rFonts w:ascii="Times New Roman" w:hAnsi="Times New Roman"/>
          <w:sz w:val="24"/>
          <w:szCs w:val="24"/>
        </w:rPr>
        <w:t>неприятие действий, приносящих ей вред;</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ценности научного познания:</w:t>
      </w:r>
    </w:p>
    <w:p w:rsidR="0001203C" w:rsidRPr="00AD5A4C" w:rsidRDefault="0001203C" w:rsidP="002A393E">
      <w:pPr>
        <w:numPr>
          <w:ilvl w:val="0"/>
          <w:numId w:val="27"/>
        </w:numPr>
        <w:ind w:left="284" w:hanging="284"/>
        <w:rPr>
          <w:rFonts w:ascii="Times New Roman" w:hAnsi="Times New Roman"/>
          <w:sz w:val="24"/>
          <w:szCs w:val="24"/>
        </w:rPr>
      </w:pPr>
      <w:r w:rsidRPr="00AD5A4C">
        <w:rPr>
          <w:rFonts w:ascii="Times New Roman" w:hAnsi="Times New Roman"/>
          <w:sz w:val="24"/>
          <w:szCs w:val="24"/>
        </w:rPr>
        <w:t>первоначальные представления о научной картине мира;</w:t>
      </w:r>
    </w:p>
    <w:p w:rsidR="0001203C" w:rsidRPr="00AD5A4C" w:rsidRDefault="0001203C" w:rsidP="002A393E">
      <w:pPr>
        <w:numPr>
          <w:ilvl w:val="0"/>
          <w:numId w:val="27"/>
        </w:numPr>
        <w:ind w:left="284" w:hanging="284"/>
        <w:rPr>
          <w:rFonts w:ascii="Times New Roman" w:hAnsi="Times New Roman"/>
          <w:sz w:val="24"/>
          <w:szCs w:val="24"/>
        </w:rPr>
      </w:pPr>
      <w:r w:rsidRPr="00AD5A4C">
        <w:rPr>
          <w:rFonts w:ascii="Times New Roman" w:hAnsi="Times New Roman"/>
          <w:sz w:val="24"/>
          <w:szCs w:val="24"/>
        </w:rPr>
        <w:t>познавательные интересы, активность, инициативность, любознательность и самостоятельность в познании.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Метапредметные результаты</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t xml:space="preserve">В результате изучения </w:t>
      </w:r>
      <w:bookmarkStart w:id="22" w:name="_Hlk110264693"/>
      <w:r w:rsidRPr="00AD5A4C">
        <w:rPr>
          <w:rFonts w:ascii="Times New Roman" w:hAnsi="Times New Roman"/>
          <w:sz w:val="24"/>
          <w:szCs w:val="24"/>
        </w:rPr>
        <w:t xml:space="preserve">учебного предмета </w:t>
      </w:r>
      <w:bookmarkEnd w:id="22"/>
      <w:r w:rsidRPr="00AD5A4C">
        <w:rPr>
          <w:rFonts w:ascii="Times New Roman" w:hAnsi="Times New Roman"/>
          <w:sz w:val="24"/>
          <w:szCs w:val="24"/>
        </w:rPr>
        <w:t xml:space="preserve">«Государственный (татарский) язык Республики Татарстан» в 1–4 классах обучающийся овладеет универсальными учебными </w:t>
      </w:r>
      <w:r w:rsidRPr="00AD5A4C">
        <w:rPr>
          <w:rFonts w:ascii="Times New Roman" w:hAnsi="Times New Roman"/>
          <w:b/>
          <w:bCs/>
          <w:sz w:val="24"/>
          <w:szCs w:val="24"/>
        </w:rPr>
        <w:t>познавательными</w:t>
      </w:r>
      <w:r w:rsidRPr="00AD5A4C">
        <w:rPr>
          <w:rFonts w:ascii="Times New Roman" w:hAnsi="Times New Roman"/>
          <w:sz w:val="24"/>
          <w:szCs w:val="24"/>
        </w:rPr>
        <w:t xml:space="preserve"> действиями: </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базовые логические действия:</w:t>
      </w:r>
    </w:p>
    <w:p w:rsidR="0001203C" w:rsidRPr="00AD5A4C" w:rsidRDefault="0001203C" w:rsidP="002A393E">
      <w:pPr>
        <w:numPr>
          <w:ilvl w:val="0"/>
          <w:numId w:val="28"/>
        </w:numPr>
        <w:ind w:left="284" w:hanging="284"/>
        <w:rPr>
          <w:rFonts w:ascii="Times New Roman" w:hAnsi="Times New Roman"/>
          <w:sz w:val="24"/>
          <w:szCs w:val="24"/>
        </w:rPr>
      </w:pPr>
      <w:r w:rsidRPr="00AD5A4C">
        <w:rPr>
          <w:rFonts w:ascii="Times New Roman" w:hAnsi="Times New Roman"/>
          <w:sz w:val="24"/>
          <w:szCs w:val="24"/>
        </w:rPr>
        <w:t>сравнивать объекты, устанавливать основания для сравнения, устанавливать аналогии;</w:t>
      </w:r>
    </w:p>
    <w:p w:rsidR="0001203C" w:rsidRPr="00AD5A4C" w:rsidRDefault="0001203C" w:rsidP="002A393E">
      <w:pPr>
        <w:numPr>
          <w:ilvl w:val="0"/>
          <w:numId w:val="28"/>
        </w:numPr>
        <w:ind w:left="284" w:hanging="284"/>
        <w:rPr>
          <w:rFonts w:ascii="Times New Roman" w:hAnsi="Times New Roman"/>
          <w:sz w:val="24"/>
          <w:szCs w:val="24"/>
        </w:rPr>
      </w:pPr>
      <w:r w:rsidRPr="00AD5A4C">
        <w:rPr>
          <w:rFonts w:ascii="Times New Roman" w:hAnsi="Times New Roman"/>
          <w:sz w:val="24"/>
          <w:szCs w:val="24"/>
        </w:rPr>
        <w:t>объединять части объекта (объекты) по определенному признаку;</w:t>
      </w:r>
    </w:p>
    <w:p w:rsidR="0001203C" w:rsidRPr="00AD5A4C" w:rsidRDefault="0001203C" w:rsidP="002A393E">
      <w:pPr>
        <w:numPr>
          <w:ilvl w:val="0"/>
          <w:numId w:val="28"/>
        </w:numPr>
        <w:ind w:left="284" w:hanging="284"/>
        <w:rPr>
          <w:rFonts w:ascii="Times New Roman" w:hAnsi="Times New Roman"/>
          <w:sz w:val="24"/>
          <w:szCs w:val="24"/>
        </w:rPr>
      </w:pPr>
      <w:r w:rsidRPr="00AD5A4C">
        <w:rPr>
          <w:rFonts w:ascii="Times New Roman" w:hAnsi="Times New Roman"/>
          <w:sz w:val="24"/>
          <w:szCs w:val="24"/>
        </w:rPr>
        <w:t>определять существенный признак для классификации, классифицировать предложенные объекты;</w:t>
      </w:r>
    </w:p>
    <w:p w:rsidR="0001203C" w:rsidRPr="00AD5A4C" w:rsidRDefault="0001203C" w:rsidP="002A393E">
      <w:pPr>
        <w:numPr>
          <w:ilvl w:val="0"/>
          <w:numId w:val="28"/>
        </w:numPr>
        <w:ind w:left="284" w:hanging="284"/>
        <w:rPr>
          <w:rFonts w:ascii="Times New Roman" w:hAnsi="Times New Roman"/>
          <w:sz w:val="24"/>
          <w:szCs w:val="24"/>
        </w:rPr>
      </w:pPr>
      <w:r w:rsidRPr="00AD5A4C">
        <w:rPr>
          <w:rFonts w:ascii="Times New Roman" w:hAnsi="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1203C" w:rsidRPr="00AD5A4C" w:rsidRDefault="0001203C" w:rsidP="002A393E">
      <w:pPr>
        <w:numPr>
          <w:ilvl w:val="0"/>
          <w:numId w:val="28"/>
        </w:numPr>
        <w:ind w:left="284" w:hanging="284"/>
        <w:rPr>
          <w:rFonts w:ascii="Times New Roman" w:hAnsi="Times New Roman"/>
          <w:sz w:val="24"/>
          <w:szCs w:val="24"/>
        </w:rPr>
      </w:pPr>
      <w:r w:rsidRPr="00AD5A4C">
        <w:rPr>
          <w:rFonts w:ascii="Times New Roman" w:hAnsi="Times New Roman"/>
          <w:sz w:val="24"/>
          <w:szCs w:val="24"/>
        </w:rPr>
        <w:t>выявлять недостаток информации для решения учебной</w:t>
      </w:r>
      <w:r w:rsidRPr="00AD5A4C">
        <w:rPr>
          <w:rFonts w:ascii="Times New Roman" w:hAnsi="Times New Roman"/>
          <w:sz w:val="24"/>
          <w:szCs w:val="24"/>
          <w:lang w:val="tt-RU"/>
        </w:rPr>
        <w:t xml:space="preserve"> </w:t>
      </w:r>
      <w:r w:rsidRPr="00AD5A4C">
        <w:rPr>
          <w:rFonts w:ascii="Times New Roman" w:hAnsi="Times New Roman"/>
          <w:sz w:val="24"/>
          <w:szCs w:val="24"/>
        </w:rPr>
        <w:t>(практической) задачи на основе предложенного алгоритма;</w:t>
      </w:r>
    </w:p>
    <w:p w:rsidR="0001203C" w:rsidRPr="00AD5A4C" w:rsidRDefault="0001203C" w:rsidP="002A393E">
      <w:pPr>
        <w:numPr>
          <w:ilvl w:val="0"/>
          <w:numId w:val="28"/>
        </w:numPr>
        <w:ind w:left="284" w:hanging="284"/>
        <w:rPr>
          <w:rFonts w:ascii="Times New Roman" w:hAnsi="Times New Roman"/>
          <w:sz w:val="24"/>
          <w:szCs w:val="24"/>
        </w:rPr>
      </w:pPr>
      <w:r w:rsidRPr="00AD5A4C">
        <w:rPr>
          <w:rFonts w:ascii="Times New Roman" w:hAnsi="Times New Roman"/>
          <w:sz w:val="24"/>
          <w:szCs w:val="24"/>
        </w:rPr>
        <w:t>устанавливать причинно-следственные связи в ситуациях,</w:t>
      </w:r>
      <w:r w:rsidRPr="00AD5A4C">
        <w:rPr>
          <w:rFonts w:ascii="Times New Roman" w:hAnsi="Times New Roman"/>
          <w:sz w:val="24"/>
          <w:szCs w:val="24"/>
          <w:lang w:val="tt-RU"/>
        </w:rPr>
        <w:t xml:space="preserve"> </w:t>
      </w:r>
      <w:r w:rsidRPr="00AD5A4C">
        <w:rPr>
          <w:rFonts w:ascii="Times New Roman" w:hAnsi="Times New Roman"/>
          <w:sz w:val="24"/>
          <w:szCs w:val="24"/>
        </w:rPr>
        <w:t>поддающихся непосредственному наблюдению или знакомых</w:t>
      </w:r>
      <w:r w:rsidRPr="00AD5A4C">
        <w:rPr>
          <w:rFonts w:ascii="Times New Roman" w:hAnsi="Times New Roman"/>
          <w:sz w:val="24"/>
          <w:szCs w:val="24"/>
          <w:lang w:val="tt-RU"/>
        </w:rPr>
        <w:t xml:space="preserve"> </w:t>
      </w:r>
      <w:r w:rsidRPr="00AD5A4C">
        <w:rPr>
          <w:rFonts w:ascii="Times New Roman" w:hAnsi="Times New Roman"/>
          <w:sz w:val="24"/>
          <w:szCs w:val="24"/>
        </w:rPr>
        <w:t>по опыту, делать выводы;</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базовые исследовательские действия:</w:t>
      </w:r>
    </w:p>
    <w:p w:rsidR="0001203C" w:rsidRPr="00AD5A4C" w:rsidRDefault="0001203C" w:rsidP="002A393E">
      <w:pPr>
        <w:numPr>
          <w:ilvl w:val="0"/>
          <w:numId w:val="29"/>
        </w:numPr>
        <w:ind w:left="284" w:hanging="284"/>
        <w:rPr>
          <w:rFonts w:ascii="Times New Roman" w:hAnsi="Times New Roman"/>
          <w:sz w:val="24"/>
          <w:szCs w:val="24"/>
        </w:rPr>
      </w:pPr>
      <w:r w:rsidRPr="00AD5A4C">
        <w:rPr>
          <w:rFonts w:ascii="Times New Roman" w:hAnsi="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01203C" w:rsidRPr="00AD5A4C" w:rsidRDefault="0001203C" w:rsidP="002A393E">
      <w:pPr>
        <w:numPr>
          <w:ilvl w:val="0"/>
          <w:numId w:val="29"/>
        </w:numPr>
        <w:ind w:left="284" w:hanging="284"/>
        <w:rPr>
          <w:rFonts w:ascii="Times New Roman" w:hAnsi="Times New Roman"/>
          <w:sz w:val="24"/>
          <w:szCs w:val="24"/>
        </w:rPr>
      </w:pPr>
      <w:r w:rsidRPr="00AD5A4C">
        <w:rPr>
          <w:rFonts w:ascii="Times New Roman" w:hAnsi="Times New Roman"/>
          <w:sz w:val="24"/>
          <w:szCs w:val="24"/>
        </w:rPr>
        <w:t>с помощью педагогического работника формулировать цель,</w:t>
      </w:r>
      <w:r w:rsidRPr="00AD5A4C">
        <w:rPr>
          <w:rFonts w:ascii="Times New Roman" w:hAnsi="Times New Roman"/>
          <w:sz w:val="24"/>
          <w:szCs w:val="24"/>
          <w:lang w:val="tt-RU"/>
        </w:rPr>
        <w:t xml:space="preserve"> </w:t>
      </w:r>
      <w:r w:rsidRPr="00AD5A4C">
        <w:rPr>
          <w:rFonts w:ascii="Times New Roman" w:hAnsi="Times New Roman"/>
          <w:sz w:val="24"/>
          <w:szCs w:val="24"/>
        </w:rPr>
        <w:t>планировать изменения объекта, ситуации;</w:t>
      </w:r>
    </w:p>
    <w:p w:rsidR="0001203C" w:rsidRPr="00AD5A4C" w:rsidRDefault="0001203C" w:rsidP="002A393E">
      <w:pPr>
        <w:numPr>
          <w:ilvl w:val="0"/>
          <w:numId w:val="29"/>
        </w:numPr>
        <w:ind w:left="284" w:hanging="284"/>
        <w:rPr>
          <w:rFonts w:ascii="Times New Roman" w:hAnsi="Times New Roman"/>
          <w:sz w:val="24"/>
          <w:szCs w:val="24"/>
        </w:rPr>
      </w:pPr>
      <w:r w:rsidRPr="00AD5A4C">
        <w:rPr>
          <w:rFonts w:ascii="Times New Roman" w:hAnsi="Times New Roman"/>
          <w:sz w:val="24"/>
          <w:szCs w:val="24"/>
        </w:rPr>
        <w:t>сравнивать несколько вариантов решения задачи, выбирать</w:t>
      </w:r>
      <w:r w:rsidRPr="00AD5A4C">
        <w:rPr>
          <w:rFonts w:ascii="Times New Roman" w:hAnsi="Times New Roman"/>
          <w:sz w:val="24"/>
          <w:szCs w:val="24"/>
          <w:lang w:val="tt-RU"/>
        </w:rPr>
        <w:t xml:space="preserve"> </w:t>
      </w:r>
      <w:r w:rsidRPr="00AD5A4C">
        <w:rPr>
          <w:rFonts w:ascii="Times New Roman" w:hAnsi="Times New Roman"/>
          <w:sz w:val="24"/>
          <w:szCs w:val="24"/>
        </w:rPr>
        <w:t>наиболее подходящий (на основе предложенных критериев);</w:t>
      </w:r>
    </w:p>
    <w:p w:rsidR="0001203C" w:rsidRPr="00AD5A4C" w:rsidRDefault="0001203C" w:rsidP="002A393E">
      <w:pPr>
        <w:numPr>
          <w:ilvl w:val="0"/>
          <w:numId w:val="29"/>
        </w:numPr>
        <w:ind w:left="284" w:hanging="284"/>
        <w:rPr>
          <w:rFonts w:ascii="Times New Roman" w:hAnsi="Times New Roman"/>
          <w:sz w:val="24"/>
          <w:szCs w:val="24"/>
        </w:rPr>
      </w:pPr>
      <w:r w:rsidRPr="00AD5A4C">
        <w:rPr>
          <w:rFonts w:ascii="Times New Roman" w:hAnsi="Times New Roman"/>
          <w:sz w:val="24"/>
          <w:szCs w:val="24"/>
        </w:rPr>
        <w:t>проводить по предложенному плану опыт, несложное исследование по установлению особенностей объекта изучения</w:t>
      </w:r>
      <w:r w:rsidRPr="00AD5A4C">
        <w:rPr>
          <w:rFonts w:ascii="Times New Roman" w:hAnsi="Times New Roman"/>
          <w:sz w:val="24"/>
          <w:szCs w:val="24"/>
          <w:lang w:val="tt-RU"/>
        </w:rPr>
        <w:t xml:space="preserve"> </w:t>
      </w:r>
      <w:r w:rsidRPr="00AD5A4C">
        <w:rPr>
          <w:rFonts w:ascii="Times New Roman" w:hAnsi="Times New Roman"/>
          <w:sz w:val="24"/>
          <w:szCs w:val="24"/>
        </w:rPr>
        <w:t>и связей между объектами (часть целое, причина следствие);</w:t>
      </w:r>
    </w:p>
    <w:p w:rsidR="0001203C" w:rsidRPr="00AD5A4C" w:rsidRDefault="0001203C" w:rsidP="002A393E">
      <w:pPr>
        <w:numPr>
          <w:ilvl w:val="0"/>
          <w:numId w:val="29"/>
        </w:numPr>
        <w:ind w:left="284" w:hanging="284"/>
        <w:rPr>
          <w:rFonts w:ascii="Times New Roman" w:hAnsi="Times New Roman"/>
          <w:sz w:val="24"/>
          <w:szCs w:val="24"/>
        </w:rPr>
      </w:pPr>
      <w:r w:rsidRPr="00AD5A4C">
        <w:rPr>
          <w:rFonts w:ascii="Times New Roman" w:hAnsi="Times New Roman"/>
          <w:sz w:val="24"/>
          <w:szCs w:val="24"/>
        </w:rPr>
        <w:t>формулировать выводы и подкреплять их доказательствами</w:t>
      </w:r>
      <w:r w:rsidRPr="00AD5A4C">
        <w:rPr>
          <w:rFonts w:ascii="Times New Roman" w:hAnsi="Times New Roman"/>
          <w:sz w:val="24"/>
          <w:szCs w:val="24"/>
          <w:lang w:val="tt-RU"/>
        </w:rPr>
        <w:t xml:space="preserve"> </w:t>
      </w:r>
      <w:r w:rsidRPr="00AD5A4C">
        <w:rPr>
          <w:rFonts w:ascii="Times New Roman" w:hAnsi="Times New Roman"/>
          <w:sz w:val="24"/>
          <w:szCs w:val="24"/>
        </w:rPr>
        <w:t>на основе результатов проведенного наблюдения (опыта, измерения, классификации, сравнения, исследования);</w:t>
      </w:r>
    </w:p>
    <w:p w:rsidR="0001203C" w:rsidRPr="00AD5A4C" w:rsidRDefault="0001203C" w:rsidP="002A393E">
      <w:pPr>
        <w:numPr>
          <w:ilvl w:val="0"/>
          <w:numId w:val="29"/>
        </w:numPr>
        <w:ind w:left="284" w:hanging="284"/>
        <w:rPr>
          <w:rFonts w:ascii="Times New Roman" w:hAnsi="Times New Roman"/>
          <w:sz w:val="24"/>
          <w:szCs w:val="24"/>
        </w:rPr>
      </w:pPr>
      <w:r w:rsidRPr="00AD5A4C">
        <w:rPr>
          <w:rFonts w:ascii="Times New Roman" w:hAnsi="Times New Roman"/>
          <w:sz w:val="24"/>
          <w:szCs w:val="24"/>
        </w:rPr>
        <w:t>прогнозировать возможное развитие процессов, событий и их</w:t>
      </w:r>
      <w:r w:rsidRPr="00AD5A4C">
        <w:rPr>
          <w:rFonts w:ascii="Times New Roman" w:hAnsi="Times New Roman"/>
          <w:sz w:val="24"/>
          <w:szCs w:val="24"/>
          <w:lang w:val="tt-RU"/>
        </w:rPr>
        <w:t xml:space="preserve"> </w:t>
      </w:r>
      <w:r w:rsidRPr="00AD5A4C">
        <w:rPr>
          <w:rFonts w:ascii="Times New Roman" w:hAnsi="Times New Roman"/>
          <w:sz w:val="24"/>
          <w:szCs w:val="24"/>
        </w:rPr>
        <w:t>последствия в аналогичных или сходных ситуациях;</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работа с информацией:</w:t>
      </w:r>
    </w:p>
    <w:p w:rsidR="0001203C" w:rsidRPr="00AD5A4C" w:rsidRDefault="0001203C" w:rsidP="002A393E">
      <w:pPr>
        <w:numPr>
          <w:ilvl w:val="0"/>
          <w:numId w:val="30"/>
        </w:numPr>
        <w:ind w:left="284" w:hanging="284"/>
        <w:rPr>
          <w:rFonts w:ascii="Times New Roman" w:hAnsi="Times New Roman"/>
          <w:sz w:val="24"/>
          <w:szCs w:val="24"/>
          <w:lang w:val="en-US"/>
        </w:rPr>
      </w:pPr>
      <w:r w:rsidRPr="00AD5A4C">
        <w:rPr>
          <w:rFonts w:ascii="Times New Roman" w:hAnsi="Times New Roman"/>
          <w:sz w:val="24"/>
          <w:szCs w:val="24"/>
          <w:lang w:val="en-US"/>
        </w:rPr>
        <w:t>выбирать источник получения информации;</w:t>
      </w:r>
    </w:p>
    <w:p w:rsidR="0001203C" w:rsidRPr="00AD5A4C" w:rsidRDefault="0001203C" w:rsidP="002A393E">
      <w:pPr>
        <w:numPr>
          <w:ilvl w:val="0"/>
          <w:numId w:val="30"/>
        </w:numPr>
        <w:ind w:left="284" w:hanging="284"/>
        <w:rPr>
          <w:rFonts w:ascii="Times New Roman" w:hAnsi="Times New Roman"/>
          <w:sz w:val="24"/>
          <w:szCs w:val="24"/>
        </w:rPr>
      </w:pPr>
      <w:r w:rsidRPr="00AD5A4C">
        <w:rPr>
          <w:rFonts w:ascii="Times New Roman" w:hAnsi="Times New Roman"/>
          <w:sz w:val="24"/>
          <w:szCs w:val="24"/>
        </w:rPr>
        <w:t>согласно заданному алгоритму находить в предложенном</w:t>
      </w:r>
      <w:r w:rsidRPr="00AD5A4C">
        <w:rPr>
          <w:rFonts w:ascii="Times New Roman" w:hAnsi="Times New Roman"/>
          <w:sz w:val="24"/>
          <w:szCs w:val="24"/>
          <w:lang w:val="tt-RU"/>
        </w:rPr>
        <w:t xml:space="preserve"> </w:t>
      </w:r>
      <w:r w:rsidRPr="00AD5A4C">
        <w:rPr>
          <w:rFonts w:ascii="Times New Roman" w:hAnsi="Times New Roman"/>
          <w:sz w:val="24"/>
          <w:szCs w:val="24"/>
        </w:rPr>
        <w:t>источнике информацию, представленную в явном виде;</w:t>
      </w:r>
    </w:p>
    <w:p w:rsidR="0001203C" w:rsidRPr="00AD5A4C" w:rsidRDefault="0001203C" w:rsidP="002A393E">
      <w:pPr>
        <w:numPr>
          <w:ilvl w:val="0"/>
          <w:numId w:val="30"/>
        </w:numPr>
        <w:ind w:left="284" w:hanging="284"/>
        <w:rPr>
          <w:rFonts w:ascii="Times New Roman" w:hAnsi="Times New Roman"/>
          <w:sz w:val="24"/>
          <w:szCs w:val="24"/>
        </w:rPr>
      </w:pPr>
      <w:r w:rsidRPr="00AD5A4C">
        <w:rPr>
          <w:rFonts w:ascii="Times New Roman" w:hAnsi="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01203C" w:rsidRPr="00AD5A4C" w:rsidRDefault="0001203C" w:rsidP="002A393E">
      <w:pPr>
        <w:numPr>
          <w:ilvl w:val="0"/>
          <w:numId w:val="30"/>
        </w:numPr>
        <w:ind w:left="284" w:hanging="284"/>
        <w:rPr>
          <w:rFonts w:ascii="Times New Roman" w:hAnsi="Times New Roman"/>
          <w:sz w:val="24"/>
          <w:szCs w:val="24"/>
        </w:rPr>
      </w:pPr>
      <w:r w:rsidRPr="00AD5A4C">
        <w:rPr>
          <w:rFonts w:ascii="Times New Roman" w:hAnsi="Times New Roman"/>
          <w:sz w:val="24"/>
          <w:szCs w:val="24"/>
        </w:rPr>
        <w:t>соблюдать с помощью взрослых (педагогических работников,</w:t>
      </w:r>
      <w:r w:rsidRPr="00AD5A4C">
        <w:rPr>
          <w:rFonts w:ascii="Times New Roman" w:hAnsi="Times New Roman"/>
          <w:sz w:val="24"/>
          <w:szCs w:val="24"/>
          <w:lang w:val="tt-RU"/>
        </w:rPr>
        <w:t xml:space="preserve"> </w:t>
      </w:r>
      <w:r w:rsidRPr="00AD5A4C">
        <w:rPr>
          <w:rFonts w:ascii="Times New Roman" w:hAnsi="Times New Roman"/>
          <w:sz w:val="24"/>
          <w:szCs w:val="24"/>
        </w:rPr>
        <w:t>родителей (законных представителей) несовершеннолетних</w:t>
      </w:r>
      <w:r w:rsidRPr="00AD5A4C">
        <w:rPr>
          <w:rFonts w:ascii="Times New Roman" w:hAnsi="Times New Roman"/>
          <w:sz w:val="24"/>
          <w:szCs w:val="24"/>
          <w:lang w:val="tt-RU"/>
        </w:rPr>
        <w:t xml:space="preserve"> </w:t>
      </w:r>
      <w:r w:rsidRPr="00AD5A4C">
        <w:rPr>
          <w:rFonts w:ascii="Times New Roman" w:hAnsi="Times New Roman"/>
          <w:sz w:val="24"/>
          <w:szCs w:val="24"/>
        </w:rPr>
        <w:t>обучающихся) правила информационной безопасности при</w:t>
      </w:r>
      <w:r w:rsidRPr="00AD5A4C">
        <w:rPr>
          <w:rFonts w:ascii="Times New Roman" w:hAnsi="Times New Roman"/>
          <w:sz w:val="24"/>
          <w:szCs w:val="24"/>
          <w:lang w:val="tt-RU"/>
        </w:rPr>
        <w:t xml:space="preserve"> </w:t>
      </w:r>
      <w:r w:rsidRPr="00AD5A4C">
        <w:rPr>
          <w:rFonts w:ascii="Times New Roman" w:hAnsi="Times New Roman"/>
          <w:sz w:val="24"/>
          <w:szCs w:val="24"/>
        </w:rPr>
        <w:t>поиске информации в сети Интернет;</w:t>
      </w:r>
    </w:p>
    <w:p w:rsidR="0001203C" w:rsidRPr="00AD5A4C" w:rsidRDefault="0001203C" w:rsidP="002A393E">
      <w:pPr>
        <w:numPr>
          <w:ilvl w:val="0"/>
          <w:numId w:val="30"/>
        </w:numPr>
        <w:ind w:left="284" w:hanging="284"/>
        <w:rPr>
          <w:rFonts w:ascii="Times New Roman" w:hAnsi="Times New Roman"/>
          <w:sz w:val="24"/>
          <w:szCs w:val="24"/>
        </w:rPr>
      </w:pPr>
      <w:r w:rsidRPr="00AD5A4C">
        <w:rPr>
          <w:rFonts w:ascii="Times New Roman" w:hAnsi="Times New Roman"/>
          <w:sz w:val="24"/>
          <w:szCs w:val="24"/>
        </w:rPr>
        <w:t>анализировать и создавать текстовую, видео, графическую,</w:t>
      </w:r>
      <w:r w:rsidRPr="00AD5A4C">
        <w:rPr>
          <w:rFonts w:ascii="Times New Roman" w:hAnsi="Times New Roman"/>
          <w:sz w:val="24"/>
          <w:szCs w:val="24"/>
          <w:lang w:val="tt-RU"/>
        </w:rPr>
        <w:t xml:space="preserve"> </w:t>
      </w:r>
      <w:r w:rsidRPr="00AD5A4C">
        <w:rPr>
          <w:rFonts w:ascii="Times New Roman" w:hAnsi="Times New Roman"/>
          <w:sz w:val="24"/>
          <w:szCs w:val="24"/>
        </w:rPr>
        <w:t>звуковую, информацию в соответствии с учебной задачей;</w:t>
      </w:r>
    </w:p>
    <w:p w:rsidR="0001203C" w:rsidRPr="00AD5A4C" w:rsidRDefault="0001203C" w:rsidP="002A393E">
      <w:pPr>
        <w:numPr>
          <w:ilvl w:val="0"/>
          <w:numId w:val="30"/>
        </w:numPr>
        <w:ind w:left="284" w:hanging="284"/>
        <w:rPr>
          <w:rFonts w:ascii="Times New Roman" w:hAnsi="Times New Roman"/>
          <w:sz w:val="24"/>
          <w:szCs w:val="24"/>
        </w:rPr>
      </w:pPr>
      <w:r w:rsidRPr="00AD5A4C">
        <w:rPr>
          <w:rFonts w:ascii="Times New Roman" w:hAnsi="Times New Roman"/>
          <w:sz w:val="24"/>
          <w:szCs w:val="24"/>
        </w:rPr>
        <w:t>самостоятельно создавать схемы, таблицы для представления информации.</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lastRenderedPageBreak/>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AD5A4C">
        <w:rPr>
          <w:rFonts w:ascii="Times New Roman" w:hAnsi="Times New Roman"/>
          <w:b/>
          <w:bCs/>
          <w:sz w:val="24"/>
          <w:szCs w:val="24"/>
        </w:rPr>
        <w:t>коммуникативными</w:t>
      </w:r>
      <w:r w:rsidRPr="00AD5A4C">
        <w:rPr>
          <w:rFonts w:ascii="Times New Roman" w:hAnsi="Times New Roman"/>
          <w:sz w:val="24"/>
          <w:szCs w:val="24"/>
        </w:rPr>
        <w:t xml:space="preserve"> действиями:</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общение:</w:t>
      </w:r>
    </w:p>
    <w:p w:rsidR="0001203C" w:rsidRPr="00AD5A4C" w:rsidRDefault="0001203C" w:rsidP="002A393E">
      <w:pPr>
        <w:numPr>
          <w:ilvl w:val="0"/>
          <w:numId w:val="31"/>
        </w:numPr>
        <w:ind w:left="284" w:hanging="284"/>
        <w:rPr>
          <w:rFonts w:ascii="Times New Roman" w:hAnsi="Times New Roman"/>
          <w:sz w:val="24"/>
          <w:szCs w:val="24"/>
        </w:rPr>
      </w:pPr>
      <w:r w:rsidRPr="00AD5A4C">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01203C" w:rsidRPr="00AD5A4C" w:rsidRDefault="0001203C" w:rsidP="002A393E">
      <w:pPr>
        <w:numPr>
          <w:ilvl w:val="0"/>
          <w:numId w:val="31"/>
        </w:numPr>
        <w:ind w:left="284" w:hanging="284"/>
        <w:rPr>
          <w:rFonts w:ascii="Times New Roman" w:hAnsi="Times New Roman"/>
          <w:sz w:val="24"/>
          <w:szCs w:val="24"/>
        </w:rPr>
      </w:pPr>
      <w:r w:rsidRPr="00AD5A4C">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01203C" w:rsidRPr="00AD5A4C" w:rsidRDefault="0001203C" w:rsidP="002A393E">
      <w:pPr>
        <w:numPr>
          <w:ilvl w:val="0"/>
          <w:numId w:val="31"/>
        </w:numPr>
        <w:ind w:left="284" w:hanging="284"/>
        <w:rPr>
          <w:rFonts w:ascii="Times New Roman" w:hAnsi="Times New Roman"/>
          <w:sz w:val="24"/>
          <w:szCs w:val="24"/>
        </w:rPr>
      </w:pPr>
      <w:r w:rsidRPr="00AD5A4C">
        <w:rPr>
          <w:rFonts w:ascii="Times New Roman" w:hAnsi="Times New Roman"/>
          <w:sz w:val="24"/>
          <w:szCs w:val="24"/>
        </w:rPr>
        <w:t>признавать возможность существования разных точек зрения;</w:t>
      </w:r>
    </w:p>
    <w:p w:rsidR="0001203C" w:rsidRPr="00AD5A4C" w:rsidRDefault="0001203C" w:rsidP="002A393E">
      <w:pPr>
        <w:numPr>
          <w:ilvl w:val="0"/>
          <w:numId w:val="31"/>
        </w:numPr>
        <w:ind w:left="284" w:hanging="284"/>
        <w:rPr>
          <w:rFonts w:ascii="Times New Roman" w:hAnsi="Times New Roman"/>
          <w:sz w:val="24"/>
          <w:szCs w:val="24"/>
        </w:rPr>
      </w:pPr>
      <w:r w:rsidRPr="00AD5A4C">
        <w:rPr>
          <w:rFonts w:ascii="Times New Roman" w:hAnsi="Times New Roman"/>
          <w:sz w:val="24"/>
          <w:szCs w:val="24"/>
        </w:rPr>
        <w:t>корректно и аргументированно высказывать свое мнение;</w:t>
      </w:r>
    </w:p>
    <w:p w:rsidR="0001203C" w:rsidRPr="00AD5A4C" w:rsidRDefault="0001203C" w:rsidP="002A393E">
      <w:pPr>
        <w:numPr>
          <w:ilvl w:val="0"/>
          <w:numId w:val="31"/>
        </w:numPr>
        <w:ind w:left="284" w:hanging="284"/>
        <w:rPr>
          <w:rFonts w:ascii="Times New Roman" w:hAnsi="Times New Roman"/>
          <w:sz w:val="24"/>
          <w:szCs w:val="24"/>
        </w:rPr>
      </w:pPr>
      <w:r w:rsidRPr="00AD5A4C">
        <w:rPr>
          <w:rFonts w:ascii="Times New Roman" w:hAnsi="Times New Roman"/>
          <w:sz w:val="24"/>
          <w:szCs w:val="24"/>
        </w:rPr>
        <w:t>строить речевое высказывание в соответствии с поставленной задачей;</w:t>
      </w:r>
    </w:p>
    <w:p w:rsidR="0001203C" w:rsidRPr="00AD5A4C" w:rsidRDefault="0001203C" w:rsidP="002A393E">
      <w:pPr>
        <w:numPr>
          <w:ilvl w:val="0"/>
          <w:numId w:val="31"/>
        </w:numPr>
        <w:ind w:left="284" w:hanging="284"/>
        <w:rPr>
          <w:rFonts w:ascii="Times New Roman" w:hAnsi="Times New Roman"/>
          <w:sz w:val="24"/>
          <w:szCs w:val="24"/>
        </w:rPr>
      </w:pPr>
      <w:r w:rsidRPr="00AD5A4C">
        <w:rPr>
          <w:rFonts w:ascii="Times New Roman" w:hAnsi="Times New Roman"/>
          <w:sz w:val="24"/>
          <w:szCs w:val="24"/>
        </w:rPr>
        <w:t>создавать устные и письменные тексты (описание, рассуждение, повествование);</w:t>
      </w:r>
    </w:p>
    <w:p w:rsidR="0001203C" w:rsidRPr="00AD5A4C" w:rsidRDefault="0001203C" w:rsidP="002A393E">
      <w:pPr>
        <w:numPr>
          <w:ilvl w:val="0"/>
          <w:numId w:val="31"/>
        </w:numPr>
        <w:ind w:left="284" w:hanging="284"/>
        <w:rPr>
          <w:rFonts w:ascii="Times New Roman" w:hAnsi="Times New Roman"/>
          <w:sz w:val="24"/>
          <w:szCs w:val="24"/>
          <w:lang w:val="en-US"/>
        </w:rPr>
      </w:pPr>
      <w:r w:rsidRPr="00AD5A4C">
        <w:rPr>
          <w:rFonts w:ascii="Times New Roman" w:hAnsi="Times New Roman"/>
          <w:sz w:val="24"/>
          <w:szCs w:val="24"/>
          <w:lang w:val="en-US"/>
        </w:rPr>
        <w:t>готовить небольшие публичные выступления;</w:t>
      </w:r>
    </w:p>
    <w:p w:rsidR="0001203C" w:rsidRPr="00AD5A4C" w:rsidRDefault="0001203C" w:rsidP="002A393E">
      <w:pPr>
        <w:numPr>
          <w:ilvl w:val="0"/>
          <w:numId w:val="31"/>
        </w:numPr>
        <w:ind w:left="284" w:hanging="284"/>
        <w:rPr>
          <w:rFonts w:ascii="Times New Roman" w:hAnsi="Times New Roman"/>
          <w:sz w:val="24"/>
          <w:szCs w:val="24"/>
        </w:rPr>
      </w:pPr>
      <w:r w:rsidRPr="00AD5A4C">
        <w:rPr>
          <w:rFonts w:ascii="Times New Roman" w:hAnsi="Times New Roman"/>
          <w:sz w:val="24"/>
          <w:szCs w:val="24"/>
        </w:rPr>
        <w:t>подбирать иллюстративный материал (рисунки, фото, плакаты) к тексту выступления;</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совместная деятельность:</w:t>
      </w:r>
    </w:p>
    <w:p w:rsidR="0001203C" w:rsidRPr="00AD5A4C" w:rsidRDefault="0001203C" w:rsidP="002A393E">
      <w:pPr>
        <w:numPr>
          <w:ilvl w:val="0"/>
          <w:numId w:val="32"/>
        </w:numPr>
        <w:ind w:left="284" w:hanging="284"/>
        <w:rPr>
          <w:rFonts w:ascii="Times New Roman" w:hAnsi="Times New Roman"/>
          <w:sz w:val="24"/>
          <w:szCs w:val="24"/>
        </w:rPr>
      </w:pPr>
      <w:r w:rsidRPr="00AD5A4C">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w:t>
      </w:r>
      <w:r w:rsidRPr="00AD5A4C">
        <w:rPr>
          <w:rFonts w:ascii="Times New Roman" w:hAnsi="Times New Roman"/>
          <w:sz w:val="24"/>
          <w:szCs w:val="24"/>
          <w:lang w:val="tt-RU"/>
        </w:rPr>
        <w:t xml:space="preserve"> </w:t>
      </w:r>
      <w:r w:rsidRPr="00AD5A4C">
        <w:rPr>
          <w:rFonts w:ascii="Times New Roman" w:hAnsi="Times New Roman"/>
          <w:sz w:val="24"/>
          <w:szCs w:val="24"/>
        </w:rPr>
        <w:t>в стандартной (типовой) ситуации на основе предложенного формата планирования, распределения промежуточных шагов и сроков;</w:t>
      </w:r>
    </w:p>
    <w:p w:rsidR="0001203C" w:rsidRPr="00AD5A4C" w:rsidRDefault="0001203C" w:rsidP="002A393E">
      <w:pPr>
        <w:numPr>
          <w:ilvl w:val="0"/>
          <w:numId w:val="32"/>
        </w:numPr>
        <w:ind w:left="284" w:hanging="284"/>
        <w:rPr>
          <w:rFonts w:ascii="Times New Roman" w:hAnsi="Times New Roman"/>
          <w:sz w:val="24"/>
          <w:szCs w:val="24"/>
        </w:rPr>
      </w:pPr>
      <w:r w:rsidRPr="00AD5A4C">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1203C" w:rsidRPr="00AD5A4C" w:rsidRDefault="0001203C" w:rsidP="002A393E">
      <w:pPr>
        <w:numPr>
          <w:ilvl w:val="0"/>
          <w:numId w:val="32"/>
        </w:numPr>
        <w:ind w:left="284" w:hanging="284"/>
        <w:rPr>
          <w:rFonts w:ascii="Times New Roman" w:hAnsi="Times New Roman"/>
          <w:sz w:val="24"/>
          <w:szCs w:val="24"/>
        </w:rPr>
      </w:pPr>
      <w:r w:rsidRPr="00AD5A4C">
        <w:rPr>
          <w:rFonts w:ascii="Times New Roman" w:hAnsi="Times New Roman"/>
          <w:sz w:val="24"/>
          <w:szCs w:val="24"/>
        </w:rPr>
        <w:t>проявлять готовность руководить, выполнять поручения,</w:t>
      </w:r>
      <w:r w:rsidRPr="00AD5A4C">
        <w:rPr>
          <w:rFonts w:ascii="Times New Roman" w:hAnsi="Times New Roman"/>
          <w:sz w:val="24"/>
          <w:szCs w:val="24"/>
          <w:lang w:val="tt-RU"/>
        </w:rPr>
        <w:t xml:space="preserve"> </w:t>
      </w:r>
      <w:r w:rsidRPr="00AD5A4C">
        <w:rPr>
          <w:rFonts w:ascii="Times New Roman" w:hAnsi="Times New Roman"/>
          <w:sz w:val="24"/>
          <w:szCs w:val="24"/>
        </w:rPr>
        <w:t>подчиняться;</w:t>
      </w:r>
    </w:p>
    <w:p w:rsidR="0001203C" w:rsidRPr="00AD5A4C" w:rsidRDefault="0001203C" w:rsidP="002A393E">
      <w:pPr>
        <w:numPr>
          <w:ilvl w:val="0"/>
          <w:numId w:val="32"/>
        </w:numPr>
        <w:ind w:left="284" w:hanging="284"/>
        <w:rPr>
          <w:rFonts w:ascii="Times New Roman" w:hAnsi="Times New Roman"/>
          <w:sz w:val="24"/>
          <w:szCs w:val="24"/>
        </w:rPr>
      </w:pPr>
      <w:r w:rsidRPr="00AD5A4C">
        <w:rPr>
          <w:rFonts w:ascii="Times New Roman" w:hAnsi="Times New Roman"/>
          <w:sz w:val="24"/>
          <w:szCs w:val="24"/>
        </w:rPr>
        <w:t>ответственно выполнять свою часть работы;</w:t>
      </w:r>
    </w:p>
    <w:p w:rsidR="0001203C" w:rsidRPr="00AD5A4C" w:rsidRDefault="0001203C" w:rsidP="002A393E">
      <w:pPr>
        <w:numPr>
          <w:ilvl w:val="0"/>
          <w:numId w:val="32"/>
        </w:numPr>
        <w:ind w:left="284" w:hanging="284"/>
        <w:rPr>
          <w:rFonts w:ascii="Times New Roman" w:hAnsi="Times New Roman"/>
          <w:sz w:val="24"/>
          <w:szCs w:val="24"/>
        </w:rPr>
      </w:pPr>
      <w:r w:rsidRPr="00AD5A4C">
        <w:rPr>
          <w:rFonts w:ascii="Times New Roman" w:hAnsi="Times New Roman"/>
          <w:sz w:val="24"/>
          <w:szCs w:val="24"/>
        </w:rPr>
        <w:t>оценивать свой вклад в общий результат;</w:t>
      </w:r>
    </w:p>
    <w:p w:rsidR="0001203C" w:rsidRPr="00AD5A4C" w:rsidRDefault="0001203C" w:rsidP="002A393E">
      <w:pPr>
        <w:numPr>
          <w:ilvl w:val="0"/>
          <w:numId w:val="32"/>
        </w:numPr>
        <w:ind w:left="284" w:hanging="284"/>
        <w:rPr>
          <w:rFonts w:ascii="Times New Roman" w:hAnsi="Times New Roman"/>
          <w:sz w:val="24"/>
          <w:szCs w:val="24"/>
        </w:rPr>
      </w:pPr>
      <w:r w:rsidRPr="00AD5A4C">
        <w:rPr>
          <w:rFonts w:ascii="Times New Roman" w:hAnsi="Times New Roman"/>
          <w:sz w:val="24"/>
          <w:szCs w:val="24"/>
        </w:rPr>
        <w:t>выполнять совместные проектные задания с опорой на предложенные образцы.</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AD5A4C">
        <w:rPr>
          <w:rFonts w:ascii="Times New Roman" w:hAnsi="Times New Roman"/>
          <w:b/>
          <w:bCs/>
          <w:sz w:val="24"/>
          <w:szCs w:val="24"/>
        </w:rPr>
        <w:t>регулятивными</w:t>
      </w:r>
      <w:r w:rsidRPr="00AD5A4C">
        <w:rPr>
          <w:rFonts w:ascii="Times New Roman" w:hAnsi="Times New Roman"/>
          <w:sz w:val="24"/>
          <w:szCs w:val="24"/>
        </w:rPr>
        <w:t xml:space="preserve"> действиями:</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самоорганизация:</w:t>
      </w:r>
    </w:p>
    <w:p w:rsidR="0001203C" w:rsidRPr="00AD5A4C" w:rsidRDefault="0001203C" w:rsidP="002A393E">
      <w:pPr>
        <w:numPr>
          <w:ilvl w:val="0"/>
          <w:numId w:val="32"/>
        </w:numPr>
        <w:ind w:left="284" w:hanging="284"/>
        <w:rPr>
          <w:rFonts w:ascii="Times New Roman" w:hAnsi="Times New Roman"/>
          <w:sz w:val="24"/>
          <w:szCs w:val="24"/>
        </w:rPr>
      </w:pPr>
      <w:r w:rsidRPr="00AD5A4C">
        <w:rPr>
          <w:rFonts w:ascii="Times New Roman" w:hAnsi="Times New Roman"/>
          <w:sz w:val="24"/>
          <w:szCs w:val="24"/>
        </w:rPr>
        <w:t>планировать действия по решению учебной задачи для получения результата;</w:t>
      </w:r>
    </w:p>
    <w:p w:rsidR="0001203C" w:rsidRPr="00AD5A4C" w:rsidRDefault="0001203C" w:rsidP="002A393E">
      <w:pPr>
        <w:numPr>
          <w:ilvl w:val="0"/>
          <w:numId w:val="32"/>
        </w:numPr>
        <w:ind w:left="284" w:hanging="284"/>
        <w:rPr>
          <w:rFonts w:ascii="Times New Roman" w:hAnsi="Times New Roman"/>
          <w:sz w:val="24"/>
          <w:szCs w:val="24"/>
          <w:lang w:val="en-US"/>
        </w:rPr>
      </w:pPr>
      <w:r w:rsidRPr="00AD5A4C">
        <w:rPr>
          <w:rFonts w:ascii="Times New Roman" w:hAnsi="Times New Roman"/>
          <w:sz w:val="24"/>
          <w:szCs w:val="24"/>
          <w:lang w:val="en-US"/>
        </w:rPr>
        <w:t>выстраивать последовательность выбранных действий;</w:t>
      </w:r>
    </w:p>
    <w:p w:rsidR="0001203C" w:rsidRPr="00AD5A4C" w:rsidRDefault="0001203C" w:rsidP="002A393E">
      <w:pPr>
        <w:ind w:left="284" w:hanging="284"/>
        <w:rPr>
          <w:rFonts w:ascii="Times New Roman" w:hAnsi="Times New Roman"/>
          <w:b/>
          <w:i/>
          <w:sz w:val="24"/>
          <w:szCs w:val="24"/>
        </w:rPr>
      </w:pPr>
      <w:r w:rsidRPr="00AD5A4C">
        <w:rPr>
          <w:rFonts w:ascii="Times New Roman" w:hAnsi="Times New Roman"/>
          <w:b/>
          <w:i/>
          <w:sz w:val="24"/>
          <w:szCs w:val="24"/>
        </w:rPr>
        <w:t>самоконтроль:</w:t>
      </w:r>
    </w:p>
    <w:p w:rsidR="0001203C" w:rsidRPr="00AD5A4C" w:rsidRDefault="0001203C" w:rsidP="002A393E">
      <w:pPr>
        <w:numPr>
          <w:ilvl w:val="0"/>
          <w:numId w:val="32"/>
        </w:numPr>
        <w:ind w:left="284" w:hanging="284"/>
        <w:rPr>
          <w:rFonts w:ascii="Times New Roman" w:hAnsi="Times New Roman"/>
          <w:sz w:val="24"/>
          <w:szCs w:val="24"/>
        </w:rPr>
      </w:pPr>
      <w:r w:rsidRPr="00AD5A4C">
        <w:rPr>
          <w:rFonts w:ascii="Times New Roman" w:hAnsi="Times New Roman"/>
          <w:sz w:val="24"/>
          <w:szCs w:val="24"/>
        </w:rPr>
        <w:t>устанавливать причины успеха/неудач учебной деятельности;</w:t>
      </w:r>
    </w:p>
    <w:p w:rsidR="0001203C" w:rsidRPr="00AD5A4C" w:rsidRDefault="0001203C" w:rsidP="002A393E">
      <w:pPr>
        <w:numPr>
          <w:ilvl w:val="0"/>
          <w:numId w:val="32"/>
        </w:numPr>
        <w:ind w:left="284" w:hanging="284"/>
        <w:rPr>
          <w:rFonts w:ascii="Times New Roman" w:hAnsi="Times New Roman"/>
          <w:sz w:val="24"/>
          <w:szCs w:val="24"/>
        </w:rPr>
      </w:pPr>
      <w:r w:rsidRPr="00AD5A4C">
        <w:rPr>
          <w:rFonts w:ascii="Times New Roman" w:hAnsi="Times New Roman"/>
          <w:sz w:val="24"/>
          <w:szCs w:val="24"/>
        </w:rPr>
        <w:t>корректировать свои учебные действия для преодоления ошибок.</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Предметные результаты</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bCs/>
          <w:sz w:val="24"/>
          <w:szCs w:val="24"/>
        </w:rPr>
        <w:t>Изучение учебного предмета «Государственный (татарский) язык Республики Татарстан»</w:t>
      </w:r>
      <w:r w:rsidRPr="00AD5A4C">
        <w:rPr>
          <w:rFonts w:ascii="Times New Roman" w:hAnsi="Times New Roman"/>
          <w:i/>
          <w:iCs/>
          <w:sz w:val="24"/>
          <w:szCs w:val="24"/>
        </w:rPr>
        <w:t xml:space="preserve"> </w:t>
      </w:r>
      <w:r w:rsidRPr="00AD5A4C">
        <w:rPr>
          <w:rFonts w:ascii="Times New Roman" w:hAnsi="Times New Roman"/>
          <w:sz w:val="24"/>
          <w:szCs w:val="24"/>
        </w:rPr>
        <w:t>на уровне</w:t>
      </w:r>
      <w:r w:rsidRPr="00AD5A4C">
        <w:rPr>
          <w:rFonts w:ascii="Times New Roman" w:hAnsi="Times New Roman"/>
          <w:i/>
          <w:iCs/>
          <w:sz w:val="24"/>
          <w:szCs w:val="24"/>
        </w:rPr>
        <w:t xml:space="preserve"> </w:t>
      </w:r>
      <w:r w:rsidRPr="00AD5A4C">
        <w:rPr>
          <w:rFonts w:ascii="Times New Roman" w:hAnsi="Times New Roman"/>
          <w:bCs/>
          <w:sz w:val="24"/>
          <w:szCs w:val="24"/>
        </w:rPr>
        <w:t>начального общего образования</w:t>
      </w:r>
      <w:r w:rsidRPr="00AD5A4C">
        <w:rPr>
          <w:rFonts w:ascii="Times New Roman" w:hAnsi="Times New Roman"/>
          <w:sz w:val="24"/>
          <w:szCs w:val="24"/>
        </w:rPr>
        <w:t xml:space="preserve"> обеспечивает:</w:t>
      </w:r>
    </w:p>
    <w:p w:rsidR="0001203C" w:rsidRPr="00AD5A4C" w:rsidRDefault="0001203C" w:rsidP="002A393E">
      <w:pPr>
        <w:numPr>
          <w:ilvl w:val="0"/>
          <w:numId w:val="33"/>
        </w:numPr>
        <w:ind w:left="284" w:hanging="284"/>
        <w:rPr>
          <w:rFonts w:ascii="Times New Roman" w:hAnsi="Times New Roman"/>
          <w:sz w:val="24"/>
          <w:szCs w:val="24"/>
        </w:rPr>
      </w:pPr>
      <w:r w:rsidRPr="00AD5A4C">
        <w:rPr>
          <w:rFonts w:ascii="Times New Roman" w:hAnsi="Times New Roman"/>
          <w:sz w:val="24"/>
          <w:szCs w:val="24"/>
        </w:rPr>
        <w:t>понимание статуса и значения государственного (татарского) языка Республики Татарстан, формирование мотивации к изучению государственного (татарского) языка Республики Татарстан: понимать значение государственного (татарского) языка Республики Татарстан для межнационального общения, освоения культуры и традиций народов Республики Татарстан; понимать необходимость овладения государственным (татарским) языком Республики Татарстан; проявлять интерес и желание к его изучению как к важнейшей духовно-нравственной ценности народа;</w:t>
      </w:r>
    </w:p>
    <w:p w:rsidR="0001203C" w:rsidRPr="00AD5A4C" w:rsidRDefault="0001203C" w:rsidP="002A393E">
      <w:pPr>
        <w:numPr>
          <w:ilvl w:val="0"/>
          <w:numId w:val="33"/>
        </w:numPr>
        <w:ind w:left="284" w:hanging="284"/>
        <w:rPr>
          <w:rFonts w:ascii="Times New Roman" w:hAnsi="Times New Roman"/>
          <w:sz w:val="24"/>
          <w:szCs w:val="24"/>
        </w:rPr>
      </w:pPr>
      <w:r w:rsidRPr="00AD5A4C">
        <w:rPr>
          <w:rFonts w:ascii="Times New Roman" w:hAnsi="Times New Roman"/>
          <w:sz w:val="24"/>
          <w:szCs w:val="24"/>
        </w:rPr>
        <w:t>сформированность первоначальных знаний о фонетике, лексике, грамматике, орфографии и пунктуации татарского языка, а также умений применять полученные знания в речевой деятельности: различать на слух и произносить звуки и слова татарского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татарского языка по тематическому принципу; строить небольшие по объему устные вы</w:t>
      </w:r>
      <w:r w:rsidRPr="00AD5A4C">
        <w:rPr>
          <w:rFonts w:ascii="Times New Roman" w:hAnsi="Times New Roman"/>
          <w:sz w:val="24"/>
          <w:szCs w:val="24"/>
        </w:rPr>
        <w:lastRenderedPageBreak/>
        <w:t>сказывания с использованием усвоенной лексики и языковых знаний; участвовать в речевом общении, используя изученные формулы речевого этикета;</w:t>
      </w:r>
    </w:p>
    <w:p w:rsidR="0001203C" w:rsidRPr="00AD5A4C" w:rsidRDefault="0001203C" w:rsidP="002A393E">
      <w:pPr>
        <w:numPr>
          <w:ilvl w:val="0"/>
          <w:numId w:val="33"/>
        </w:numPr>
        <w:ind w:left="284" w:hanging="284"/>
        <w:rPr>
          <w:rFonts w:ascii="Times New Roman" w:hAnsi="Times New Roman"/>
          <w:sz w:val="24"/>
          <w:szCs w:val="24"/>
        </w:rPr>
      </w:pPr>
      <w:r w:rsidRPr="00AD5A4C">
        <w:rPr>
          <w:rFonts w:ascii="Times New Roman" w:hAnsi="Times New Roman"/>
          <w:sz w:val="24"/>
          <w:szCs w:val="24"/>
        </w:rPr>
        <w:t>сформированность и развитие всех видов речевой деятельности на татарском языке:</w:t>
      </w:r>
    </w:p>
    <w:p w:rsidR="0001203C" w:rsidRPr="00AD5A4C" w:rsidRDefault="0001203C" w:rsidP="002A393E">
      <w:pPr>
        <w:numPr>
          <w:ilvl w:val="0"/>
          <w:numId w:val="33"/>
        </w:numPr>
        <w:ind w:left="284" w:hanging="284"/>
        <w:rPr>
          <w:rFonts w:ascii="Times New Roman" w:hAnsi="Times New Roman"/>
          <w:sz w:val="24"/>
          <w:szCs w:val="24"/>
        </w:rPr>
      </w:pPr>
      <w:r w:rsidRPr="00AD5A4C">
        <w:rPr>
          <w:rFonts w:ascii="Times New Roman" w:hAnsi="Times New Roman"/>
          <w:sz w:val="24"/>
          <w:szCs w:val="24"/>
        </w:rPr>
        <w:t>аудирование (слушание): понимать на слух речь, звучащую из различных источников (учитель, одноклассники, теле- и радиопередачи);</w:t>
      </w:r>
    </w:p>
    <w:p w:rsidR="0001203C" w:rsidRPr="00AD5A4C" w:rsidRDefault="0001203C" w:rsidP="002A393E">
      <w:pPr>
        <w:numPr>
          <w:ilvl w:val="0"/>
          <w:numId w:val="33"/>
        </w:numPr>
        <w:ind w:left="284" w:hanging="284"/>
        <w:rPr>
          <w:rFonts w:ascii="Times New Roman" w:hAnsi="Times New Roman"/>
          <w:sz w:val="24"/>
          <w:szCs w:val="24"/>
        </w:rPr>
      </w:pPr>
      <w:r w:rsidRPr="00AD5A4C">
        <w:rPr>
          <w:rFonts w:ascii="Times New Roman" w:hAnsi="Times New Roman"/>
          <w:sz w:val="24"/>
          <w:szCs w:val="24"/>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rsidR="0001203C" w:rsidRPr="00AD5A4C" w:rsidRDefault="0001203C" w:rsidP="002A393E">
      <w:pPr>
        <w:numPr>
          <w:ilvl w:val="0"/>
          <w:numId w:val="33"/>
        </w:numPr>
        <w:ind w:left="284" w:hanging="284"/>
        <w:rPr>
          <w:rFonts w:ascii="Times New Roman" w:hAnsi="Times New Roman"/>
          <w:sz w:val="24"/>
          <w:szCs w:val="24"/>
        </w:rPr>
      </w:pPr>
      <w:r w:rsidRPr="00AD5A4C">
        <w:rPr>
          <w:rFonts w:ascii="Times New Roman" w:hAnsi="Times New Roman"/>
          <w:sz w:val="24"/>
          <w:szCs w:val="24"/>
        </w:rPr>
        <w:t xml:space="preserve">чтение: читать вслух небольшие тексты, построенные на изученном языковом материале; </w:t>
      </w:r>
    </w:p>
    <w:p w:rsidR="0001203C" w:rsidRPr="00AD5A4C" w:rsidRDefault="0001203C" w:rsidP="002A393E">
      <w:pPr>
        <w:numPr>
          <w:ilvl w:val="0"/>
          <w:numId w:val="33"/>
        </w:numPr>
        <w:ind w:left="284" w:hanging="284"/>
        <w:rPr>
          <w:rFonts w:ascii="Times New Roman" w:hAnsi="Times New Roman"/>
          <w:sz w:val="24"/>
          <w:szCs w:val="24"/>
        </w:rPr>
      </w:pPr>
      <w:r w:rsidRPr="00AD5A4C">
        <w:rPr>
          <w:rFonts w:ascii="Times New Roman" w:hAnsi="Times New Roman"/>
          <w:sz w:val="24"/>
          <w:szCs w:val="24"/>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01203C" w:rsidRPr="00AD5A4C" w:rsidRDefault="0001203C" w:rsidP="002A393E">
      <w:pPr>
        <w:numPr>
          <w:ilvl w:val="0"/>
          <w:numId w:val="34"/>
        </w:numPr>
        <w:ind w:left="284" w:hanging="284"/>
        <w:rPr>
          <w:rFonts w:ascii="Times New Roman" w:hAnsi="Times New Roman"/>
          <w:sz w:val="24"/>
          <w:szCs w:val="24"/>
        </w:rPr>
      </w:pPr>
      <w:r w:rsidRPr="00AD5A4C">
        <w:rPr>
          <w:rFonts w:ascii="Times New Roman" w:hAnsi="Times New Roman"/>
          <w:sz w:val="24"/>
          <w:szCs w:val="24"/>
        </w:rPr>
        <w:t>усвоение элементарных сведений о языке как носителе культуры народа: составлять небольшие рассказы по заданной теме на татарском языке;</w:t>
      </w:r>
    </w:p>
    <w:p w:rsidR="0001203C" w:rsidRPr="00AD5A4C" w:rsidRDefault="0001203C" w:rsidP="002A393E">
      <w:pPr>
        <w:numPr>
          <w:ilvl w:val="0"/>
          <w:numId w:val="34"/>
        </w:numPr>
        <w:ind w:left="284" w:hanging="284"/>
        <w:rPr>
          <w:rFonts w:ascii="Times New Roman" w:hAnsi="Times New Roman"/>
          <w:sz w:val="24"/>
          <w:szCs w:val="24"/>
        </w:rPr>
      </w:pPr>
      <w:r w:rsidRPr="00AD5A4C">
        <w:rPr>
          <w:rFonts w:ascii="Times New Roman" w:hAnsi="Times New Roman"/>
          <w:sz w:val="24"/>
          <w:szCs w:val="24"/>
        </w:rPr>
        <w:t>представлять родной край как часть России на татарском языке в различных ситуациях общения.</w:t>
      </w:r>
    </w:p>
    <w:p w:rsidR="0001203C" w:rsidRPr="00AD5A4C" w:rsidRDefault="0001203C" w:rsidP="002A393E">
      <w:pPr>
        <w:ind w:left="284" w:hanging="284"/>
        <w:rPr>
          <w:rFonts w:ascii="Times New Roman" w:hAnsi="Times New Roman"/>
          <w:b/>
          <w:sz w:val="24"/>
          <w:szCs w:val="24"/>
        </w:rPr>
      </w:pPr>
      <w:r w:rsidRPr="00AD5A4C">
        <w:rPr>
          <w:rFonts w:ascii="Times New Roman" w:hAnsi="Times New Roman"/>
          <w:b/>
          <w:sz w:val="24"/>
          <w:szCs w:val="24"/>
        </w:rPr>
        <w:t>Предметные результаты по классам</w:t>
      </w:r>
    </w:p>
    <w:p w:rsidR="0001203C" w:rsidRPr="00AD5A4C" w:rsidRDefault="0001203C" w:rsidP="002A393E">
      <w:pPr>
        <w:ind w:left="284" w:hanging="284"/>
        <w:rPr>
          <w:rFonts w:ascii="Times New Roman" w:hAnsi="Times New Roman"/>
          <w:sz w:val="24"/>
          <w:szCs w:val="24"/>
          <w:lang w:val="tt-RU"/>
        </w:rPr>
      </w:pPr>
      <w:r w:rsidRPr="00AD5A4C">
        <w:rPr>
          <w:rFonts w:ascii="Times New Roman" w:hAnsi="Times New Roman"/>
          <w:sz w:val="24"/>
          <w:szCs w:val="24"/>
        </w:rPr>
        <w:t>Предметные результаты по учебному предмету «Государственный (татарский) язык Республики Татарстан» ориентированы на применение знаний,</w:t>
      </w:r>
      <w:r w:rsidRPr="00AD5A4C">
        <w:rPr>
          <w:rFonts w:ascii="Times New Roman" w:hAnsi="Times New Roman"/>
          <w:sz w:val="24"/>
          <w:szCs w:val="24"/>
          <w:lang w:val="tt-RU"/>
        </w:rPr>
        <w:t xml:space="preserve"> </w:t>
      </w:r>
      <w:r w:rsidRPr="00AD5A4C">
        <w:rPr>
          <w:rFonts w:ascii="Times New Roman" w:hAnsi="Times New Roman"/>
          <w:sz w:val="24"/>
          <w:szCs w:val="24"/>
        </w:rPr>
        <w:t>умений и навыков в типичных учебных ситуациях и реальных</w:t>
      </w:r>
      <w:r w:rsidRPr="00AD5A4C">
        <w:rPr>
          <w:rFonts w:ascii="Times New Roman" w:hAnsi="Times New Roman"/>
          <w:sz w:val="24"/>
          <w:szCs w:val="24"/>
          <w:lang w:val="tt-RU"/>
        </w:rPr>
        <w:t xml:space="preserve"> </w:t>
      </w:r>
      <w:r w:rsidRPr="00AD5A4C">
        <w:rPr>
          <w:rFonts w:ascii="Times New Roman" w:hAnsi="Times New Roman"/>
          <w:sz w:val="24"/>
          <w:szCs w:val="24"/>
        </w:rPr>
        <w:t xml:space="preserve">жизненных условиях, отражают сформированность коммуникативной компетенции на </w:t>
      </w:r>
      <w:r w:rsidRPr="00AD5A4C">
        <w:rPr>
          <w:rFonts w:ascii="Times New Roman" w:hAnsi="Times New Roman"/>
          <w:sz w:val="24"/>
          <w:szCs w:val="24"/>
          <w:lang w:val="tt-RU"/>
        </w:rPr>
        <w:t xml:space="preserve">элементарном </w:t>
      </w:r>
      <w:r w:rsidRPr="00AD5A4C">
        <w:rPr>
          <w:rFonts w:ascii="Times New Roman" w:hAnsi="Times New Roman"/>
          <w:sz w:val="24"/>
          <w:szCs w:val="24"/>
        </w:rPr>
        <w:t>уровне</w:t>
      </w:r>
      <w:r w:rsidRPr="00AD5A4C">
        <w:rPr>
          <w:rFonts w:ascii="Times New Roman" w:hAnsi="Times New Roman"/>
          <w:sz w:val="24"/>
          <w:szCs w:val="24"/>
          <w:lang w:val="tt-RU"/>
        </w:rPr>
        <w:t xml:space="preserve"> </w:t>
      </w:r>
      <w:r w:rsidRPr="00AD5A4C">
        <w:rPr>
          <w:rFonts w:ascii="Times New Roman" w:hAnsi="Times New Roman"/>
          <w:sz w:val="24"/>
          <w:szCs w:val="24"/>
        </w:rPr>
        <w:t>в совокупности ее составляющих – речевой, языковой, социокультурной, компенсаторной</w:t>
      </w:r>
      <w:r w:rsidRPr="00AD5A4C">
        <w:rPr>
          <w:rFonts w:ascii="Times New Roman" w:hAnsi="Times New Roman"/>
          <w:sz w:val="24"/>
          <w:szCs w:val="24"/>
          <w:lang w:val="tt-RU"/>
        </w:rPr>
        <w:t>, метапредметной (учебно-познавательной) (р</w:t>
      </w:r>
      <w:r w:rsidRPr="00AD5A4C">
        <w:rPr>
          <w:rFonts w:ascii="Times New Roman" w:hAnsi="Times New Roman"/>
          <w:iCs/>
          <w:sz w:val="24"/>
          <w:szCs w:val="24"/>
          <w:lang w:val="tt-RU"/>
        </w:rPr>
        <w:t>ечевые умения по изучаемым темам в ка</w:t>
      </w:r>
      <w:r w:rsidRPr="00AD5A4C">
        <w:rPr>
          <w:rFonts w:ascii="Times New Roman" w:hAnsi="Times New Roman"/>
          <w:iCs/>
          <w:sz w:val="24"/>
          <w:szCs w:val="24"/>
        </w:rPr>
        <w:t>ждом классе</w:t>
      </w:r>
      <w:r w:rsidRPr="00AD5A4C">
        <w:rPr>
          <w:rFonts w:ascii="Times New Roman" w:hAnsi="Times New Roman"/>
          <w:iCs/>
          <w:sz w:val="24"/>
          <w:szCs w:val="24"/>
          <w:lang w:val="tt-RU"/>
        </w:rPr>
        <w:t xml:space="preserve"> приводятся в тематическом планировании).</w:t>
      </w:r>
    </w:p>
    <w:p w:rsidR="0001203C" w:rsidRPr="00AD5A4C" w:rsidRDefault="0001203C" w:rsidP="002A393E">
      <w:pPr>
        <w:ind w:left="284" w:hanging="284"/>
        <w:rPr>
          <w:rFonts w:ascii="Times New Roman" w:hAnsi="Times New Roman"/>
          <w:b/>
          <w:bCs/>
          <w:sz w:val="24"/>
          <w:szCs w:val="24"/>
          <w:lang w:val="en-US"/>
        </w:rPr>
      </w:pPr>
      <w:r w:rsidRPr="00AD5A4C">
        <w:rPr>
          <w:rFonts w:ascii="Times New Roman" w:hAnsi="Times New Roman"/>
          <w:b/>
          <w:bCs/>
          <w:sz w:val="24"/>
          <w:szCs w:val="24"/>
          <w:lang w:val="en-US"/>
        </w:rPr>
        <w:t>1 класс</w:t>
      </w:r>
    </w:p>
    <w:p w:rsidR="0001203C" w:rsidRPr="00AD5A4C" w:rsidRDefault="0001203C" w:rsidP="002A393E">
      <w:pPr>
        <w:ind w:left="284" w:hanging="284"/>
        <w:rPr>
          <w:rFonts w:ascii="Times New Roman" w:hAnsi="Times New Roman"/>
          <w:bCs/>
          <w:iCs/>
          <w:sz w:val="24"/>
          <w:szCs w:val="24"/>
        </w:rPr>
      </w:pPr>
      <w:r w:rsidRPr="00AD5A4C">
        <w:rPr>
          <w:rFonts w:ascii="Times New Roman" w:hAnsi="Times New Roman"/>
          <w:bCs/>
          <w:iCs/>
          <w:sz w:val="24"/>
          <w:szCs w:val="24"/>
        </w:rPr>
        <w:t>Обучающийся научится:</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Аудирование</w:t>
      </w:r>
    </w:p>
    <w:p w:rsidR="0001203C" w:rsidRPr="00AD5A4C" w:rsidRDefault="0001203C" w:rsidP="002A393E">
      <w:pPr>
        <w:numPr>
          <w:ilvl w:val="0"/>
          <w:numId w:val="35"/>
        </w:numPr>
        <w:ind w:left="284" w:hanging="284"/>
        <w:rPr>
          <w:rFonts w:ascii="Times New Roman" w:hAnsi="Times New Roman"/>
          <w:bCs/>
          <w:iCs/>
          <w:sz w:val="24"/>
          <w:szCs w:val="24"/>
        </w:rPr>
      </w:pPr>
      <w:r w:rsidRPr="00AD5A4C">
        <w:rPr>
          <w:rFonts w:ascii="Times New Roman" w:hAnsi="Times New Roman"/>
          <w:bCs/>
          <w:iCs/>
          <w:sz w:val="24"/>
          <w:szCs w:val="24"/>
        </w:rPr>
        <w:t xml:space="preserve">воспринимать на слух и понимать инструкции учителя в ходе ведения урока и выполнять их; </w:t>
      </w:r>
    </w:p>
    <w:p w:rsidR="0001203C" w:rsidRPr="00AD5A4C" w:rsidRDefault="0001203C" w:rsidP="002A393E">
      <w:pPr>
        <w:numPr>
          <w:ilvl w:val="0"/>
          <w:numId w:val="35"/>
        </w:numPr>
        <w:ind w:left="284" w:hanging="284"/>
        <w:rPr>
          <w:rFonts w:ascii="Times New Roman" w:hAnsi="Times New Roman"/>
          <w:bCs/>
          <w:iCs/>
          <w:sz w:val="24"/>
          <w:szCs w:val="24"/>
        </w:rPr>
      </w:pPr>
      <w:r w:rsidRPr="00AD5A4C">
        <w:rPr>
          <w:rFonts w:ascii="Times New Roman" w:hAnsi="Times New Roman"/>
          <w:bCs/>
          <w:iCs/>
          <w:sz w:val="24"/>
          <w:szCs w:val="24"/>
        </w:rPr>
        <w:t>понимать на слух речь одноклассников и вербально/невербально реагировать на услышанное;</w:t>
      </w:r>
    </w:p>
    <w:p w:rsidR="0001203C" w:rsidRPr="00AD5A4C" w:rsidRDefault="0001203C" w:rsidP="002A393E">
      <w:pPr>
        <w:numPr>
          <w:ilvl w:val="0"/>
          <w:numId w:val="35"/>
        </w:numPr>
        <w:ind w:left="284" w:hanging="284"/>
        <w:rPr>
          <w:rFonts w:ascii="Times New Roman" w:hAnsi="Times New Roman"/>
          <w:bCs/>
          <w:iCs/>
          <w:sz w:val="24"/>
          <w:szCs w:val="24"/>
        </w:rPr>
      </w:pPr>
      <w:r w:rsidRPr="00AD5A4C">
        <w:rPr>
          <w:rFonts w:ascii="Times New Roman" w:hAnsi="Times New Roman"/>
          <w:bCs/>
          <w:iCs/>
          <w:sz w:val="24"/>
          <w:szCs w:val="24"/>
        </w:rPr>
        <w:t>воспринимать на слух и понимать звучащие (время звучания текста для аудирования – до 0,4 минуты) учебные тексты, построенные на изученном языковом материале, с разной глубиной проникновения в их содержание: с пониманием запрашиваемой информации фактического характера (имя, возраст, любимое блюдо, цвет и т.</w:t>
      </w:r>
      <w:r w:rsidRPr="00AD5A4C">
        <w:rPr>
          <w:rFonts w:ascii="Times New Roman" w:hAnsi="Times New Roman"/>
          <w:bCs/>
          <w:iCs/>
          <w:sz w:val="24"/>
          <w:szCs w:val="24"/>
          <w:lang w:val="en-US"/>
        </w:rPr>
        <w:t> </w:t>
      </w:r>
      <w:r w:rsidRPr="00AD5A4C">
        <w:rPr>
          <w:rFonts w:ascii="Times New Roman" w:hAnsi="Times New Roman"/>
          <w:bCs/>
          <w:iCs/>
          <w:sz w:val="24"/>
          <w:szCs w:val="24"/>
        </w:rPr>
        <w:t>д.) с опорой на иллюстрации, а также с использованием языковой догадки.</w:t>
      </w:r>
    </w:p>
    <w:p w:rsidR="0001203C" w:rsidRPr="00AD5A4C" w:rsidRDefault="0001203C" w:rsidP="002A393E">
      <w:pPr>
        <w:ind w:left="284" w:hanging="284"/>
        <w:rPr>
          <w:rFonts w:ascii="Times New Roman" w:hAnsi="Times New Roman"/>
          <w:b/>
          <w:sz w:val="24"/>
          <w:szCs w:val="24"/>
          <w:lang w:val="tt-RU"/>
        </w:rPr>
      </w:pPr>
      <w:r w:rsidRPr="00AD5A4C">
        <w:rPr>
          <w:rFonts w:ascii="Times New Roman" w:hAnsi="Times New Roman"/>
          <w:b/>
          <w:sz w:val="24"/>
          <w:szCs w:val="24"/>
        </w:rPr>
        <w:t>Говорение</w:t>
      </w:r>
      <w:r w:rsidRPr="00AD5A4C">
        <w:rPr>
          <w:rFonts w:ascii="Times New Roman" w:hAnsi="Times New Roman"/>
          <w:b/>
          <w:sz w:val="24"/>
          <w:szCs w:val="24"/>
          <w:lang w:val="tt-RU"/>
        </w:rPr>
        <w:t xml:space="preserve"> </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вести диалог этикетного характера (приветствие и ответ на приветствие, знакомство, прощание, извинение), диалог-расспрос (задавать вопросы и отвечать на вопросы собеседника) с опорой на картинки, фотографии и/или ключевые слова в рамках тематического содержания речи с соблюдением норм речевого этикета в объеме не менее 2–3</w:t>
      </w:r>
      <w:r w:rsidRPr="00AD5A4C">
        <w:rPr>
          <w:rFonts w:ascii="Times New Roman" w:hAnsi="Times New Roman"/>
          <w:bCs/>
          <w:sz w:val="24"/>
          <w:szCs w:val="24"/>
        </w:rPr>
        <w:t xml:space="preserve"> реплик</w:t>
      </w:r>
      <w:r w:rsidRPr="00AD5A4C">
        <w:rPr>
          <w:rFonts w:ascii="Times New Roman" w:hAnsi="Times New Roman"/>
          <w:sz w:val="24"/>
          <w:szCs w:val="24"/>
        </w:rPr>
        <w:t xml:space="preserve"> со стороны каждого собеседника;</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 xml:space="preserve">создавать устные монологические высказывания объемом не менее </w:t>
      </w:r>
      <w:r w:rsidRPr="00AD5A4C">
        <w:rPr>
          <w:rFonts w:ascii="Times New Roman" w:hAnsi="Times New Roman"/>
          <w:bCs/>
          <w:sz w:val="24"/>
          <w:szCs w:val="24"/>
          <w:lang w:val="tt-RU"/>
        </w:rPr>
        <w:t>2</w:t>
      </w:r>
      <w:r w:rsidRPr="00AD5A4C">
        <w:rPr>
          <w:rFonts w:ascii="Times New Roman" w:hAnsi="Times New Roman"/>
          <w:sz w:val="24"/>
          <w:szCs w:val="24"/>
        </w:rPr>
        <w:t>–</w:t>
      </w:r>
      <w:r w:rsidRPr="00AD5A4C">
        <w:rPr>
          <w:rFonts w:ascii="Times New Roman" w:hAnsi="Times New Roman"/>
          <w:bCs/>
          <w:sz w:val="24"/>
          <w:szCs w:val="24"/>
        </w:rPr>
        <w:t>3 фраз</w:t>
      </w:r>
      <w:r w:rsidRPr="00AD5A4C">
        <w:rPr>
          <w:rFonts w:ascii="Times New Roman" w:hAnsi="Times New Roman"/>
          <w:sz w:val="24"/>
          <w:szCs w:val="24"/>
        </w:rPr>
        <w:t xml:space="preserve"> в рамках тематического содержания речи с опорой на картинки, фотографии, вопросы, ключевые слова;</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 xml:space="preserve">излагать основное содержание прослушанного или прочитанного текста с вербальными и/или зрительными опорами (объем – не менее </w:t>
      </w:r>
      <w:r w:rsidRPr="00AD5A4C">
        <w:rPr>
          <w:rFonts w:ascii="Times New Roman" w:hAnsi="Times New Roman"/>
          <w:bCs/>
          <w:sz w:val="24"/>
          <w:szCs w:val="24"/>
          <w:lang w:val="tt-RU"/>
        </w:rPr>
        <w:t>2</w:t>
      </w:r>
      <w:r w:rsidRPr="00AD5A4C">
        <w:rPr>
          <w:rFonts w:ascii="Times New Roman" w:hAnsi="Times New Roman"/>
          <w:sz w:val="24"/>
          <w:szCs w:val="24"/>
        </w:rPr>
        <w:t>–</w:t>
      </w:r>
      <w:r w:rsidRPr="00AD5A4C">
        <w:rPr>
          <w:rFonts w:ascii="Times New Roman" w:hAnsi="Times New Roman"/>
          <w:bCs/>
          <w:sz w:val="24"/>
          <w:szCs w:val="24"/>
        </w:rPr>
        <w:t>3 фраз</w:t>
      </w:r>
      <w:r w:rsidRPr="00AD5A4C">
        <w:rPr>
          <w:rFonts w:ascii="Times New Roman" w:hAnsi="Times New Roman"/>
          <w:sz w:val="24"/>
          <w:szCs w:val="24"/>
        </w:rPr>
        <w:t>).</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Смысловое чтение</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 xml:space="preserve">читать вслух тексты объемом до </w:t>
      </w:r>
      <w:r w:rsidRPr="00AD5A4C">
        <w:rPr>
          <w:rFonts w:ascii="Times New Roman" w:hAnsi="Times New Roman"/>
          <w:bCs/>
          <w:sz w:val="24"/>
          <w:szCs w:val="24"/>
          <w:lang w:val="tt-RU"/>
        </w:rPr>
        <w:t>3</w:t>
      </w:r>
      <w:r w:rsidRPr="00AD5A4C">
        <w:rPr>
          <w:rFonts w:ascii="Times New Roman" w:hAnsi="Times New Roman"/>
          <w:bCs/>
          <w:sz w:val="24"/>
          <w:szCs w:val="24"/>
        </w:rPr>
        <w:t>0</w:t>
      </w:r>
      <w:r w:rsidRPr="00AD5A4C">
        <w:rPr>
          <w:rFonts w:ascii="Times New Roman" w:hAnsi="Times New Roman"/>
          <w:sz w:val="24"/>
          <w:szCs w:val="24"/>
        </w:rPr>
        <w:t xml:space="preserve"> слов, построенные на изученном языковом материале, соблюдая правила чтения и правильную интонацию;</w:t>
      </w:r>
    </w:p>
    <w:p w:rsidR="0001203C" w:rsidRPr="00AD5A4C" w:rsidRDefault="0001203C" w:rsidP="002A393E">
      <w:pPr>
        <w:numPr>
          <w:ilvl w:val="0"/>
          <w:numId w:val="36"/>
        </w:numPr>
        <w:ind w:left="284" w:hanging="284"/>
        <w:rPr>
          <w:rFonts w:ascii="Times New Roman" w:hAnsi="Times New Roman"/>
          <w:b/>
          <w:bCs/>
          <w:sz w:val="24"/>
          <w:szCs w:val="24"/>
          <w:lang w:val="tt-RU"/>
        </w:rPr>
      </w:pPr>
      <w:r w:rsidRPr="00AD5A4C">
        <w:rPr>
          <w:rFonts w:ascii="Times New Roman" w:hAnsi="Times New Roman"/>
          <w:sz w:val="24"/>
          <w:szCs w:val="24"/>
          <w:lang w:val="tt-RU"/>
        </w:rPr>
        <w:lastRenderedPageBreak/>
        <w:t xml:space="preserve">читать про себя и понимать несложные адаптированные аутентичные тексты, содержащие отдельные незнакомые слова, с пониманием основного содержания, с пониманием запрашиваемой информации. (Объем текста для чтения до </w:t>
      </w:r>
      <w:r w:rsidRPr="00AD5A4C">
        <w:rPr>
          <w:rFonts w:ascii="Times New Roman" w:hAnsi="Times New Roman"/>
          <w:bCs/>
          <w:sz w:val="24"/>
          <w:szCs w:val="24"/>
          <w:lang w:val="tt-RU"/>
        </w:rPr>
        <w:t>60 слов)</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Письмо</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воспроизводить графически и каллиграфически корректно все буквы татарского алфавита;</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соотносить графический образ слова с его звуковым образом;</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списывать текст и выписывать из него слова, словосочетания, предложения в соответствии с решаемой учебной задачей;</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дописывать предложения в соответствии с решаемой учебной задачей;</w:t>
      </w:r>
    </w:p>
    <w:p w:rsidR="0001203C" w:rsidRPr="00AD5A4C" w:rsidRDefault="0001203C" w:rsidP="002A393E">
      <w:pPr>
        <w:numPr>
          <w:ilvl w:val="0"/>
          <w:numId w:val="36"/>
        </w:numPr>
        <w:ind w:left="284" w:hanging="284"/>
        <w:rPr>
          <w:rFonts w:ascii="Times New Roman" w:hAnsi="Times New Roman"/>
          <w:sz w:val="24"/>
          <w:szCs w:val="24"/>
          <w:lang w:val="en-US"/>
        </w:rPr>
      </w:pPr>
      <w:r w:rsidRPr="00AD5A4C">
        <w:rPr>
          <w:rFonts w:ascii="Times New Roman" w:hAnsi="Times New Roman"/>
          <w:sz w:val="24"/>
          <w:szCs w:val="24"/>
          <w:lang w:val="en-US"/>
        </w:rPr>
        <w:t>отвечать письменно на вопросы.</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Языковые знания и навыки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Фонетическая сторона речи</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различать на слух и адекватно</w:t>
      </w:r>
      <w:r w:rsidRPr="00AD5A4C">
        <w:rPr>
          <w:rFonts w:ascii="Times New Roman" w:hAnsi="Times New Roman"/>
          <w:sz w:val="24"/>
          <w:szCs w:val="24"/>
          <w:lang w:val="tt-RU"/>
        </w:rPr>
        <w:t xml:space="preserve"> </w:t>
      </w:r>
      <w:r w:rsidRPr="00AD5A4C">
        <w:rPr>
          <w:rFonts w:ascii="Times New Roman" w:hAnsi="Times New Roman"/>
          <w:sz w:val="24"/>
          <w:szCs w:val="24"/>
        </w:rPr>
        <w:t>произносить татарские звуки;</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соблюдать правильное ударение в изученных словах;</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соблюдать особенности интонации в повествовательных и побудительных предложениях, а также в изученных типах вопросов.</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Графика, орфография и пунктуация</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правильно писать татарские буквы и изученные слова;</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использовать точку, вопросительный и восклицательный знаки в конце предложения, запятую при перечислении и обращении.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Лексическая сторона речи</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 xml:space="preserve">употреблять в устной и письменной речи не менее </w:t>
      </w:r>
      <w:r w:rsidRPr="00AD5A4C">
        <w:rPr>
          <w:rFonts w:ascii="Times New Roman" w:hAnsi="Times New Roman"/>
          <w:bCs/>
          <w:sz w:val="24"/>
          <w:szCs w:val="24"/>
        </w:rPr>
        <w:t>100</w:t>
      </w:r>
      <w:r w:rsidRPr="00AD5A4C">
        <w:rPr>
          <w:rFonts w:ascii="Times New Roman" w:hAnsi="Times New Roman"/>
          <w:b/>
          <w:bCs/>
          <w:sz w:val="24"/>
          <w:szCs w:val="24"/>
        </w:rPr>
        <w:t xml:space="preserve"> </w:t>
      </w:r>
      <w:r w:rsidRPr="00AD5A4C">
        <w:rPr>
          <w:rFonts w:ascii="Times New Roman" w:hAnsi="Times New Roman"/>
          <w:sz w:val="24"/>
          <w:szCs w:val="24"/>
        </w:rPr>
        <w:t>изученных лексических единиц (слов, словосочетаний, речевых клише) в их основных значениях;</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rPr>
        <w:t>группировать лексику по тематическому принципу;</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употреблять в устной и письменной речи изученные синонимы и антонимы</w:t>
      </w:r>
      <w:r w:rsidRPr="00AD5A4C">
        <w:rPr>
          <w:rFonts w:ascii="Times New Roman" w:hAnsi="Times New Roman"/>
          <w:sz w:val="24"/>
          <w:szCs w:val="24"/>
          <w:lang w:val="tt-RU"/>
        </w:rPr>
        <w:t>, заимствованные слова</w:t>
      </w:r>
      <w:r w:rsidRPr="00AD5A4C">
        <w:rPr>
          <w:rFonts w:ascii="Times New Roman" w:hAnsi="Times New Roman"/>
          <w:sz w:val="24"/>
          <w:szCs w:val="24"/>
        </w:rPr>
        <w:t>.</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Грамматическая сторона речи</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1203C" w:rsidRPr="00AD5A4C" w:rsidRDefault="0001203C" w:rsidP="002A393E">
      <w:pPr>
        <w:numPr>
          <w:ilvl w:val="0"/>
          <w:numId w:val="36"/>
        </w:numPr>
        <w:ind w:left="284" w:hanging="284"/>
        <w:rPr>
          <w:rFonts w:ascii="Times New Roman" w:hAnsi="Times New Roman"/>
          <w:bCs/>
          <w:iCs/>
          <w:sz w:val="24"/>
          <w:szCs w:val="24"/>
        </w:rPr>
      </w:pPr>
      <w:r w:rsidRPr="00AD5A4C">
        <w:rPr>
          <w:rFonts w:ascii="Times New Roman" w:hAnsi="Times New Roman"/>
          <w:sz w:val="24"/>
          <w:szCs w:val="24"/>
        </w:rPr>
        <w:t>имена существительные в единственном и множественном числах;</w:t>
      </w:r>
    </w:p>
    <w:p w:rsidR="0001203C" w:rsidRPr="00AD5A4C" w:rsidRDefault="0001203C" w:rsidP="002A393E">
      <w:pPr>
        <w:numPr>
          <w:ilvl w:val="0"/>
          <w:numId w:val="36"/>
        </w:numPr>
        <w:tabs>
          <w:tab w:val="num" w:pos="0"/>
        </w:tabs>
        <w:ind w:left="284" w:hanging="284"/>
        <w:rPr>
          <w:rFonts w:ascii="Times New Roman" w:hAnsi="Times New Roman"/>
          <w:sz w:val="24"/>
          <w:szCs w:val="24"/>
        </w:rPr>
      </w:pPr>
      <w:r w:rsidRPr="00AD5A4C">
        <w:rPr>
          <w:rFonts w:ascii="Times New Roman" w:hAnsi="Times New Roman"/>
          <w:sz w:val="24"/>
          <w:szCs w:val="24"/>
          <w:lang w:val="tt-RU"/>
        </w:rPr>
        <w:t xml:space="preserve">вопросительные </w:t>
      </w:r>
      <w:r w:rsidRPr="00AD5A4C">
        <w:rPr>
          <w:rFonts w:ascii="Times New Roman" w:hAnsi="Times New Roman"/>
          <w:sz w:val="24"/>
          <w:szCs w:val="24"/>
        </w:rPr>
        <w:t>местоимения «кем?», «нәрсә?», «кая?», «кайда?», «ничә?», «ничәнче?», «нинди?», «нишли?»;</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существительные с аффиксами принадлеж</w:t>
      </w:r>
      <w:r w:rsidRPr="00AD5A4C">
        <w:rPr>
          <w:rFonts w:ascii="Times New Roman" w:hAnsi="Times New Roman"/>
          <w:sz w:val="24"/>
          <w:szCs w:val="24"/>
          <w:lang w:val="tt-RU"/>
        </w:rPr>
        <w:t>н</w:t>
      </w:r>
      <w:r w:rsidRPr="00AD5A4C">
        <w:rPr>
          <w:rFonts w:ascii="Times New Roman" w:hAnsi="Times New Roman"/>
          <w:sz w:val="24"/>
          <w:szCs w:val="24"/>
        </w:rPr>
        <w:t xml:space="preserve">ости </w:t>
      </w:r>
      <w:r w:rsidRPr="00AD5A4C">
        <w:rPr>
          <w:rFonts w:ascii="Times New Roman" w:hAnsi="Times New Roman"/>
          <w:sz w:val="24"/>
          <w:szCs w:val="24"/>
          <w:lang w:val="en-US"/>
        </w:rPr>
        <w:t>I</w:t>
      </w:r>
      <w:r w:rsidRPr="00AD5A4C">
        <w:rPr>
          <w:rFonts w:ascii="Times New Roman" w:hAnsi="Times New Roman"/>
          <w:sz w:val="24"/>
          <w:szCs w:val="24"/>
        </w:rPr>
        <w:t xml:space="preserve">, </w:t>
      </w:r>
      <w:r w:rsidRPr="00AD5A4C">
        <w:rPr>
          <w:rFonts w:ascii="Times New Roman" w:hAnsi="Times New Roman"/>
          <w:sz w:val="24"/>
          <w:szCs w:val="24"/>
          <w:lang w:val="en-US"/>
        </w:rPr>
        <w:t>II</w:t>
      </w:r>
      <w:r w:rsidRPr="00AD5A4C">
        <w:rPr>
          <w:rFonts w:ascii="Times New Roman" w:hAnsi="Times New Roman"/>
          <w:sz w:val="24"/>
          <w:szCs w:val="24"/>
        </w:rPr>
        <w:t xml:space="preserve"> лица единственного числа;</w:t>
      </w:r>
    </w:p>
    <w:p w:rsidR="0001203C" w:rsidRPr="00AD5A4C" w:rsidRDefault="0001203C" w:rsidP="002A393E">
      <w:pPr>
        <w:numPr>
          <w:ilvl w:val="0"/>
          <w:numId w:val="36"/>
        </w:numPr>
        <w:ind w:left="284" w:hanging="284"/>
        <w:rPr>
          <w:rFonts w:ascii="Times New Roman" w:hAnsi="Times New Roman"/>
          <w:sz w:val="24"/>
          <w:szCs w:val="24"/>
          <w:lang w:val="en-US"/>
        </w:rPr>
      </w:pPr>
      <w:r w:rsidRPr="00AD5A4C">
        <w:rPr>
          <w:rFonts w:ascii="Times New Roman" w:hAnsi="Times New Roman"/>
          <w:sz w:val="24"/>
          <w:szCs w:val="24"/>
          <w:lang w:val="en-US"/>
        </w:rPr>
        <w:t>имена прилагательные, обозначающие цвет;</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rPr>
        <w:t>конструкция «имя прилагательное + имя существительное</w:t>
      </w:r>
      <w:r w:rsidRPr="00AD5A4C">
        <w:rPr>
          <w:rFonts w:ascii="Times New Roman" w:hAnsi="Times New Roman"/>
          <w:sz w:val="24"/>
          <w:szCs w:val="24"/>
          <w:lang w:val="tt-RU"/>
        </w:rPr>
        <w:t xml:space="preserve"> </w:t>
      </w:r>
      <w:r w:rsidRPr="00AD5A4C">
        <w:rPr>
          <w:rFonts w:ascii="Times New Roman" w:hAnsi="Times New Roman"/>
          <w:sz w:val="24"/>
          <w:szCs w:val="24"/>
        </w:rPr>
        <w:t>во мн. числе» (яхшы укучылар</w:t>
      </w:r>
      <w:r w:rsidRPr="00AD5A4C">
        <w:rPr>
          <w:rFonts w:ascii="Times New Roman" w:hAnsi="Times New Roman"/>
          <w:sz w:val="24"/>
          <w:szCs w:val="24"/>
          <w:lang w:val="tt-RU"/>
        </w:rPr>
        <w:t>)</w:t>
      </w:r>
      <w:r w:rsidRPr="00AD5A4C">
        <w:rPr>
          <w:rFonts w:ascii="Times New Roman" w:hAnsi="Times New Roman"/>
          <w:sz w:val="24"/>
          <w:szCs w:val="24"/>
        </w:rPr>
        <w:t>;</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rPr>
        <w:t>существительные в направительном и местно-временном падежах;</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количественные и порядковые</w:t>
      </w:r>
      <w:r w:rsidRPr="00AD5A4C">
        <w:rPr>
          <w:rFonts w:ascii="Times New Roman" w:hAnsi="Times New Roman"/>
          <w:b/>
          <w:bCs/>
          <w:sz w:val="24"/>
          <w:szCs w:val="24"/>
          <w:lang w:val="tt-RU"/>
        </w:rPr>
        <w:t xml:space="preserve"> </w:t>
      </w:r>
      <w:r w:rsidRPr="00AD5A4C">
        <w:rPr>
          <w:rFonts w:ascii="Times New Roman" w:hAnsi="Times New Roman"/>
          <w:sz w:val="24"/>
          <w:szCs w:val="24"/>
          <w:lang w:val="tt-RU"/>
        </w:rPr>
        <w:t>числительные (1</w:t>
      </w:r>
      <w:r w:rsidRPr="00AD5A4C">
        <w:rPr>
          <w:rFonts w:ascii="Times New Roman" w:hAnsi="Times New Roman"/>
          <w:sz w:val="24"/>
          <w:szCs w:val="24"/>
          <w:lang w:val="en-US"/>
        </w:rPr>
        <w:t>–</w:t>
      </w:r>
      <w:r w:rsidRPr="00AD5A4C">
        <w:rPr>
          <w:rFonts w:ascii="Times New Roman" w:hAnsi="Times New Roman"/>
          <w:sz w:val="24"/>
          <w:szCs w:val="24"/>
          <w:lang w:val="tt-RU"/>
        </w:rPr>
        <w:t>10);</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rPr>
        <w:t>конструкция «числительное + имя существительное в ед. числе» (биш укучы);</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личные местоимения в именительном падеже: </w:t>
      </w:r>
      <w:r w:rsidRPr="00AD5A4C">
        <w:rPr>
          <w:rFonts w:ascii="Times New Roman" w:hAnsi="Times New Roman"/>
          <w:bCs/>
          <w:sz w:val="24"/>
          <w:szCs w:val="24"/>
          <w:lang w:val="tt-RU"/>
        </w:rPr>
        <w:t>мин, син;</w:t>
      </w:r>
      <w:r w:rsidRPr="00AD5A4C">
        <w:rPr>
          <w:rFonts w:ascii="Times New Roman" w:hAnsi="Times New Roman"/>
          <w:sz w:val="24"/>
          <w:szCs w:val="24"/>
          <w:lang w:val="tt-RU"/>
        </w:rPr>
        <w:t xml:space="preserve"> в притяжательном падеже: </w:t>
      </w:r>
      <w:r w:rsidRPr="00AD5A4C">
        <w:rPr>
          <w:rFonts w:ascii="Times New Roman" w:hAnsi="Times New Roman"/>
          <w:bCs/>
          <w:sz w:val="24"/>
          <w:szCs w:val="24"/>
          <w:lang w:val="tt-RU"/>
        </w:rPr>
        <w:t>минем, синең</w:t>
      </w:r>
      <w:r w:rsidRPr="00AD5A4C">
        <w:rPr>
          <w:rFonts w:ascii="Times New Roman" w:hAnsi="Times New Roman"/>
          <w:sz w:val="24"/>
          <w:szCs w:val="24"/>
          <w:lang w:val="tt-RU"/>
        </w:rPr>
        <w:t>;</w:t>
      </w:r>
      <w:r w:rsidRPr="00AD5A4C">
        <w:rPr>
          <w:rFonts w:ascii="Times New Roman" w:hAnsi="Times New Roman"/>
          <w:b/>
          <w:sz w:val="24"/>
          <w:szCs w:val="24"/>
          <w:lang w:val="tt-RU"/>
        </w:rPr>
        <w:t xml:space="preserve"> </w:t>
      </w:r>
      <w:r w:rsidRPr="00AD5A4C">
        <w:rPr>
          <w:rFonts w:ascii="Times New Roman" w:hAnsi="Times New Roman"/>
          <w:sz w:val="24"/>
          <w:szCs w:val="24"/>
          <w:lang w:val="tt-RU"/>
        </w:rPr>
        <w:t>в направительном падеже</w:t>
      </w:r>
      <w:r w:rsidRPr="00AD5A4C">
        <w:rPr>
          <w:rFonts w:ascii="Times New Roman" w:hAnsi="Times New Roman"/>
          <w:bCs/>
          <w:sz w:val="24"/>
          <w:szCs w:val="24"/>
          <w:lang w:val="tt-RU"/>
        </w:rPr>
        <w:t>: миңа, сиңа;</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lang w:val="tt-RU"/>
        </w:rPr>
        <w:t xml:space="preserve">указательное </w:t>
      </w:r>
      <w:r w:rsidRPr="00AD5A4C">
        <w:rPr>
          <w:rFonts w:ascii="Times New Roman" w:hAnsi="Times New Roman"/>
          <w:sz w:val="24"/>
          <w:szCs w:val="24"/>
          <w:lang w:val="en-US"/>
        </w:rPr>
        <w:t>местоимение «бу»;</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глаголы настоящего времени I, II, III </w:t>
      </w:r>
      <w:r w:rsidRPr="00AD5A4C">
        <w:rPr>
          <w:rFonts w:ascii="Times New Roman" w:hAnsi="Times New Roman"/>
          <w:sz w:val="24"/>
          <w:szCs w:val="24"/>
        </w:rPr>
        <w:t>лица единственного числа в утвердительной форме</w:t>
      </w:r>
      <w:r w:rsidRPr="00AD5A4C">
        <w:rPr>
          <w:rFonts w:ascii="Times New Roman" w:hAnsi="Times New Roman"/>
          <w:sz w:val="24"/>
          <w:szCs w:val="24"/>
          <w:lang w:val="tt-RU"/>
        </w:rPr>
        <w:t>;</w:t>
      </w:r>
    </w:p>
    <w:p w:rsidR="0001203C" w:rsidRPr="00AD5A4C" w:rsidRDefault="0001203C" w:rsidP="002A393E">
      <w:pPr>
        <w:numPr>
          <w:ilvl w:val="0"/>
          <w:numId w:val="36"/>
        </w:numPr>
        <w:ind w:left="284" w:hanging="284"/>
        <w:rPr>
          <w:rFonts w:ascii="Times New Roman" w:hAnsi="Times New Roman"/>
          <w:bCs/>
          <w:sz w:val="24"/>
          <w:szCs w:val="24"/>
          <w:lang w:val="tt-RU"/>
        </w:rPr>
      </w:pPr>
      <w:r w:rsidRPr="00AD5A4C">
        <w:rPr>
          <w:rFonts w:ascii="Times New Roman" w:hAnsi="Times New Roman"/>
          <w:sz w:val="24"/>
          <w:szCs w:val="24"/>
          <w:lang w:val="tt-RU"/>
        </w:rPr>
        <w:t xml:space="preserve">частицы </w:t>
      </w:r>
      <w:r w:rsidRPr="00AD5A4C">
        <w:rPr>
          <w:rFonts w:ascii="Times New Roman" w:hAnsi="Times New Roman"/>
          <w:bCs/>
          <w:sz w:val="24"/>
          <w:szCs w:val="24"/>
          <w:lang w:val="tt-RU"/>
        </w:rPr>
        <w:t>-мы / -ме, түгел;</w:t>
      </w:r>
    </w:p>
    <w:p w:rsidR="0001203C" w:rsidRPr="00AD5A4C" w:rsidRDefault="0001203C" w:rsidP="002A393E">
      <w:pPr>
        <w:numPr>
          <w:ilvl w:val="0"/>
          <w:numId w:val="36"/>
        </w:numPr>
        <w:ind w:left="284" w:hanging="284"/>
        <w:rPr>
          <w:rFonts w:ascii="Times New Roman" w:hAnsi="Times New Roman"/>
          <w:bCs/>
          <w:i/>
          <w:iCs/>
          <w:sz w:val="24"/>
          <w:szCs w:val="24"/>
          <w:lang w:val="tt-RU"/>
        </w:rPr>
      </w:pPr>
      <w:r w:rsidRPr="00AD5A4C">
        <w:rPr>
          <w:rFonts w:ascii="Times New Roman" w:hAnsi="Times New Roman"/>
          <w:sz w:val="24"/>
          <w:szCs w:val="24"/>
        </w:rPr>
        <w:t>послелог «белән» с именами</w:t>
      </w:r>
      <w:r w:rsidRPr="00AD5A4C">
        <w:rPr>
          <w:rFonts w:ascii="Times New Roman" w:hAnsi="Times New Roman"/>
          <w:sz w:val="24"/>
          <w:szCs w:val="24"/>
          <w:lang w:val="tt-RU"/>
        </w:rPr>
        <w:t xml:space="preserve"> существительными.</w:t>
      </w:r>
    </w:p>
    <w:p w:rsidR="0001203C" w:rsidRPr="00AD5A4C" w:rsidRDefault="0001203C" w:rsidP="002A393E">
      <w:pPr>
        <w:ind w:left="284" w:hanging="284"/>
        <w:rPr>
          <w:rFonts w:ascii="Times New Roman" w:hAnsi="Times New Roman"/>
          <w:b/>
          <w:bCs/>
          <w:sz w:val="24"/>
          <w:szCs w:val="24"/>
          <w:lang w:val="tt-RU"/>
        </w:rPr>
      </w:pPr>
      <w:r w:rsidRPr="00AD5A4C">
        <w:rPr>
          <w:rFonts w:ascii="Times New Roman" w:hAnsi="Times New Roman"/>
          <w:b/>
          <w:bCs/>
          <w:sz w:val="24"/>
          <w:szCs w:val="24"/>
        </w:rPr>
        <w:t>Социокультурные знания и умения</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использовать отдельные социокультурные элементы речевого поведенческого этикета, принятые в татарском языке в ситуациях общения (приветствие, прощание, знакомство, выражение благодарности, извинение</w:t>
      </w:r>
      <w:r w:rsidRPr="00AD5A4C">
        <w:rPr>
          <w:rFonts w:ascii="Times New Roman" w:hAnsi="Times New Roman"/>
          <w:sz w:val="24"/>
          <w:szCs w:val="24"/>
          <w:lang w:val="tt-RU"/>
        </w:rPr>
        <w:t>)</w:t>
      </w:r>
      <w:r w:rsidRPr="00AD5A4C">
        <w:rPr>
          <w:rFonts w:ascii="Times New Roman" w:hAnsi="Times New Roman"/>
          <w:sz w:val="24"/>
          <w:szCs w:val="24"/>
        </w:rPr>
        <w:t>;</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 xml:space="preserve">писать собственное имя и фамилию на </w:t>
      </w:r>
      <w:r w:rsidRPr="00AD5A4C">
        <w:rPr>
          <w:rFonts w:ascii="Times New Roman" w:hAnsi="Times New Roman"/>
          <w:sz w:val="24"/>
          <w:szCs w:val="24"/>
          <w:lang w:val="tt-RU"/>
        </w:rPr>
        <w:t>татарском языке</w:t>
      </w:r>
      <w:r w:rsidRPr="00AD5A4C">
        <w:rPr>
          <w:rFonts w:ascii="Times New Roman" w:hAnsi="Times New Roman"/>
          <w:sz w:val="24"/>
          <w:szCs w:val="24"/>
        </w:rPr>
        <w:t>;</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знать названия родной страны, республики, города (района, села) на татарском языке</w:t>
      </w:r>
      <w:r w:rsidRPr="00AD5A4C">
        <w:rPr>
          <w:rFonts w:ascii="Times New Roman" w:hAnsi="Times New Roman"/>
          <w:sz w:val="24"/>
          <w:szCs w:val="24"/>
          <w:lang w:val="tt-RU"/>
        </w:rPr>
        <w:t>;</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rPr>
        <w:t>зна</w:t>
      </w:r>
      <w:r w:rsidRPr="00AD5A4C">
        <w:rPr>
          <w:rFonts w:ascii="Times New Roman" w:hAnsi="Times New Roman"/>
          <w:sz w:val="24"/>
          <w:szCs w:val="24"/>
          <w:lang w:val="tt-RU"/>
        </w:rPr>
        <w:t xml:space="preserve">ть </w:t>
      </w:r>
      <w:r w:rsidRPr="00AD5A4C">
        <w:rPr>
          <w:rFonts w:ascii="Times New Roman" w:hAnsi="Times New Roman"/>
          <w:sz w:val="24"/>
          <w:szCs w:val="24"/>
        </w:rPr>
        <w:t>небольши</w:t>
      </w:r>
      <w:r w:rsidRPr="00AD5A4C">
        <w:rPr>
          <w:rFonts w:ascii="Times New Roman" w:hAnsi="Times New Roman"/>
          <w:sz w:val="24"/>
          <w:szCs w:val="24"/>
          <w:lang w:val="tt-RU"/>
        </w:rPr>
        <w:t>е</w:t>
      </w:r>
      <w:r w:rsidRPr="00AD5A4C">
        <w:rPr>
          <w:rFonts w:ascii="Times New Roman" w:hAnsi="Times New Roman"/>
          <w:sz w:val="24"/>
          <w:szCs w:val="24"/>
        </w:rPr>
        <w:t xml:space="preserve"> произведени</w:t>
      </w:r>
      <w:r w:rsidRPr="00AD5A4C">
        <w:rPr>
          <w:rFonts w:ascii="Times New Roman" w:hAnsi="Times New Roman"/>
          <w:sz w:val="24"/>
          <w:szCs w:val="24"/>
          <w:lang w:val="tt-RU"/>
        </w:rPr>
        <w:t>я</w:t>
      </w:r>
      <w:r w:rsidRPr="00AD5A4C">
        <w:rPr>
          <w:rFonts w:ascii="Times New Roman" w:hAnsi="Times New Roman"/>
          <w:sz w:val="24"/>
          <w:szCs w:val="24"/>
        </w:rPr>
        <w:t xml:space="preserve"> татарского детского фольклора (рифмовки, стихи, песенки), персонажей детских книг</w:t>
      </w:r>
      <w:r w:rsidRPr="00AD5A4C">
        <w:rPr>
          <w:rFonts w:ascii="Times New Roman" w:hAnsi="Times New Roman"/>
          <w:sz w:val="24"/>
          <w:szCs w:val="24"/>
          <w:lang w:val="tt-RU"/>
        </w:rPr>
        <w:t>.</w:t>
      </w:r>
    </w:p>
    <w:p w:rsidR="0001203C" w:rsidRPr="00AD5A4C" w:rsidRDefault="0001203C" w:rsidP="002A393E">
      <w:pPr>
        <w:ind w:left="284" w:hanging="284"/>
        <w:rPr>
          <w:rFonts w:ascii="Times New Roman" w:hAnsi="Times New Roman"/>
          <w:b/>
          <w:bCs/>
          <w:sz w:val="24"/>
          <w:szCs w:val="24"/>
          <w:lang w:val="en-US"/>
        </w:rPr>
      </w:pPr>
      <w:r w:rsidRPr="00AD5A4C">
        <w:rPr>
          <w:rFonts w:ascii="Times New Roman" w:hAnsi="Times New Roman"/>
          <w:b/>
          <w:bCs/>
          <w:sz w:val="24"/>
          <w:szCs w:val="24"/>
          <w:lang w:val="en-US"/>
        </w:rPr>
        <w:t>2 класс</w:t>
      </w:r>
    </w:p>
    <w:p w:rsidR="0001203C" w:rsidRPr="00AD5A4C" w:rsidRDefault="0001203C" w:rsidP="002A393E">
      <w:pPr>
        <w:ind w:left="284" w:hanging="284"/>
        <w:rPr>
          <w:rFonts w:ascii="Times New Roman" w:hAnsi="Times New Roman"/>
          <w:bCs/>
          <w:iCs/>
          <w:sz w:val="24"/>
          <w:szCs w:val="24"/>
        </w:rPr>
      </w:pPr>
      <w:r w:rsidRPr="00AD5A4C">
        <w:rPr>
          <w:rFonts w:ascii="Times New Roman" w:hAnsi="Times New Roman"/>
          <w:bCs/>
          <w:iCs/>
          <w:sz w:val="24"/>
          <w:szCs w:val="24"/>
        </w:rPr>
        <w:t>Обучающийся научится:</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Аудирование</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понимать на слух татарскую речь, звучащую из различных источников (учитель, одноклассники, аудиозаписи) и вербально/невербально реагировать на услышанное;</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AD5A4C">
        <w:rPr>
          <w:rFonts w:ascii="Times New Roman" w:hAnsi="Times New Roman"/>
          <w:sz w:val="24"/>
          <w:szCs w:val="24"/>
        </w:rPr>
        <w:t xml:space="preserve">– </w:t>
      </w:r>
      <w:r w:rsidRPr="00AD5A4C">
        <w:rPr>
          <w:rFonts w:ascii="Times New Roman" w:hAnsi="Times New Roman"/>
          <w:bCs/>
          <w:sz w:val="24"/>
          <w:szCs w:val="24"/>
          <w:lang w:val="tt-RU"/>
        </w:rPr>
        <w:t>до 0,5 минуты</w:t>
      </w:r>
      <w:r w:rsidRPr="00AD5A4C">
        <w:rPr>
          <w:rFonts w:ascii="Times New Roman" w:hAnsi="Times New Roman"/>
          <w:sz w:val="24"/>
          <w:szCs w:val="24"/>
          <w:lang w:val="tt-RU"/>
        </w:rPr>
        <w:t>);</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понимать на слух несложные диалогические тексты по изученным темам.</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Говорение</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 xml:space="preserve">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AD5A4C">
        <w:rPr>
          <w:rFonts w:ascii="Times New Roman" w:hAnsi="Times New Roman"/>
          <w:bCs/>
          <w:sz w:val="24"/>
          <w:szCs w:val="24"/>
          <w:lang w:val="tt-RU"/>
        </w:rPr>
        <w:t>3</w:t>
      </w:r>
      <w:r w:rsidRPr="00AD5A4C">
        <w:rPr>
          <w:rFonts w:ascii="Times New Roman" w:hAnsi="Times New Roman"/>
          <w:sz w:val="24"/>
          <w:szCs w:val="24"/>
        </w:rPr>
        <w:t>–</w:t>
      </w:r>
      <w:r w:rsidRPr="00AD5A4C">
        <w:rPr>
          <w:rFonts w:ascii="Times New Roman" w:hAnsi="Times New Roman"/>
          <w:bCs/>
          <w:sz w:val="24"/>
          <w:szCs w:val="24"/>
        </w:rPr>
        <w:t>4 реплик</w:t>
      </w:r>
      <w:r w:rsidRPr="00AD5A4C">
        <w:rPr>
          <w:rFonts w:ascii="Times New Roman" w:hAnsi="Times New Roman"/>
          <w:sz w:val="24"/>
          <w:szCs w:val="24"/>
        </w:rPr>
        <w:t xml:space="preserve"> со стороны каждого собеседника);</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 xml:space="preserve">создавать разные виды монологических высказываний с вербальными и/или зрительными опорами в рамках тематического содержания речи (объем монологического высказывания – не менее </w:t>
      </w:r>
      <w:r w:rsidRPr="00AD5A4C">
        <w:rPr>
          <w:rFonts w:ascii="Times New Roman" w:hAnsi="Times New Roman"/>
          <w:bCs/>
          <w:sz w:val="24"/>
          <w:szCs w:val="24"/>
          <w:lang w:val="tt-RU"/>
        </w:rPr>
        <w:t>3–</w:t>
      </w:r>
      <w:r w:rsidRPr="00AD5A4C">
        <w:rPr>
          <w:rFonts w:ascii="Times New Roman" w:hAnsi="Times New Roman"/>
          <w:bCs/>
          <w:sz w:val="24"/>
          <w:szCs w:val="24"/>
        </w:rPr>
        <w:t>4 фраз</w:t>
      </w:r>
      <w:r w:rsidRPr="00AD5A4C">
        <w:rPr>
          <w:rFonts w:ascii="Times New Roman" w:hAnsi="Times New Roman"/>
          <w:sz w:val="24"/>
          <w:szCs w:val="24"/>
        </w:rPr>
        <w:t>);</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 xml:space="preserve">излагать основное содержание прослушанного или прочитанного текста с вербальными и/или зрительными опорами (объем – не менее </w:t>
      </w:r>
      <w:r w:rsidRPr="00AD5A4C">
        <w:rPr>
          <w:rFonts w:ascii="Times New Roman" w:hAnsi="Times New Roman"/>
          <w:bCs/>
          <w:sz w:val="24"/>
          <w:szCs w:val="24"/>
          <w:lang w:val="tt-RU"/>
        </w:rPr>
        <w:t>3–</w:t>
      </w:r>
      <w:r w:rsidRPr="00AD5A4C">
        <w:rPr>
          <w:rFonts w:ascii="Times New Roman" w:hAnsi="Times New Roman"/>
          <w:bCs/>
          <w:sz w:val="24"/>
          <w:szCs w:val="24"/>
        </w:rPr>
        <w:t>4</w:t>
      </w:r>
      <w:r w:rsidRPr="00AD5A4C">
        <w:rPr>
          <w:rFonts w:ascii="Times New Roman" w:hAnsi="Times New Roman"/>
          <w:bCs/>
          <w:sz w:val="24"/>
          <w:szCs w:val="24"/>
          <w:lang w:val="tt-RU"/>
        </w:rPr>
        <w:t xml:space="preserve"> </w:t>
      </w:r>
      <w:r w:rsidRPr="00AD5A4C">
        <w:rPr>
          <w:rFonts w:ascii="Times New Roman" w:hAnsi="Times New Roman"/>
          <w:bCs/>
          <w:sz w:val="24"/>
          <w:szCs w:val="24"/>
        </w:rPr>
        <w:t>фраз</w:t>
      </w:r>
      <w:r w:rsidRPr="00AD5A4C">
        <w:rPr>
          <w:rFonts w:ascii="Times New Roman" w:hAnsi="Times New Roman"/>
          <w:sz w:val="24"/>
          <w:szCs w:val="24"/>
        </w:rPr>
        <w:t>);</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en-US"/>
        </w:rPr>
        <w:t>декламировать стихи.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Смысловое чтение</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 xml:space="preserve">читать вслух тексты объемом до </w:t>
      </w:r>
      <w:r w:rsidRPr="00AD5A4C">
        <w:rPr>
          <w:rFonts w:ascii="Times New Roman" w:hAnsi="Times New Roman"/>
          <w:sz w:val="24"/>
          <w:szCs w:val="24"/>
          <w:lang w:val="tt-RU"/>
        </w:rPr>
        <w:t>4</w:t>
      </w:r>
      <w:r w:rsidRPr="00AD5A4C">
        <w:rPr>
          <w:rFonts w:ascii="Times New Roman" w:hAnsi="Times New Roman"/>
          <w:bCs/>
          <w:sz w:val="24"/>
          <w:szCs w:val="24"/>
        </w:rPr>
        <w:t>0</w:t>
      </w:r>
      <w:r w:rsidRPr="00AD5A4C">
        <w:rPr>
          <w:rFonts w:ascii="Times New Roman" w:hAnsi="Times New Roman"/>
          <w:sz w:val="24"/>
          <w:szCs w:val="24"/>
        </w:rPr>
        <w:t xml:space="preserve"> слов, построенные на изученном языковом материале, соблюдая правила чтения и правильную интонацию;</w:t>
      </w:r>
    </w:p>
    <w:p w:rsidR="0001203C" w:rsidRPr="00AD5A4C" w:rsidRDefault="0001203C" w:rsidP="002A393E">
      <w:pPr>
        <w:numPr>
          <w:ilvl w:val="0"/>
          <w:numId w:val="36"/>
        </w:numPr>
        <w:ind w:left="284" w:hanging="284"/>
        <w:rPr>
          <w:rFonts w:ascii="Times New Roman" w:hAnsi="Times New Roman"/>
          <w:bCs/>
          <w:sz w:val="24"/>
          <w:szCs w:val="24"/>
          <w:lang w:val="tt-RU"/>
        </w:rPr>
      </w:pPr>
      <w:r w:rsidRPr="00AD5A4C">
        <w:rPr>
          <w:rFonts w:ascii="Times New Roman" w:hAnsi="Times New Roman"/>
          <w:sz w:val="24"/>
          <w:szCs w:val="24"/>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w:t>
      </w:r>
      <w:r w:rsidRPr="00AD5A4C">
        <w:rPr>
          <w:rFonts w:ascii="Times New Roman" w:hAnsi="Times New Roman"/>
          <w:bCs/>
          <w:sz w:val="24"/>
          <w:szCs w:val="24"/>
          <w:lang w:val="tt-RU"/>
        </w:rPr>
        <w:t>80 слов).</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Письмо</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списывать текст и выписывать из него слова, словосочетания, предложения в соответствии с решаемой учебной задачей;</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bCs/>
          <w:iCs/>
          <w:sz w:val="24"/>
          <w:szCs w:val="24"/>
          <w:lang w:val="tt-RU"/>
        </w:rPr>
        <w:t>вставлять пропущенные буквы в слово или слова в предложение;</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писать поздравление (с днем рождения, с праздником) с опорой на образец;</w:t>
      </w:r>
    </w:p>
    <w:p w:rsidR="0001203C" w:rsidRPr="00AD5A4C" w:rsidRDefault="0001203C" w:rsidP="002A393E">
      <w:pPr>
        <w:numPr>
          <w:ilvl w:val="0"/>
          <w:numId w:val="15"/>
        </w:numPr>
        <w:ind w:left="284" w:hanging="284"/>
        <w:rPr>
          <w:rFonts w:ascii="Times New Roman" w:hAnsi="Times New Roman"/>
          <w:sz w:val="24"/>
          <w:szCs w:val="24"/>
        </w:rPr>
      </w:pPr>
      <w:r w:rsidRPr="00AD5A4C">
        <w:rPr>
          <w:rFonts w:ascii="Times New Roman" w:hAnsi="Times New Roman"/>
          <w:sz w:val="24"/>
          <w:szCs w:val="24"/>
        </w:rPr>
        <w:t>составлять подписи к картинкам или их описывать по данному образцу.</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Языковые знания и навыки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Фонетическая сторона речи</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lang w:val="tt-RU"/>
        </w:rPr>
        <w:t xml:space="preserve">правильно </w:t>
      </w:r>
      <w:r w:rsidRPr="00AD5A4C">
        <w:rPr>
          <w:rFonts w:ascii="Times New Roman" w:hAnsi="Times New Roman"/>
          <w:sz w:val="24"/>
          <w:szCs w:val="24"/>
        </w:rPr>
        <w:t>произно</w:t>
      </w:r>
      <w:r w:rsidRPr="00AD5A4C">
        <w:rPr>
          <w:rFonts w:ascii="Times New Roman" w:hAnsi="Times New Roman"/>
          <w:sz w:val="24"/>
          <w:szCs w:val="24"/>
          <w:lang w:val="tt-RU"/>
        </w:rPr>
        <w:t xml:space="preserve">сить слова со специфичными согласными звуками </w:t>
      </w:r>
      <w:r w:rsidRPr="00AD5A4C">
        <w:rPr>
          <w:rFonts w:ascii="Times New Roman" w:hAnsi="Times New Roman"/>
          <w:sz w:val="24"/>
          <w:szCs w:val="24"/>
        </w:rPr>
        <w:t>[къ], [гъ], [</w:t>
      </w:r>
      <w:r w:rsidRPr="00AD5A4C">
        <w:rPr>
          <w:rFonts w:ascii="Times New Roman" w:hAnsi="Times New Roman"/>
          <w:sz w:val="24"/>
          <w:szCs w:val="24"/>
          <w:lang w:val="en-US"/>
        </w:rPr>
        <w:t>w</w:t>
      </w:r>
      <w:r w:rsidRPr="00AD5A4C">
        <w:rPr>
          <w:rFonts w:ascii="Times New Roman" w:hAnsi="Times New Roman"/>
          <w:sz w:val="24"/>
          <w:szCs w:val="24"/>
        </w:rPr>
        <w:t>], [</w:t>
      </w:r>
      <w:r w:rsidRPr="00AD5A4C">
        <w:rPr>
          <w:rFonts w:ascii="Times New Roman" w:hAnsi="Times New Roman"/>
          <w:sz w:val="24"/>
          <w:szCs w:val="24"/>
          <w:lang w:val="tt-RU"/>
        </w:rPr>
        <w:t>җ</w:t>
      </w:r>
      <w:r w:rsidRPr="00AD5A4C">
        <w:rPr>
          <w:rFonts w:ascii="Times New Roman" w:hAnsi="Times New Roman"/>
          <w:sz w:val="24"/>
          <w:szCs w:val="24"/>
        </w:rPr>
        <w:t>]</w:t>
      </w:r>
      <w:r w:rsidRPr="00AD5A4C">
        <w:rPr>
          <w:rFonts w:ascii="Times New Roman" w:hAnsi="Times New Roman"/>
          <w:sz w:val="24"/>
          <w:szCs w:val="24"/>
          <w:lang w:val="tt-RU"/>
        </w:rPr>
        <w:t>,</w:t>
      </w:r>
      <w:r w:rsidRPr="00AD5A4C">
        <w:rPr>
          <w:rFonts w:ascii="Times New Roman" w:hAnsi="Times New Roman"/>
          <w:sz w:val="24"/>
          <w:szCs w:val="24"/>
        </w:rPr>
        <w:t xml:space="preserve"> [</w:t>
      </w:r>
      <w:r w:rsidRPr="00AD5A4C">
        <w:rPr>
          <w:rFonts w:ascii="Times New Roman" w:hAnsi="Times New Roman"/>
          <w:sz w:val="24"/>
          <w:szCs w:val="24"/>
          <w:lang w:val="tt-RU"/>
        </w:rPr>
        <w:t>ң</w:t>
      </w:r>
      <w:r w:rsidRPr="00AD5A4C">
        <w:rPr>
          <w:rFonts w:ascii="Times New Roman" w:hAnsi="Times New Roman"/>
          <w:sz w:val="24"/>
          <w:szCs w:val="24"/>
        </w:rPr>
        <w:t>]</w:t>
      </w:r>
      <w:r w:rsidRPr="00AD5A4C">
        <w:rPr>
          <w:rFonts w:ascii="Times New Roman" w:hAnsi="Times New Roman"/>
          <w:sz w:val="24"/>
          <w:szCs w:val="24"/>
          <w:lang w:val="tt-RU"/>
        </w:rPr>
        <w:t>,</w:t>
      </w:r>
      <w:r w:rsidRPr="00AD5A4C">
        <w:rPr>
          <w:rFonts w:ascii="Times New Roman" w:hAnsi="Times New Roman"/>
          <w:sz w:val="24"/>
          <w:szCs w:val="24"/>
        </w:rPr>
        <w:t xml:space="preserve"> [</w:t>
      </w:r>
      <w:r w:rsidRPr="00AD5A4C">
        <w:rPr>
          <w:rFonts w:ascii="Times New Roman" w:hAnsi="Times New Roman"/>
          <w:sz w:val="24"/>
          <w:szCs w:val="24"/>
          <w:lang w:val="tt-RU"/>
        </w:rPr>
        <w:t>һ</w:t>
      </w:r>
      <w:r w:rsidRPr="00AD5A4C">
        <w:rPr>
          <w:rFonts w:ascii="Times New Roman" w:hAnsi="Times New Roman"/>
          <w:sz w:val="24"/>
          <w:szCs w:val="24"/>
        </w:rPr>
        <w:t>]</w:t>
      </w:r>
      <w:r w:rsidRPr="00AD5A4C">
        <w:rPr>
          <w:rFonts w:ascii="Times New Roman" w:hAnsi="Times New Roman"/>
          <w:sz w:val="24"/>
          <w:szCs w:val="24"/>
          <w:lang w:val="tt-RU"/>
        </w:rPr>
        <w:t>,</w:t>
      </w:r>
      <w:r w:rsidRPr="00AD5A4C">
        <w:rPr>
          <w:rFonts w:ascii="Times New Roman" w:hAnsi="Times New Roman"/>
          <w:sz w:val="24"/>
          <w:szCs w:val="24"/>
        </w:rPr>
        <w:t xml:space="preserve"> [</w:t>
      </w:r>
      <w:r w:rsidRPr="00AD5A4C">
        <w:rPr>
          <w:rFonts w:ascii="Times New Roman" w:hAnsi="Times New Roman"/>
          <w:sz w:val="24"/>
          <w:szCs w:val="24"/>
          <w:lang w:val="tt-RU"/>
        </w:rPr>
        <w:t>ч</w:t>
      </w:r>
      <w:r w:rsidRPr="00AD5A4C">
        <w:rPr>
          <w:rFonts w:ascii="Times New Roman" w:hAnsi="Times New Roman"/>
          <w:sz w:val="24"/>
          <w:szCs w:val="24"/>
        </w:rPr>
        <w:t>];</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произносить слова с правильным ударением и фразы с соблюдением их ритмико-интонационных особенностей.</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Графика, орфография и пунктуация</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правильно писать изученные слова;</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использовать точку, вопросительный и восклицательный знаки в конце предложения, запятую при перечислении и обращении.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Лексическая сторона речи</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употреблять в устной и письменной речи не менее 2</w:t>
      </w:r>
      <w:r w:rsidRPr="00AD5A4C">
        <w:rPr>
          <w:rFonts w:ascii="Times New Roman" w:hAnsi="Times New Roman"/>
          <w:bCs/>
          <w:sz w:val="24"/>
          <w:szCs w:val="24"/>
        </w:rPr>
        <w:t>00</w:t>
      </w:r>
      <w:r w:rsidRPr="00AD5A4C">
        <w:rPr>
          <w:rFonts w:ascii="Times New Roman" w:hAnsi="Times New Roman"/>
          <w:b/>
          <w:bCs/>
          <w:sz w:val="24"/>
          <w:szCs w:val="24"/>
        </w:rPr>
        <w:t xml:space="preserve"> </w:t>
      </w:r>
      <w:r w:rsidRPr="00AD5A4C">
        <w:rPr>
          <w:rFonts w:ascii="Times New Roman" w:hAnsi="Times New Roman"/>
          <w:sz w:val="24"/>
          <w:szCs w:val="24"/>
        </w:rPr>
        <w:t>изученных лексических единиц (слов, словосочетаний, речевых клише) в их основных значениях;</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употреблять в устной и письменной речи изученные синонимы и антонимы</w:t>
      </w:r>
      <w:r w:rsidRPr="00AD5A4C">
        <w:rPr>
          <w:rFonts w:ascii="Times New Roman" w:hAnsi="Times New Roman"/>
          <w:sz w:val="24"/>
          <w:szCs w:val="24"/>
          <w:lang w:val="tt-RU"/>
        </w:rPr>
        <w:t>, заимствованные слова</w:t>
      </w:r>
      <w:r w:rsidRPr="00AD5A4C">
        <w:rPr>
          <w:rFonts w:ascii="Times New Roman" w:hAnsi="Times New Roman"/>
          <w:sz w:val="24"/>
          <w:szCs w:val="24"/>
        </w:rPr>
        <w:t>.</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Грамматическая сторона речи</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имена с</w:t>
      </w:r>
      <w:r w:rsidRPr="00AD5A4C">
        <w:rPr>
          <w:rFonts w:ascii="Times New Roman" w:hAnsi="Times New Roman"/>
          <w:sz w:val="24"/>
          <w:szCs w:val="24"/>
        </w:rPr>
        <w:t xml:space="preserve">уществительные в </w:t>
      </w:r>
      <w:r w:rsidRPr="00AD5A4C">
        <w:rPr>
          <w:rFonts w:ascii="Times New Roman" w:hAnsi="Times New Roman"/>
          <w:sz w:val="24"/>
          <w:szCs w:val="24"/>
          <w:lang w:val="tt-RU"/>
        </w:rPr>
        <w:t xml:space="preserve">притяжательном, винительном, </w:t>
      </w:r>
      <w:r w:rsidRPr="00AD5A4C">
        <w:rPr>
          <w:rFonts w:ascii="Times New Roman" w:hAnsi="Times New Roman"/>
          <w:sz w:val="24"/>
          <w:szCs w:val="24"/>
        </w:rPr>
        <w:t>исходном падежах;</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rPr>
        <w:t>конструкция «имя сущ. в притяжательном падеже + имя существительное с аффикс</w:t>
      </w:r>
      <w:r w:rsidRPr="00AD5A4C">
        <w:rPr>
          <w:rFonts w:ascii="Times New Roman" w:hAnsi="Times New Roman"/>
          <w:sz w:val="24"/>
          <w:szCs w:val="24"/>
          <w:lang w:val="tt-RU"/>
        </w:rPr>
        <w:t xml:space="preserve">ом </w:t>
      </w:r>
      <w:r w:rsidRPr="00AD5A4C">
        <w:rPr>
          <w:rFonts w:ascii="Times New Roman" w:hAnsi="Times New Roman"/>
          <w:sz w:val="24"/>
          <w:szCs w:val="24"/>
        </w:rPr>
        <w:t>принадлеж</w:t>
      </w:r>
      <w:r w:rsidRPr="00AD5A4C">
        <w:rPr>
          <w:rFonts w:ascii="Times New Roman" w:hAnsi="Times New Roman"/>
          <w:sz w:val="24"/>
          <w:szCs w:val="24"/>
          <w:lang w:val="tt-RU"/>
        </w:rPr>
        <w:t>н</w:t>
      </w:r>
      <w:r w:rsidRPr="00AD5A4C">
        <w:rPr>
          <w:rFonts w:ascii="Times New Roman" w:hAnsi="Times New Roman"/>
          <w:sz w:val="24"/>
          <w:szCs w:val="24"/>
        </w:rPr>
        <w:t>ости 3 лица»:</w:t>
      </w:r>
      <w:r w:rsidRPr="00AD5A4C">
        <w:rPr>
          <w:rFonts w:ascii="Times New Roman" w:hAnsi="Times New Roman"/>
          <w:i/>
          <w:iCs/>
          <w:sz w:val="24"/>
          <w:szCs w:val="24"/>
        </w:rPr>
        <w:t xml:space="preserve"> </w:t>
      </w:r>
      <w:r w:rsidRPr="00AD5A4C">
        <w:rPr>
          <w:rFonts w:ascii="Times New Roman" w:hAnsi="Times New Roman"/>
          <w:sz w:val="24"/>
          <w:szCs w:val="24"/>
        </w:rPr>
        <w:t>Алсуны</w:t>
      </w:r>
      <w:r w:rsidRPr="00AD5A4C">
        <w:rPr>
          <w:rFonts w:ascii="Times New Roman" w:hAnsi="Times New Roman"/>
          <w:sz w:val="24"/>
          <w:szCs w:val="24"/>
          <w:lang w:val="tt-RU"/>
        </w:rPr>
        <w:t>ң</w:t>
      </w:r>
      <w:r w:rsidRPr="00AD5A4C">
        <w:rPr>
          <w:rFonts w:ascii="Times New Roman" w:hAnsi="Times New Roman"/>
          <w:sz w:val="24"/>
          <w:szCs w:val="24"/>
        </w:rPr>
        <w:t xml:space="preserve"> китабы</w:t>
      </w:r>
      <w:r w:rsidRPr="00AD5A4C">
        <w:rPr>
          <w:rFonts w:ascii="Times New Roman" w:hAnsi="Times New Roman"/>
          <w:sz w:val="24"/>
          <w:szCs w:val="24"/>
          <w:lang w:val="tt-RU"/>
        </w:rPr>
        <w:t>, Гүзәлнең дәфтәре;</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en-US"/>
        </w:rPr>
        <w:t>количественные и порядковые числительные</w:t>
      </w:r>
      <w:r w:rsidRPr="00AD5A4C">
        <w:rPr>
          <w:rFonts w:ascii="Times New Roman" w:hAnsi="Times New Roman"/>
          <w:sz w:val="24"/>
          <w:szCs w:val="24"/>
          <w:lang w:val="tt-RU"/>
        </w:rPr>
        <w:t xml:space="preserve"> (11</w:t>
      </w:r>
      <w:r w:rsidRPr="00AD5A4C">
        <w:rPr>
          <w:rFonts w:ascii="Times New Roman" w:hAnsi="Times New Roman"/>
          <w:sz w:val="24"/>
          <w:szCs w:val="24"/>
          <w:lang w:val="en-US"/>
        </w:rPr>
        <w:t>–</w:t>
      </w:r>
      <w:r w:rsidRPr="00AD5A4C">
        <w:rPr>
          <w:rFonts w:ascii="Times New Roman" w:hAnsi="Times New Roman"/>
          <w:sz w:val="24"/>
          <w:szCs w:val="24"/>
          <w:lang w:val="tt-RU"/>
        </w:rPr>
        <w:t>100);</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личные местоимения в именительном падеже: </w:t>
      </w:r>
      <w:r w:rsidRPr="00AD5A4C">
        <w:rPr>
          <w:rFonts w:ascii="Times New Roman" w:hAnsi="Times New Roman"/>
          <w:bCs/>
          <w:sz w:val="24"/>
          <w:szCs w:val="24"/>
          <w:lang w:val="tt-RU"/>
        </w:rPr>
        <w:t xml:space="preserve">мин, син; в притяжательном падеже: минем, синең; </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bCs/>
          <w:sz w:val="24"/>
          <w:szCs w:val="24"/>
          <w:lang w:val="tt-RU"/>
        </w:rPr>
        <w:t xml:space="preserve">личные </w:t>
      </w:r>
      <w:r w:rsidRPr="00AD5A4C">
        <w:rPr>
          <w:rFonts w:ascii="Times New Roman" w:hAnsi="Times New Roman"/>
          <w:sz w:val="24"/>
          <w:szCs w:val="24"/>
        </w:rPr>
        <w:t>местоимения «без», «сез», «алар»;</w:t>
      </w:r>
    </w:p>
    <w:p w:rsidR="0001203C" w:rsidRPr="00AD5A4C" w:rsidRDefault="0001203C" w:rsidP="002A393E">
      <w:pPr>
        <w:numPr>
          <w:ilvl w:val="0"/>
          <w:numId w:val="36"/>
        </w:numPr>
        <w:ind w:left="284" w:hanging="284"/>
        <w:rPr>
          <w:rFonts w:ascii="Times New Roman" w:hAnsi="Times New Roman"/>
          <w:sz w:val="24"/>
          <w:szCs w:val="24"/>
          <w:lang w:val="en-US"/>
        </w:rPr>
      </w:pPr>
      <w:r w:rsidRPr="00AD5A4C">
        <w:rPr>
          <w:rFonts w:ascii="Times New Roman" w:hAnsi="Times New Roman"/>
          <w:sz w:val="24"/>
          <w:szCs w:val="24"/>
          <w:lang w:val="tt-RU"/>
        </w:rPr>
        <w:t>в</w:t>
      </w:r>
      <w:r w:rsidRPr="00AD5A4C">
        <w:rPr>
          <w:rFonts w:ascii="Times New Roman" w:hAnsi="Times New Roman"/>
          <w:sz w:val="24"/>
          <w:szCs w:val="24"/>
          <w:lang w:val="en-US"/>
        </w:rPr>
        <w:t>опросительное местоимение «кайчан?»;</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глаголы настоящего времени I, II, III </w:t>
      </w:r>
      <w:r w:rsidRPr="00AD5A4C">
        <w:rPr>
          <w:rFonts w:ascii="Times New Roman" w:hAnsi="Times New Roman"/>
          <w:sz w:val="24"/>
          <w:szCs w:val="24"/>
        </w:rPr>
        <w:t>лица единственного числа</w:t>
      </w:r>
      <w:r w:rsidRPr="00AD5A4C">
        <w:rPr>
          <w:rFonts w:ascii="Times New Roman" w:hAnsi="Times New Roman"/>
          <w:sz w:val="24"/>
          <w:szCs w:val="24"/>
          <w:lang w:val="tt-RU"/>
        </w:rPr>
        <w:t xml:space="preserve"> в утвердительной и отрицательной </w:t>
      </w:r>
      <w:r w:rsidRPr="00AD5A4C">
        <w:rPr>
          <w:rFonts w:ascii="Times New Roman" w:hAnsi="Times New Roman"/>
          <w:sz w:val="24"/>
          <w:szCs w:val="24"/>
        </w:rPr>
        <w:t>форм</w:t>
      </w:r>
      <w:r w:rsidRPr="00AD5A4C">
        <w:rPr>
          <w:rFonts w:ascii="Times New Roman" w:hAnsi="Times New Roman"/>
          <w:sz w:val="24"/>
          <w:szCs w:val="24"/>
          <w:lang w:val="tt-RU"/>
        </w:rPr>
        <w:t>ах</w:t>
      </w:r>
      <w:r w:rsidRPr="00AD5A4C">
        <w:rPr>
          <w:rFonts w:ascii="Times New Roman" w:hAnsi="Times New Roman"/>
          <w:sz w:val="24"/>
          <w:szCs w:val="24"/>
        </w:rPr>
        <w:t>;</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lang w:val="en-US"/>
        </w:rPr>
        <w:t>модальные слова «кирәк» / «кирәкми»;</w:t>
      </w:r>
    </w:p>
    <w:p w:rsidR="0001203C" w:rsidRPr="00AD5A4C" w:rsidRDefault="0001203C" w:rsidP="002A393E">
      <w:pPr>
        <w:numPr>
          <w:ilvl w:val="0"/>
          <w:numId w:val="36"/>
        </w:numPr>
        <w:ind w:left="284" w:hanging="284"/>
        <w:rPr>
          <w:rFonts w:ascii="Times New Roman" w:hAnsi="Times New Roman"/>
          <w:sz w:val="24"/>
          <w:szCs w:val="24"/>
          <w:lang w:val="en-US"/>
        </w:rPr>
      </w:pPr>
      <w:r w:rsidRPr="00AD5A4C">
        <w:rPr>
          <w:rFonts w:ascii="Times New Roman" w:hAnsi="Times New Roman"/>
          <w:sz w:val="24"/>
          <w:szCs w:val="24"/>
          <w:lang w:val="en-US"/>
        </w:rPr>
        <w:t>союзы «ә», «һәм», «ләкин»;</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lang w:val="tt-RU"/>
        </w:rPr>
        <w:t>о</w:t>
      </w:r>
      <w:r w:rsidRPr="00AD5A4C">
        <w:rPr>
          <w:rFonts w:ascii="Times New Roman" w:hAnsi="Times New Roman"/>
          <w:sz w:val="24"/>
          <w:szCs w:val="24"/>
        </w:rPr>
        <w:t xml:space="preserve">сновные коммуникативные типы предложений: повествовательное, вопросительное </w:t>
      </w:r>
      <w:r w:rsidRPr="00AD5A4C">
        <w:rPr>
          <w:rFonts w:ascii="Times New Roman" w:hAnsi="Times New Roman"/>
          <w:sz w:val="24"/>
          <w:szCs w:val="24"/>
          <w:lang w:val="tt-RU"/>
        </w:rPr>
        <w:t>(</w:t>
      </w:r>
      <w:r w:rsidRPr="00AD5A4C">
        <w:rPr>
          <w:rFonts w:ascii="Times New Roman" w:hAnsi="Times New Roman"/>
          <w:sz w:val="24"/>
          <w:szCs w:val="24"/>
        </w:rPr>
        <w:t>с вопросительными местоимениями и</w:t>
      </w:r>
      <w:r w:rsidRPr="00AD5A4C">
        <w:rPr>
          <w:rFonts w:ascii="Times New Roman" w:hAnsi="Times New Roman"/>
          <w:sz w:val="24"/>
          <w:szCs w:val="24"/>
          <w:lang w:val="tt-RU"/>
        </w:rPr>
        <w:t>ли</w:t>
      </w:r>
      <w:r w:rsidRPr="00AD5A4C">
        <w:rPr>
          <w:rFonts w:ascii="Times New Roman" w:hAnsi="Times New Roman"/>
          <w:sz w:val="24"/>
          <w:szCs w:val="24"/>
        </w:rPr>
        <w:t xml:space="preserve"> вопросительн</w:t>
      </w:r>
      <w:r w:rsidRPr="00AD5A4C">
        <w:rPr>
          <w:rFonts w:ascii="Times New Roman" w:hAnsi="Times New Roman"/>
          <w:sz w:val="24"/>
          <w:szCs w:val="24"/>
          <w:lang w:val="tt-RU"/>
        </w:rPr>
        <w:t xml:space="preserve">ыми </w:t>
      </w:r>
      <w:r w:rsidRPr="00AD5A4C">
        <w:rPr>
          <w:rFonts w:ascii="Times New Roman" w:hAnsi="Times New Roman"/>
          <w:sz w:val="24"/>
          <w:szCs w:val="24"/>
        </w:rPr>
        <w:t>частиц</w:t>
      </w:r>
      <w:r w:rsidRPr="00AD5A4C">
        <w:rPr>
          <w:rFonts w:ascii="Times New Roman" w:hAnsi="Times New Roman"/>
          <w:sz w:val="24"/>
          <w:szCs w:val="24"/>
          <w:lang w:val="tt-RU"/>
        </w:rPr>
        <w:t xml:space="preserve">ами </w:t>
      </w:r>
      <w:r w:rsidRPr="00AD5A4C">
        <w:rPr>
          <w:rFonts w:ascii="Times New Roman" w:hAnsi="Times New Roman"/>
          <w:sz w:val="24"/>
          <w:szCs w:val="24"/>
        </w:rPr>
        <w:t>-мы / -ме</w:t>
      </w:r>
      <w:r w:rsidRPr="00AD5A4C">
        <w:rPr>
          <w:rFonts w:ascii="Times New Roman" w:hAnsi="Times New Roman"/>
          <w:sz w:val="24"/>
          <w:szCs w:val="24"/>
          <w:lang w:val="tt-RU"/>
        </w:rPr>
        <w:t>)</w:t>
      </w:r>
      <w:r w:rsidRPr="00AD5A4C">
        <w:rPr>
          <w:rFonts w:ascii="Times New Roman" w:hAnsi="Times New Roman"/>
          <w:sz w:val="24"/>
          <w:szCs w:val="24"/>
        </w:rPr>
        <w:t>, побудительное.</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Социокультурные знания и умения</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использовать отдельные социокультурные элементы речевого поведенческого этикета</w:t>
      </w:r>
      <w:r w:rsidRPr="00AD5A4C">
        <w:rPr>
          <w:rFonts w:ascii="Times New Roman" w:hAnsi="Times New Roman"/>
          <w:sz w:val="24"/>
          <w:szCs w:val="24"/>
          <w:lang w:val="tt-RU"/>
        </w:rPr>
        <w:t xml:space="preserve"> татарского языка </w:t>
      </w:r>
      <w:r w:rsidRPr="00AD5A4C">
        <w:rPr>
          <w:rFonts w:ascii="Times New Roman" w:hAnsi="Times New Roman"/>
          <w:sz w:val="24"/>
          <w:szCs w:val="24"/>
        </w:rPr>
        <w:t>в некоторых ситуациях общения (выражение просьбы, выражение благодарности</w:t>
      </w:r>
      <w:r w:rsidRPr="00AD5A4C">
        <w:rPr>
          <w:rFonts w:ascii="Times New Roman" w:hAnsi="Times New Roman"/>
          <w:sz w:val="24"/>
          <w:szCs w:val="24"/>
          <w:lang w:val="tt-RU"/>
        </w:rPr>
        <w:t>, извинение</w:t>
      </w:r>
      <w:r w:rsidRPr="00AD5A4C">
        <w:rPr>
          <w:rFonts w:ascii="Times New Roman" w:hAnsi="Times New Roman"/>
          <w:sz w:val="24"/>
          <w:szCs w:val="24"/>
        </w:rPr>
        <w:t>);</w:t>
      </w:r>
    </w:p>
    <w:p w:rsidR="0001203C" w:rsidRPr="00AD5A4C" w:rsidRDefault="0001203C" w:rsidP="002A393E">
      <w:pPr>
        <w:numPr>
          <w:ilvl w:val="0"/>
          <w:numId w:val="36"/>
        </w:numPr>
        <w:ind w:left="284" w:hanging="284"/>
        <w:rPr>
          <w:rFonts w:ascii="Times New Roman" w:hAnsi="Times New Roman"/>
          <w:sz w:val="24"/>
          <w:szCs w:val="24"/>
        </w:rPr>
      </w:pPr>
      <w:r w:rsidRPr="00AD5A4C">
        <w:rPr>
          <w:rFonts w:ascii="Times New Roman" w:hAnsi="Times New Roman"/>
          <w:sz w:val="24"/>
          <w:szCs w:val="24"/>
        </w:rPr>
        <w:t>знать названия городов Республики Татарстан на татарском языке</w:t>
      </w:r>
      <w:r w:rsidRPr="00AD5A4C">
        <w:rPr>
          <w:rFonts w:ascii="Times New Roman" w:hAnsi="Times New Roman"/>
          <w:sz w:val="24"/>
          <w:szCs w:val="24"/>
          <w:lang w:val="tt-RU"/>
        </w:rPr>
        <w:t>;</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rPr>
        <w:t>зна</w:t>
      </w:r>
      <w:r w:rsidRPr="00AD5A4C">
        <w:rPr>
          <w:rFonts w:ascii="Times New Roman" w:hAnsi="Times New Roman"/>
          <w:sz w:val="24"/>
          <w:szCs w:val="24"/>
          <w:lang w:val="tt-RU"/>
        </w:rPr>
        <w:t xml:space="preserve">ть </w:t>
      </w:r>
      <w:r w:rsidRPr="00AD5A4C">
        <w:rPr>
          <w:rFonts w:ascii="Times New Roman" w:hAnsi="Times New Roman"/>
          <w:sz w:val="24"/>
          <w:szCs w:val="24"/>
        </w:rPr>
        <w:t>небольши</w:t>
      </w:r>
      <w:r w:rsidRPr="00AD5A4C">
        <w:rPr>
          <w:rFonts w:ascii="Times New Roman" w:hAnsi="Times New Roman"/>
          <w:sz w:val="24"/>
          <w:szCs w:val="24"/>
          <w:lang w:val="tt-RU"/>
        </w:rPr>
        <w:t>е</w:t>
      </w:r>
      <w:r w:rsidRPr="00AD5A4C">
        <w:rPr>
          <w:rFonts w:ascii="Times New Roman" w:hAnsi="Times New Roman"/>
          <w:sz w:val="24"/>
          <w:szCs w:val="24"/>
        </w:rPr>
        <w:t xml:space="preserve"> произведени</w:t>
      </w:r>
      <w:r w:rsidRPr="00AD5A4C">
        <w:rPr>
          <w:rFonts w:ascii="Times New Roman" w:hAnsi="Times New Roman"/>
          <w:sz w:val="24"/>
          <w:szCs w:val="24"/>
          <w:lang w:val="tt-RU"/>
        </w:rPr>
        <w:t>я</w:t>
      </w:r>
      <w:r w:rsidRPr="00AD5A4C">
        <w:rPr>
          <w:rFonts w:ascii="Times New Roman" w:hAnsi="Times New Roman"/>
          <w:sz w:val="24"/>
          <w:szCs w:val="24"/>
        </w:rPr>
        <w:t xml:space="preserve"> татарского детского фольклора (рифмовки, стихи, песенки), персонажей детских книг</w:t>
      </w:r>
      <w:r w:rsidRPr="00AD5A4C">
        <w:rPr>
          <w:rFonts w:ascii="Times New Roman" w:hAnsi="Times New Roman"/>
          <w:sz w:val="24"/>
          <w:szCs w:val="24"/>
          <w:lang w:val="tt-RU"/>
        </w:rPr>
        <w:t>;</w:t>
      </w:r>
    </w:p>
    <w:p w:rsidR="0001203C" w:rsidRPr="00AD5A4C" w:rsidRDefault="0001203C" w:rsidP="002A393E">
      <w:pPr>
        <w:numPr>
          <w:ilvl w:val="0"/>
          <w:numId w:val="36"/>
        </w:numPr>
        <w:ind w:left="284" w:hanging="284"/>
        <w:rPr>
          <w:rFonts w:ascii="Times New Roman" w:hAnsi="Times New Roman"/>
          <w:sz w:val="24"/>
          <w:szCs w:val="24"/>
          <w:lang w:val="tt-RU"/>
        </w:rPr>
      </w:pPr>
      <w:r w:rsidRPr="00AD5A4C">
        <w:rPr>
          <w:rFonts w:ascii="Times New Roman" w:hAnsi="Times New Roman"/>
          <w:sz w:val="24"/>
          <w:szCs w:val="24"/>
        </w:rPr>
        <w:t>уметь кратко представлять свой родной край на татарском языке в рамках изучаемой тематики.</w:t>
      </w:r>
    </w:p>
    <w:p w:rsidR="0001203C" w:rsidRPr="00AD5A4C" w:rsidRDefault="0001203C" w:rsidP="002A393E">
      <w:pPr>
        <w:ind w:left="284" w:hanging="284"/>
        <w:rPr>
          <w:rFonts w:ascii="Times New Roman" w:hAnsi="Times New Roman"/>
          <w:b/>
          <w:bCs/>
          <w:sz w:val="24"/>
          <w:szCs w:val="24"/>
          <w:lang w:val="en-US"/>
        </w:rPr>
      </w:pPr>
      <w:r w:rsidRPr="00AD5A4C">
        <w:rPr>
          <w:rFonts w:ascii="Times New Roman" w:hAnsi="Times New Roman"/>
          <w:b/>
          <w:bCs/>
          <w:sz w:val="24"/>
          <w:szCs w:val="24"/>
          <w:lang w:val="en-US"/>
        </w:rPr>
        <w:t>3 класс</w:t>
      </w:r>
    </w:p>
    <w:p w:rsidR="0001203C" w:rsidRPr="00AD5A4C" w:rsidRDefault="0001203C" w:rsidP="002A393E">
      <w:pPr>
        <w:ind w:left="284" w:hanging="284"/>
        <w:rPr>
          <w:rFonts w:ascii="Times New Roman" w:hAnsi="Times New Roman"/>
          <w:bCs/>
          <w:iCs/>
          <w:sz w:val="24"/>
          <w:szCs w:val="24"/>
        </w:rPr>
      </w:pPr>
      <w:r w:rsidRPr="00AD5A4C">
        <w:rPr>
          <w:rFonts w:ascii="Times New Roman" w:hAnsi="Times New Roman"/>
          <w:bCs/>
          <w:iCs/>
          <w:sz w:val="24"/>
          <w:szCs w:val="24"/>
        </w:rPr>
        <w:t>Обучающийся научится:</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Аудирование</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понимать на слух татарскую речь, звучащую из различных источников (учитель, одноклассники, аудиозаписи) и вербально / невербально реагировать на услышанное;</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0,5 минуты).</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Говорение</w:t>
      </w:r>
    </w:p>
    <w:p w:rsidR="0001203C" w:rsidRPr="00AD5A4C" w:rsidRDefault="0001203C" w:rsidP="002A393E">
      <w:pPr>
        <w:numPr>
          <w:ilvl w:val="0"/>
          <w:numId w:val="38"/>
        </w:numPr>
        <w:ind w:left="284" w:hanging="284"/>
        <w:rPr>
          <w:rFonts w:ascii="Times New Roman" w:hAnsi="Times New Roman"/>
          <w:sz w:val="24"/>
          <w:szCs w:val="24"/>
        </w:rPr>
      </w:pPr>
      <w:r w:rsidRPr="00AD5A4C">
        <w:rPr>
          <w:rFonts w:ascii="Times New Roman" w:hAnsi="Times New Roman"/>
          <w:sz w:val="24"/>
          <w:szCs w:val="24"/>
        </w:rPr>
        <w:t>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 / или зрительными опорами, с соблюдением норм татарского речевого этикета (не менее</w:t>
      </w:r>
      <w:r w:rsidRPr="00AD5A4C">
        <w:rPr>
          <w:rFonts w:ascii="Times New Roman" w:hAnsi="Times New Roman"/>
          <w:b/>
          <w:bCs/>
          <w:sz w:val="24"/>
          <w:szCs w:val="24"/>
        </w:rPr>
        <w:t xml:space="preserve"> </w:t>
      </w:r>
      <w:r w:rsidRPr="00AD5A4C">
        <w:rPr>
          <w:rFonts w:ascii="Times New Roman" w:hAnsi="Times New Roman"/>
          <w:bCs/>
          <w:sz w:val="24"/>
          <w:szCs w:val="24"/>
          <w:lang w:val="tt-RU"/>
        </w:rPr>
        <w:t>4–</w:t>
      </w:r>
      <w:r w:rsidRPr="00AD5A4C">
        <w:rPr>
          <w:rFonts w:ascii="Times New Roman" w:hAnsi="Times New Roman"/>
          <w:bCs/>
          <w:sz w:val="24"/>
          <w:szCs w:val="24"/>
        </w:rPr>
        <w:t>5 реплик</w:t>
      </w:r>
      <w:r w:rsidRPr="00AD5A4C">
        <w:rPr>
          <w:rFonts w:ascii="Times New Roman" w:hAnsi="Times New Roman"/>
          <w:b/>
          <w:bCs/>
          <w:sz w:val="24"/>
          <w:szCs w:val="24"/>
        </w:rPr>
        <w:t xml:space="preserve"> </w:t>
      </w:r>
      <w:r w:rsidRPr="00AD5A4C">
        <w:rPr>
          <w:rFonts w:ascii="Times New Roman" w:hAnsi="Times New Roman"/>
          <w:sz w:val="24"/>
          <w:szCs w:val="24"/>
        </w:rPr>
        <w:t>со стороны каждого собеседника);</w:t>
      </w:r>
    </w:p>
    <w:p w:rsidR="0001203C" w:rsidRPr="00AD5A4C" w:rsidRDefault="0001203C" w:rsidP="002A393E">
      <w:pPr>
        <w:numPr>
          <w:ilvl w:val="0"/>
          <w:numId w:val="38"/>
        </w:numPr>
        <w:ind w:left="284" w:hanging="284"/>
        <w:rPr>
          <w:rFonts w:ascii="Times New Roman" w:hAnsi="Times New Roman"/>
          <w:sz w:val="24"/>
          <w:szCs w:val="24"/>
        </w:rPr>
      </w:pPr>
      <w:r w:rsidRPr="00AD5A4C">
        <w:rPr>
          <w:rFonts w:ascii="Times New Roman" w:hAnsi="Times New Roman"/>
          <w:sz w:val="24"/>
          <w:szCs w:val="24"/>
        </w:rPr>
        <w:t>создавать разные виды монологических высказываний (описание, в том числе характеристика; повествование) с вербальными и / или зрительными опорами в рамках тематического содержания речи с использованием усвоенной лексики и языковых знаний (объем монологического высказывания –</w:t>
      </w:r>
      <w:r w:rsidRPr="00AD5A4C">
        <w:rPr>
          <w:rFonts w:ascii="Times New Roman" w:hAnsi="Times New Roman"/>
          <w:sz w:val="24"/>
          <w:szCs w:val="24"/>
          <w:lang w:val="tt-RU"/>
        </w:rPr>
        <w:t xml:space="preserve"> не менее </w:t>
      </w:r>
      <w:r w:rsidRPr="00AD5A4C">
        <w:rPr>
          <w:rFonts w:ascii="Times New Roman" w:hAnsi="Times New Roman"/>
          <w:bCs/>
          <w:sz w:val="24"/>
          <w:szCs w:val="24"/>
          <w:lang w:val="tt-RU"/>
        </w:rPr>
        <w:t>4–</w:t>
      </w:r>
      <w:r w:rsidRPr="00AD5A4C">
        <w:rPr>
          <w:rFonts w:ascii="Times New Roman" w:hAnsi="Times New Roman"/>
          <w:bCs/>
          <w:sz w:val="24"/>
          <w:szCs w:val="24"/>
        </w:rPr>
        <w:t>5</w:t>
      </w:r>
      <w:r w:rsidRPr="00AD5A4C">
        <w:rPr>
          <w:rFonts w:ascii="Times New Roman" w:hAnsi="Times New Roman"/>
          <w:bCs/>
          <w:sz w:val="24"/>
          <w:szCs w:val="24"/>
          <w:lang w:val="tt-RU"/>
        </w:rPr>
        <w:t xml:space="preserve"> </w:t>
      </w:r>
      <w:r w:rsidRPr="00AD5A4C">
        <w:rPr>
          <w:rFonts w:ascii="Times New Roman" w:hAnsi="Times New Roman"/>
          <w:bCs/>
          <w:sz w:val="24"/>
          <w:szCs w:val="24"/>
        </w:rPr>
        <w:t>фраз</w:t>
      </w:r>
      <w:r w:rsidRPr="00AD5A4C">
        <w:rPr>
          <w:rFonts w:ascii="Times New Roman" w:hAnsi="Times New Roman"/>
          <w:sz w:val="24"/>
          <w:szCs w:val="24"/>
        </w:rPr>
        <w:t>);</w:t>
      </w:r>
    </w:p>
    <w:p w:rsidR="0001203C" w:rsidRPr="00AD5A4C" w:rsidRDefault="0001203C" w:rsidP="002A393E">
      <w:pPr>
        <w:numPr>
          <w:ilvl w:val="0"/>
          <w:numId w:val="38"/>
        </w:numPr>
        <w:ind w:left="284" w:hanging="284"/>
        <w:rPr>
          <w:rFonts w:ascii="Times New Roman" w:hAnsi="Times New Roman"/>
          <w:sz w:val="24"/>
          <w:szCs w:val="24"/>
        </w:rPr>
      </w:pPr>
      <w:r w:rsidRPr="00AD5A4C">
        <w:rPr>
          <w:rFonts w:ascii="Times New Roman" w:hAnsi="Times New Roman"/>
          <w:sz w:val="24"/>
          <w:szCs w:val="24"/>
        </w:rPr>
        <w:t xml:space="preserve">излагать основное содержание прослушанного или прочитанного текста с вербальными и/или зрительными опорами (объем – </w:t>
      </w:r>
      <w:r w:rsidRPr="00AD5A4C">
        <w:rPr>
          <w:rFonts w:ascii="Times New Roman" w:hAnsi="Times New Roman"/>
          <w:sz w:val="24"/>
          <w:szCs w:val="24"/>
          <w:lang w:val="tt-RU"/>
        </w:rPr>
        <w:t xml:space="preserve">не менее </w:t>
      </w:r>
      <w:r w:rsidRPr="00AD5A4C">
        <w:rPr>
          <w:rFonts w:ascii="Times New Roman" w:hAnsi="Times New Roman"/>
          <w:bCs/>
          <w:sz w:val="24"/>
          <w:szCs w:val="24"/>
          <w:lang w:val="tt-RU"/>
        </w:rPr>
        <w:t xml:space="preserve">4–5 </w:t>
      </w:r>
      <w:r w:rsidRPr="00AD5A4C">
        <w:rPr>
          <w:rFonts w:ascii="Times New Roman" w:hAnsi="Times New Roman"/>
          <w:bCs/>
          <w:sz w:val="24"/>
          <w:szCs w:val="24"/>
        </w:rPr>
        <w:t>фраз</w:t>
      </w:r>
      <w:r w:rsidRPr="00AD5A4C">
        <w:rPr>
          <w:rFonts w:ascii="Times New Roman" w:hAnsi="Times New Roman"/>
          <w:sz w:val="24"/>
          <w:szCs w:val="24"/>
        </w:rPr>
        <w:t>);</w:t>
      </w:r>
    </w:p>
    <w:p w:rsidR="0001203C" w:rsidRPr="00AD5A4C" w:rsidRDefault="0001203C" w:rsidP="002A393E">
      <w:pPr>
        <w:numPr>
          <w:ilvl w:val="0"/>
          <w:numId w:val="18"/>
        </w:numPr>
        <w:ind w:left="284" w:hanging="284"/>
        <w:rPr>
          <w:rFonts w:ascii="Times New Roman" w:hAnsi="Times New Roman"/>
          <w:sz w:val="24"/>
          <w:szCs w:val="24"/>
        </w:rPr>
      </w:pPr>
      <w:r w:rsidRPr="00AD5A4C">
        <w:rPr>
          <w:rFonts w:ascii="Times New Roman" w:hAnsi="Times New Roman"/>
          <w:sz w:val="24"/>
          <w:szCs w:val="24"/>
        </w:rPr>
        <w:t>составлять собственный текст по образцу;</w:t>
      </w:r>
    </w:p>
    <w:p w:rsidR="0001203C" w:rsidRPr="00AD5A4C" w:rsidRDefault="0001203C" w:rsidP="002A393E">
      <w:pPr>
        <w:numPr>
          <w:ilvl w:val="0"/>
          <w:numId w:val="38"/>
        </w:numPr>
        <w:ind w:left="284" w:hanging="284"/>
        <w:rPr>
          <w:rFonts w:ascii="Times New Roman" w:hAnsi="Times New Roman"/>
          <w:sz w:val="24"/>
          <w:szCs w:val="24"/>
          <w:lang w:val="tt-RU"/>
        </w:rPr>
      </w:pPr>
      <w:r w:rsidRPr="00AD5A4C">
        <w:rPr>
          <w:rFonts w:ascii="Times New Roman" w:hAnsi="Times New Roman"/>
          <w:sz w:val="24"/>
          <w:szCs w:val="24"/>
          <w:lang w:val="en-US"/>
        </w:rPr>
        <w:t>декламировать стихи, рифмовки.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Смысловое чтение</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читать вслух тексты объемом до 6</w:t>
      </w:r>
      <w:r w:rsidRPr="00AD5A4C">
        <w:rPr>
          <w:rFonts w:ascii="Times New Roman" w:hAnsi="Times New Roman"/>
          <w:bCs/>
          <w:sz w:val="24"/>
          <w:szCs w:val="24"/>
        </w:rPr>
        <w:t>0</w:t>
      </w:r>
      <w:r w:rsidRPr="00AD5A4C">
        <w:rPr>
          <w:rFonts w:ascii="Times New Roman" w:hAnsi="Times New Roman"/>
          <w:sz w:val="24"/>
          <w:szCs w:val="24"/>
        </w:rPr>
        <w:t xml:space="preserve"> слов, построенные на изученном языковом материале, соблюдая правила чтения и правильную интонацию;</w:t>
      </w:r>
    </w:p>
    <w:p w:rsidR="0001203C" w:rsidRPr="00AD5A4C" w:rsidRDefault="0001203C" w:rsidP="002A393E">
      <w:pPr>
        <w:numPr>
          <w:ilvl w:val="0"/>
          <w:numId w:val="37"/>
        </w:numPr>
        <w:ind w:left="284" w:hanging="284"/>
        <w:rPr>
          <w:rFonts w:ascii="Times New Roman" w:hAnsi="Times New Roman"/>
          <w:bCs/>
          <w:sz w:val="24"/>
          <w:szCs w:val="24"/>
          <w:lang w:val="tt-RU"/>
        </w:rPr>
      </w:pPr>
      <w:r w:rsidRPr="00AD5A4C">
        <w:rPr>
          <w:rFonts w:ascii="Times New Roman" w:hAnsi="Times New Roman"/>
          <w:sz w:val="24"/>
          <w:szCs w:val="24"/>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w:t>
      </w:r>
      <w:r w:rsidRPr="00AD5A4C">
        <w:rPr>
          <w:rFonts w:ascii="Times New Roman" w:hAnsi="Times New Roman"/>
          <w:bCs/>
          <w:sz w:val="24"/>
          <w:szCs w:val="24"/>
          <w:lang w:val="tt-RU"/>
        </w:rPr>
        <w:t>120 слов);</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lang w:val="tt-RU"/>
        </w:rPr>
        <w:t>читать про себя несплошные тексты (таблицы) и понимать представленную в них информацию.</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Письмо</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 xml:space="preserve">списывать текст и выписывать из него слова, словосочетания, предложения в соответствии с решаемой учебной задачей; </w:t>
      </w:r>
    </w:p>
    <w:p w:rsidR="0001203C" w:rsidRPr="00AD5A4C" w:rsidRDefault="0001203C" w:rsidP="002A393E">
      <w:pPr>
        <w:numPr>
          <w:ilvl w:val="0"/>
          <w:numId w:val="39"/>
        </w:numPr>
        <w:ind w:left="284" w:hanging="284"/>
        <w:rPr>
          <w:rFonts w:ascii="Times New Roman" w:hAnsi="Times New Roman"/>
          <w:sz w:val="24"/>
          <w:szCs w:val="24"/>
        </w:rPr>
      </w:pPr>
      <w:r w:rsidRPr="00AD5A4C">
        <w:rPr>
          <w:rFonts w:ascii="Times New Roman" w:hAnsi="Times New Roman"/>
          <w:sz w:val="24"/>
          <w:szCs w:val="24"/>
        </w:rPr>
        <w:t>писать ответы на заданные вопросы с использованием изученного лексико-грамматического материала;</w:t>
      </w:r>
    </w:p>
    <w:p w:rsidR="0001203C" w:rsidRPr="00AD5A4C" w:rsidRDefault="0001203C" w:rsidP="002A393E">
      <w:pPr>
        <w:numPr>
          <w:ilvl w:val="0"/>
          <w:numId w:val="39"/>
        </w:numPr>
        <w:ind w:left="284" w:hanging="284"/>
        <w:rPr>
          <w:rFonts w:ascii="Times New Roman" w:hAnsi="Times New Roman"/>
          <w:sz w:val="24"/>
          <w:szCs w:val="24"/>
        </w:rPr>
      </w:pPr>
      <w:r w:rsidRPr="00AD5A4C">
        <w:rPr>
          <w:rFonts w:ascii="Times New Roman" w:hAnsi="Times New Roman"/>
          <w:sz w:val="24"/>
          <w:szCs w:val="24"/>
        </w:rPr>
        <w:t>самостоятельно составлять и записывать текст по изучаемой теме;</w:t>
      </w:r>
    </w:p>
    <w:p w:rsidR="0001203C" w:rsidRPr="00AD5A4C" w:rsidRDefault="0001203C" w:rsidP="002A393E">
      <w:pPr>
        <w:numPr>
          <w:ilvl w:val="0"/>
          <w:numId w:val="39"/>
        </w:numPr>
        <w:ind w:left="284" w:hanging="284"/>
        <w:rPr>
          <w:rFonts w:ascii="Times New Roman" w:hAnsi="Times New Roman"/>
          <w:sz w:val="24"/>
          <w:szCs w:val="24"/>
        </w:rPr>
      </w:pPr>
      <w:r w:rsidRPr="00AD5A4C">
        <w:rPr>
          <w:rFonts w:ascii="Times New Roman" w:hAnsi="Times New Roman"/>
          <w:sz w:val="24"/>
          <w:szCs w:val="24"/>
        </w:rPr>
        <w:t>выполнять небольшие письменные творческие задания;</w:t>
      </w:r>
    </w:p>
    <w:p w:rsidR="0001203C" w:rsidRPr="00AD5A4C" w:rsidRDefault="0001203C" w:rsidP="002A393E">
      <w:pPr>
        <w:numPr>
          <w:ilvl w:val="0"/>
          <w:numId w:val="14"/>
        </w:numPr>
        <w:ind w:left="284" w:hanging="284"/>
        <w:rPr>
          <w:rFonts w:ascii="Times New Roman" w:hAnsi="Times New Roman"/>
          <w:bCs/>
          <w:iCs/>
          <w:sz w:val="24"/>
          <w:szCs w:val="24"/>
          <w:lang w:val="tt-RU"/>
        </w:rPr>
      </w:pPr>
      <w:r w:rsidRPr="00AD5A4C">
        <w:rPr>
          <w:rFonts w:ascii="Times New Roman" w:hAnsi="Times New Roman"/>
          <w:bCs/>
          <w:iCs/>
          <w:sz w:val="24"/>
          <w:szCs w:val="24"/>
          <w:lang w:val="tt-RU"/>
        </w:rPr>
        <w:t>создавать подписи к картинкам с пояснением, что на них изображено.</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Языковые знания и навыки</w:t>
      </w:r>
    </w:p>
    <w:p w:rsidR="0001203C" w:rsidRPr="00AD5A4C" w:rsidRDefault="0001203C" w:rsidP="002A393E">
      <w:pPr>
        <w:ind w:left="284" w:hanging="284"/>
        <w:rPr>
          <w:rFonts w:ascii="Times New Roman" w:hAnsi="Times New Roman"/>
          <w:b/>
          <w:sz w:val="24"/>
          <w:szCs w:val="24"/>
        </w:rPr>
      </w:pPr>
      <w:r w:rsidRPr="00AD5A4C">
        <w:rPr>
          <w:rFonts w:ascii="Times New Roman" w:hAnsi="Times New Roman"/>
          <w:b/>
          <w:sz w:val="24"/>
          <w:szCs w:val="24"/>
        </w:rPr>
        <w:t>Фонетическая сторона речи</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lang w:val="tt-RU"/>
        </w:rPr>
        <w:t>произносить слова с правильным ударением и фразы с соблюдением их ритмико-интонационных особенностей;</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rPr>
        <w:t xml:space="preserve">соблюдать особенности интонации в повествовательных </w:t>
      </w:r>
      <w:r w:rsidRPr="00AD5A4C">
        <w:rPr>
          <w:rFonts w:ascii="Times New Roman" w:hAnsi="Times New Roman"/>
          <w:sz w:val="24"/>
          <w:szCs w:val="24"/>
          <w:lang w:val="tt-RU"/>
        </w:rPr>
        <w:t xml:space="preserve">(в утвердительных и отрицательных) </w:t>
      </w:r>
      <w:r w:rsidRPr="00AD5A4C">
        <w:rPr>
          <w:rFonts w:ascii="Times New Roman" w:hAnsi="Times New Roman"/>
          <w:sz w:val="24"/>
          <w:szCs w:val="24"/>
        </w:rPr>
        <w:t>и побудительных предложениях, а также в изученных типах вопросов.</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Графика, орфография и пунктуация</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lang w:val="tt-RU"/>
        </w:rPr>
        <w:t>правильно писать изученные слова;</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lang w:val="tt-RU"/>
        </w:rPr>
        <w:t>использовать точку, вопросительный и восклицательный знаки в конце предложения, запятую при перечислении и обращении.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Лексическая сторона речи</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употреблять в устной и письменной речи не менее 3</w:t>
      </w:r>
      <w:r w:rsidRPr="00AD5A4C">
        <w:rPr>
          <w:rFonts w:ascii="Times New Roman" w:hAnsi="Times New Roman"/>
          <w:bCs/>
          <w:sz w:val="24"/>
          <w:szCs w:val="24"/>
        </w:rPr>
        <w:t>00</w:t>
      </w:r>
      <w:r w:rsidRPr="00AD5A4C">
        <w:rPr>
          <w:rFonts w:ascii="Times New Roman" w:hAnsi="Times New Roman"/>
          <w:sz w:val="24"/>
          <w:szCs w:val="24"/>
        </w:rPr>
        <w:t xml:space="preserve"> изученных лексических единиц (слов, словосочетаний, речевых клише) в их основных значениях;</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rPr>
        <w:t>распознавать и употреблять в устной и письменной речи изученные синонимы и антонимы.</w:t>
      </w:r>
      <w:r w:rsidRPr="00AD5A4C">
        <w:rPr>
          <w:rFonts w:ascii="Times New Roman" w:hAnsi="Times New Roman"/>
          <w:sz w:val="24"/>
          <w:szCs w:val="24"/>
          <w:lang w:val="en-US"/>
        </w:rPr>
        <w:t> </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Грамматическая сторона речи</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lang w:val="tt-RU"/>
        </w:rPr>
        <w:t>имена с</w:t>
      </w:r>
      <w:r w:rsidRPr="00AD5A4C">
        <w:rPr>
          <w:rFonts w:ascii="Times New Roman" w:hAnsi="Times New Roman"/>
          <w:sz w:val="24"/>
          <w:szCs w:val="24"/>
        </w:rPr>
        <w:t>уществительные с аффиксами принадлеж</w:t>
      </w:r>
      <w:r w:rsidRPr="00AD5A4C">
        <w:rPr>
          <w:rFonts w:ascii="Times New Roman" w:hAnsi="Times New Roman"/>
          <w:sz w:val="24"/>
          <w:szCs w:val="24"/>
          <w:lang w:val="tt-RU"/>
        </w:rPr>
        <w:t>н</w:t>
      </w:r>
      <w:r w:rsidRPr="00AD5A4C">
        <w:rPr>
          <w:rFonts w:ascii="Times New Roman" w:hAnsi="Times New Roman"/>
          <w:sz w:val="24"/>
          <w:szCs w:val="24"/>
        </w:rPr>
        <w:t xml:space="preserve">ости </w:t>
      </w:r>
      <w:r w:rsidRPr="00AD5A4C">
        <w:rPr>
          <w:rFonts w:ascii="Times New Roman" w:hAnsi="Times New Roman"/>
          <w:sz w:val="24"/>
          <w:szCs w:val="24"/>
          <w:lang w:val="en-US"/>
        </w:rPr>
        <w:t>I</w:t>
      </w:r>
      <w:r w:rsidRPr="00AD5A4C">
        <w:rPr>
          <w:rFonts w:ascii="Times New Roman" w:hAnsi="Times New Roman"/>
          <w:sz w:val="24"/>
          <w:szCs w:val="24"/>
        </w:rPr>
        <w:t xml:space="preserve">, </w:t>
      </w:r>
      <w:r w:rsidRPr="00AD5A4C">
        <w:rPr>
          <w:rFonts w:ascii="Times New Roman" w:hAnsi="Times New Roman"/>
          <w:sz w:val="24"/>
          <w:szCs w:val="24"/>
          <w:lang w:val="en-US"/>
        </w:rPr>
        <w:t>II</w:t>
      </w:r>
      <w:r w:rsidRPr="00AD5A4C">
        <w:rPr>
          <w:rFonts w:ascii="Times New Roman" w:hAnsi="Times New Roman"/>
          <w:sz w:val="24"/>
          <w:szCs w:val="24"/>
        </w:rPr>
        <w:t xml:space="preserve">, </w:t>
      </w:r>
      <w:r w:rsidRPr="00AD5A4C">
        <w:rPr>
          <w:rFonts w:ascii="Times New Roman" w:hAnsi="Times New Roman"/>
          <w:sz w:val="24"/>
          <w:szCs w:val="24"/>
          <w:lang w:val="en-US"/>
        </w:rPr>
        <w:t>III</w:t>
      </w:r>
      <w:r w:rsidRPr="00AD5A4C">
        <w:rPr>
          <w:rFonts w:ascii="Times New Roman" w:hAnsi="Times New Roman"/>
          <w:sz w:val="24"/>
          <w:szCs w:val="24"/>
        </w:rPr>
        <w:t xml:space="preserve"> лица единственного числа;</w:t>
      </w:r>
    </w:p>
    <w:p w:rsidR="0001203C" w:rsidRPr="00AD5A4C" w:rsidRDefault="0001203C" w:rsidP="002A393E">
      <w:pPr>
        <w:numPr>
          <w:ilvl w:val="0"/>
          <w:numId w:val="37"/>
        </w:numPr>
        <w:ind w:left="284" w:hanging="284"/>
        <w:rPr>
          <w:rFonts w:ascii="Times New Roman" w:hAnsi="Times New Roman"/>
          <w:bCs/>
          <w:sz w:val="24"/>
          <w:szCs w:val="24"/>
          <w:lang w:val="tt-RU"/>
        </w:rPr>
      </w:pPr>
      <w:r w:rsidRPr="00AD5A4C">
        <w:rPr>
          <w:rFonts w:ascii="Times New Roman" w:hAnsi="Times New Roman"/>
          <w:sz w:val="24"/>
          <w:szCs w:val="24"/>
          <w:lang w:val="tt-RU"/>
        </w:rPr>
        <w:t>производные имена существительные с аффиксами -</w:t>
      </w:r>
      <w:r w:rsidRPr="00AD5A4C">
        <w:rPr>
          <w:rFonts w:ascii="Times New Roman" w:hAnsi="Times New Roman"/>
          <w:bCs/>
          <w:sz w:val="24"/>
          <w:szCs w:val="24"/>
          <w:lang w:val="tt-RU"/>
        </w:rPr>
        <w:t>чы / -че;</w:t>
      </w:r>
    </w:p>
    <w:p w:rsidR="0001203C" w:rsidRPr="00AD5A4C" w:rsidRDefault="0001203C" w:rsidP="002A393E">
      <w:pPr>
        <w:numPr>
          <w:ilvl w:val="0"/>
          <w:numId w:val="37"/>
        </w:numPr>
        <w:ind w:left="284" w:hanging="284"/>
        <w:rPr>
          <w:rFonts w:ascii="Times New Roman" w:hAnsi="Times New Roman"/>
          <w:bCs/>
          <w:sz w:val="24"/>
          <w:szCs w:val="24"/>
          <w:lang w:val="tt-RU"/>
        </w:rPr>
      </w:pPr>
      <w:r w:rsidRPr="00AD5A4C">
        <w:rPr>
          <w:rFonts w:ascii="Times New Roman" w:hAnsi="Times New Roman"/>
          <w:sz w:val="24"/>
          <w:szCs w:val="24"/>
          <w:lang w:val="tt-RU"/>
        </w:rPr>
        <w:t>производные имена прилагательные с аффиксами -</w:t>
      </w:r>
      <w:r w:rsidRPr="00AD5A4C">
        <w:rPr>
          <w:rFonts w:ascii="Times New Roman" w:hAnsi="Times New Roman"/>
          <w:bCs/>
          <w:sz w:val="24"/>
          <w:szCs w:val="24"/>
          <w:lang w:val="tt-RU"/>
        </w:rPr>
        <w:t>лы / -ле; -сыз / -сез;</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rPr>
        <w:t>имена прилагательные в сравнительной степени;</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lang w:val="en-US"/>
        </w:rPr>
        <w:t>количественные и порядковые числительные (100</w:t>
      </w:r>
      <w:r w:rsidRPr="00AD5A4C">
        <w:rPr>
          <w:rFonts w:ascii="Times New Roman" w:hAnsi="Times New Roman"/>
          <w:bCs/>
          <w:sz w:val="24"/>
          <w:szCs w:val="24"/>
          <w:lang w:val="tt-RU"/>
        </w:rPr>
        <w:t>–</w:t>
      </w:r>
      <w:r w:rsidRPr="00AD5A4C">
        <w:rPr>
          <w:rFonts w:ascii="Times New Roman" w:hAnsi="Times New Roman"/>
          <w:sz w:val="24"/>
          <w:szCs w:val="24"/>
          <w:lang w:val="en-US"/>
        </w:rPr>
        <w:t>1000)</w:t>
      </w:r>
      <w:r w:rsidRPr="00AD5A4C">
        <w:rPr>
          <w:rFonts w:ascii="Times New Roman" w:hAnsi="Times New Roman"/>
          <w:sz w:val="24"/>
          <w:szCs w:val="24"/>
          <w:lang w:val="tt-RU"/>
        </w:rPr>
        <w:t>;</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lang w:val="tt-RU"/>
        </w:rPr>
        <w:t xml:space="preserve">наречия </w:t>
      </w:r>
      <w:r w:rsidRPr="00AD5A4C">
        <w:rPr>
          <w:rFonts w:ascii="Times New Roman" w:hAnsi="Times New Roman"/>
          <w:sz w:val="24"/>
          <w:szCs w:val="24"/>
        </w:rPr>
        <w:t>времени: «бүген», «иртәгә», «кичә»;</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глаголы прошедшего определенного времени I, II, III </w:t>
      </w:r>
      <w:r w:rsidRPr="00AD5A4C">
        <w:rPr>
          <w:rFonts w:ascii="Times New Roman" w:hAnsi="Times New Roman"/>
          <w:sz w:val="24"/>
          <w:szCs w:val="24"/>
        </w:rPr>
        <w:t>лица единственного и множественного числа</w:t>
      </w:r>
      <w:r w:rsidRPr="00AD5A4C">
        <w:rPr>
          <w:rFonts w:ascii="Times New Roman" w:hAnsi="Times New Roman"/>
          <w:sz w:val="24"/>
          <w:szCs w:val="24"/>
          <w:lang w:val="tt-RU"/>
        </w:rPr>
        <w:t xml:space="preserve"> в утвердительной и отрицательной </w:t>
      </w:r>
      <w:r w:rsidRPr="00AD5A4C">
        <w:rPr>
          <w:rFonts w:ascii="Times New Roman" w:hAnsi="Times New Roman"/>
          <w:sz w:val="24"/>
          <w:szCs w:val="24"/>
        </w:rPr>
        <w:t>формах</w:t>
      </w:r>
      <w:r w:rsidRPr="00AD5A4C">
        <w:rPr>
          <w:rFonts w:ascii="Times New Roman" w:hAnsi="Times New Roman"/>
          <w:sz w:val="24"/>
          <w:szCs w:val="24"/>
          <w:lang w:val="tt-RU"/>
        </w:rPr>
        <w:t>;</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rPr>
        <w:t>послеложные слова «янында», «алдында», «артында» с</w:t>
      </w:r>
      <w:r w:rsidRPr="00AD5A4C">
        <w:rPr>
          <w:rFonts w:ascii="Times New Roman" w:hAnsi="Times New Roman"/>
          <w:sz w:val="24"/>
          <w:szCs w:val="24"/>
          <w:lang w:val="tt-RU"/>
        </w:rPr>
        <w:t xml:space="preserve"> именами существительными;</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rPr>
        <w:t>конструкция имя «существительное + имя существительное» (с афф. принад.):</w:t>
      </w:r>
      <w:r w:rsidRPr="00AD5A4C">
        <w:rPr>
          <w:rFonts w:ascii="Times New Roman" w:hAnsi="Times New Roman"/>
          <w:i/>
          <w:iCs/>
          <w:sz w:val="24"/>
          <w:szCs w:val="24"/>
          <w:lang w:val="tt-RU"/>
        </w:rPr>
        <w:t xml:space="preserve"> </w:t>
      </w:r>
      <w:r w:rsidRPr="00AD5A4C">
        <w:rPr>
          <w:rFonts w:ascii="Times New Roman" w:hAnsi="Times New Roman"/>
          <w:sz w:val="24"/>
          <w:szCs w:val="24"/>
          <w:lang w:val="tt-RU"/>
        </w:rPr>
        <w:t>Казан шәһәре, киемнәр кибете;</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нераспространенные и распространенные простые предложения;</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порядок слов в татарском предложении.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Социокультурные знания и умения</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lang w:val="tt-RU"/>
        </w:rPr>
        <w:t>знать и использовать наиболее употребительные элементы татарского речевого этикета в следующих ситуациях общения (выражение просьбы, выражение благодарности);</w:t>
      </w:r>
    </w:p>
    <w:p w:rsidR="0001203C" w:rsidRPr="00AD5A4C" w:rsidRDefault="0001203C" w:rsidP="002A393E">
      <w:pPr>
        <w:numPr>
          <w:ilvl w:val="0"/>
          <w:numId w:val="14"/>
        </w:numPr>
        <w:ind w:left="284" w:hanging="284"/>
        <w:rPr>
          <w:rFonts w:ascii="Times New Roman" w:hAnsi="Times New Roman"/>
          <w:sz w:val="24"/>
          <w:szCs w:val="24"/>
          <w:lang w:val="tt-RU"/>
        </w:rPr>
      </w:pPr>
      <w:r w:rsidRPr="00AD5A4C">
        <w:rPr>
          <w:rFonts w:ascii="Times New Roman" w:hAnsi="Times New Roman"/>
          <w:sz w:val="24"/>
          <w:szCs w:val="24"/>
          <w:lang w:val="tt-RU"/>
        </w:rPr>
        <w:t xml:space="preserve">знать </w:t>
      </w:r>
      <w:r w:rsidRPr="00AD5A4C">
        <w:rPr>
          <w:rFonts w:ascii="Times New Roman" w:hAnsi="Times New Roman"/>
          <w:sz w:val="24"/>
          <w:szCs w:val="24"/>
        </w:rPr>
        <w:t xml:space="preserve">доступные в языковом отношении образцы детской поэзии и прозы на </w:t>
      </w:r>
      <w:r w:rsidRPr="00AD5A4C">
        <w:rPr>
          <w:rFonts w:ascii="Times New Roman" w:hAnsi="Times New Roman"/>
          <w:sz w:val="24"/>
          <w:szCs w:val="24"/>
          <w:lang w:val="tt-RU"/>
        </w:rPr>
        <w:t xml:space="preserve">татарском </w:t>
      </w:r>
      <w:r w:rsidRPr="00AD5A4C">
        <w:rPr>
          <w:rFonts w:ascii="Times New Roman" w:hAnsi="Times New Roman"/>
          <w:sz w:val="24"/>
          <w:szCs w:val="24"/>
        </w:rPr>
        <w:t>языке</w:t>
      </w:r>
      <w:r w:rsidRPr="00AD5A4C">
        <w:rPr>
          <w:rFonts w:ascii="Times New Roman" w:hAnsi="Times New Roman"/>
          <w:sz w:val="24"/>
          <w:szCs w:val="24"/>
          <w:lang w:val="tt-RU"/>
        </w:rPr>
        <w:t>;</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знать небольшие произведения татарского детского фольклора (рифмовки, стихи, песенки);</w:t>
      </w:r>
    </w:p>
    <w:p w:rsidR="0001203C" w:rsidRPr="00AD5A4C" w:rsidRDefault="0001203C" w:rsidP="002A393E">
      <w:pPr>
        <w:numPr>
          <w:ilvl w:val="0"/>
          <w:numId w:val="14"/>
        </w:numPr>
        <w:ind w:left="284" w:hanging="284"/>
        <w:rPr>
          <w:rFonts w:ascii="Times New Roman" w:hAnsi="Times New Roman"/>
          <w:sz w:val="24"/>
          <w:szCs w:val="24"/>
        </w:rPr>
      </w:pPr>
      <w:r w:rsidRPr="00AD5A4C">
        <w:rPr>
          <w:rFonts w:ascii="Times New Roman" w:hAnsi="Times New Roman"/>
          <w:sz w:val="24"/>
          <w:szCs w:val="24"/>
        </w:rPr>
        <w:t>знать названия татарских и русских национальных праздников.</w:t>
      </w:r>
    </w:p>
    <w:p w:rsidR="0001203C" w:rsidRPr="00AD5A4C" w:rsidRDefault="0001203C" w:rsidP="002A393E">
      <w:pPr>
        <w:ind w:left="284" w:hanging="284"/>
        <w:rPr>
          <w:rFonts w:ascii="Times New Roman" w:hAnsi="Times New Roman"/>
          <w:b/>
          <w:bCs/>
          <w:sz w:val="24"/>
          <w:szCs w:val="24"/>
          <w:lang w:val="en-US"/>
        </w:rPr>
      </w:pPr>
      <w:r w:rsidRPr="00AD5A4C">
        <w:rPr>
          <w:rFonts w:ascii="Times New Roman" w:hAnsi="Times New Roman"/>
          <w:b/>
          <w:bCs/>
          <w:sz w:val="24"/>
          <w:szCs w:val="24"/>
          <w:lang w:val="en-US"/>
        </w:rPr>
        <w:t>4 класс</w:t>
      </w:r>
    </w:p>
    <w:p w:rsidR="0001203C" w:rsidRPr="00AD5A4C" w:rsidRDefault="0001203C" w:rsidP="002A393E">
      <w:pPr>
        <w:ind w:left="284" w:hanging="284"/>
        <w:rPr>
          <w:rFonts w:ascii="Times New Roman" w:hAnsi="Times New Roman"/>
          <w:bCs/>
          <w:iCs/>
          <w:sz w:val="24"/>
          <w:szCs w:val="24"/>
        </w:rPr>
      </w:pPr>
      <w:r w:rsidRPr="00AD5A4C">
        <w:rPr>
          <w:rFonts w:ascii="Times New Roman" w:hAnsi="Times New Roman"/>
          <w:bCs/>
          <w:iCs/>
          <w:sz w:val="24"/>
          <w:szCs w:val="24"/>
        </w:rPr>
        <w:t>Обучающийся научится:</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Аудирование</w:t>
      </w:r>
    </w:p>
    <w:p w:rsidR="0001203C" w:rsidRPr="00AD5A4C" w:rsidRDefault="0001203C" w:rsidP="002A393E">
      <w:pPr>
        <w:numPr>
          <w:ilvl w:val="0"/>
          <w:numId w:val="40"/>
        </w:numPr>
        <w:ind w:left="284" w:hanging="284"/>
        <w:rPr>
          <w:rFonts w:ascii="Times New Roman" w:hAnsi="Times New Roman"/>
          <w:bCs/>
          <w:iCs/>
          <w:sz w:val="24"/>
          <w:szCs w:val="24"/>
        </w:rPr>
      </w:pPr>
      <w:r w:rsidRPr="00AD5A4C">
        <w:rPr>
          <w:rFonts w:ascii="Times New Roman" w:hAnsi="Times New Roman"/>
          <w:bCs/>
          <w:iCs/>
          <w:sz w:val="24"/>
          <w:szCs w:val="24"/>
        </w:rPr>
        <w:t>понимать на слух высказывания одноклассников, небольшие тексты и сообщения, построенные на изученном речевом материале;</w:t>
      </w:r>
    </w:p>
    <w:p w:rsidR="0001203C" w:rsidRPr="00AD5A4C" w:rsidRDefault="0001203C" w:rsidP="002A393E">
      <w:pPr>
        <w:numPr>
          <w:ilvl w:val="0"/>
          <w:numId w:val="40"/>
        </w:numPr>
        <w:ind w:left="284" w:hanging="284"/>
        <w:rPr>
          <w:rFonts w:ascii="Times New Roman" w:hAnsi="Times New Roman"/>
          <w:bCs/>
          <w:iCs/>
          <w:sz w:val="24"/>
          <w:szCs w:val="24"/>
        </w:rPr>
      </w:pPr>
      <w:r w:rsidRPr="00AD5A4C">
        <w:rPr>
          <w:rFonts w:ascii="Times New Roman" w:hAnsi="Times New Roman"/>
          <w:bCs/>
          <w:iCs/>
          <w:sz w:val="24"/>
          <w:szCs w:val="24"/>
        </w:rPr>
        <w:t>выполнять упражнения на снятие лингвистических трудностей;</w:t>
      </w:r>
    </w:p>
    <w:p w:rsidR="0001203C" w:rsidRPr="00AD5A4C" w:rsidRDefault="0001203C" w:rsidP="002A393E">
      <w:pPr>
        <w:numPr>
          <w:ilvl w:val="0"/>
          <w:numId w:val="40"/>
        </w:numPr>
        <w:ind w:left="284" w:hanging="284"/>
        <w:rPr>
          <w:rFonts w:ascii="Times New Roman" w:hAnsi="Times New Roman"/>
          <w:bCs/>
          <w:iCs/>
          <w:sz w:val="24"/>
          <w:szCs w:val="24"/>
        </w:rPr>
      </w:pPr>
      <w:r w:rsidRPr="00AD5A4C">
        <w:rPr>
          <w:rFonts w:ascii="Times New Roman" w:hAnsi="Times New Roman"/>
          <w:bCs/>
          <w:iCs/>
          <w:sz w:val="24"/>
          <w:szCs w:val="24"/>
        </w:rPr>
        <w:t>понимать на слух информацию, которая содержится в предъявляемом тексте; определять основную мысль текста; отделять основную мысль от второстепенного, передавать его содержание по вопросам.</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Говорение</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 xml:space="preserve">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AD5A4C">
        <w:rPr>
          <w:rFonts w:ascii="Times New Roman" w:hAnsi="Times New Roman"/>
          <w:bCs/>
          <w:sz w:val="24"/>
          <w:szCs w:val="24"/>
          <w:lang w:val="tt-RU"/>
        </w:rPr>
        <w:t>5</w:t>
      </w:r>
      <w:r w:rsidRPr="00AD5A4C">
        <w:rPr>
          <w:rFonts w:ascii="Times New Roman" w:hAnsi="Times New Roman"/>
          <w:sz w:val="24"/>
          <w:szCs w:val="24"/>
        </w:rPr>
        <w:t>–</w:t>
      </w:r>
      <w:r w:rsidRPr="00AD5A4C">
        <w:rPr>
          <w:rFonts w:ascii="Times New Roman" w:hAnsi="Times New Roman"/>
          <w:bCs/>
          <w:sz w:val="24"/>
          <w:szCs w:val="24"/>
        </w:rPr>
        <w:t>6 реплик</w:t>
      </w:r>
      <w:r w:rsidRPr="00AD5A4C">
        <w:rPr>
          <w:rFonts w:ascii="Times New Roman" w:hAnsi="Times New Roman"/>
          <w:sz w:val="24"/>
          <w:szCs w:val="24"/>
        </w:rPr>
        <w:t xml:space="preserve"> со стороны каждого собеседника);</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 xml:space="preserve">создавать разные виды монологических высказываний (описание, в том числе характеристика; повествование) с вербальными и / или зрительными опорами в рамках тематического содержания речи (объем монологического высказывания – </w:t>
      </w:r>
      <w:r w:rsidRPr="00AD5A4C">
        <w:rPr>
          <w:rFonts w:ascii="Times New Roman" w:hAnsi="Times New Roman"/>
          <w:sz w:val="24"/>
          <w:szCs w:val="24"/>
          <w:lang w:val="tt-RU"/>
        </w:rPr>
        <w:t xml:space="preserve">не менее </w:t>
      </w:r>
      <w:r w:rsidRPr="00AD5A4C">
        <w:rPr>
          <w:rFonts w:ascii="Times New Roman" w:hAnsi="Times New Roman"/>
          <w:bCs/>
          <w:sz w:val="24"/>
          <w:szCs w:val="24"/>
          <w:lang w:val="tt-RU"/>
        </w:rPr>
        <w:t>5</w:t>
      </w:r>
      <w:r w:rsidRPr="00AD5A4C">
        <w:rPr>
          <w:rFonts w:ascii="Times New Roman" w:hAnsi="Times New Roman"/>
          <w:sz w:val="24"/>
          <w:szCs w:val="24"/>
          <w:lang w:val="tt-RU"/>
        </w:rPr>
        <w:t>–</w:t>
      </w:r>
      <w:r w:rsidRPr="00AD5A4C">
        <w:rPr>
          <w:rFonts w:ascii="Times New Roman" w:hAnsi="Times New Roman"/>
          <w:bCs/>
          <w:sz w:val="24"/>
          <w:szCs w:val="24"/>
        </w:rPr>
        <w:t>6</w:t>
      </w:r>
      <w:r w:rsidRPr="00AD5A4C">
        <w:rPr>
          <w:rFonts w:ascii="Times New Roman" w:hAnsi="Times New Roman"/>
          <w:bCs/>
          <w:sz w:val="24"/>
          <w:szCs w:val="24"/>
          <w:lang w:val="tt-RU"/>
        </w:rPr>
        <w:t xml:space="preserve"> </w:t>
      </w:r>
      <w:r w:rsidRPr="00AD5A4C">
        <w:rPr>
          <w:rFonts w:ascii="Times New Roman" w:hAnsi="Times New Roman"/>
          <w:bCs/>
          <w:sz w:val="24"/>
          <w:szCs w:val="24"/>
        </w:rPr>
        <w:t>фраз</w:t>
      </w:r>
      <w:r w:rsidRPr="00AD5A4C">
        <w:rPr>
          <w:rFonts w:ascii="Times New Roman" w:hAnsi="Times New Roman"/>
          <w:sz w:val="24"/>
          <w:szCs w:val="24"/>
        </w:rPr>
        <w:t>);</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 xml:space="preserve">излагать основное содержание прослушанного или прочитанного текста по содержанию изученных тем с вербальными и/или зрительными опорами (объем – </w:t>
      </w:r>
      <w:r w:rsidRPr="00AD5A4C">
        <w:rPr>
          <w:rFonts w:ascii="Times New Roman" w:hAnsi="Times New Roman"/>
          <w:sz w:val="24"/>
          <w:szCs w:val="24"/>
          <w:lang w:val="tt-RU"/>
        </w:rPr>
        <w:t xml:space="preserve">не менее </w:t>
      </w:r>
      <w:r w:rsidRPr="00AD5A4C">
        <w:rPr>
          <w:rFonts w:ascii="Times New Roman" w:hAnsi="Times New Roman"/>
          <w:bCs/>
          <w:sz w:val="24"/>
          <w:szCs w:val="24"/>
          <w:lang w:val="tt-RU"/>
        </w:rPr>
        <w:t>5–6</w:t>
      </w:r>
      <w:r w:rsidRPr="00AD5A4C">
        <w:rPr>
          <w:rFonts w:ascii="Times New Roman" w:hAnsi="Times New Roman"/>
          <w:bCs/>
          <w:sz w:val="24"/>
          <w:szCs w:val="24"/>
        </w:rPr>
        <w:t xml:space="preserve"> фраз</w:t>
      </w:r>
      <w:r w:rsidRPr="00AD5A4C">
        <w:rPr>
          <w:rFonts w:ascii="Times New Roman" w:hAnsi="Times New Roman"/>
          <w:sz w:val="24"/>
          <w:szCs w:val="24"/>
        </w:rPr>
        <w:t>);</w:t>
      </w:r>
    </w:p>
    <w:p w:rsidR="0001203C" w:rsidRPr="00AD5A4C" w:rsidRDefault="0001203C" w:rsidP="002A393E">
      <w:pPr>
        <w:numPr>
          <w:ilvl w:val="0"/>
          <w:numId w:val="37"/>
        </w:numPr>
        <w:ind w:left="284" w:hanging="284"/>
        <w:rPr>
          <w:rFonts w:ascii="Times New Roman" w:hAnsi="Times New Roman"/>
          <w:sz w:val="24"/>
          <w:szCs w:val="24"/>
        </w:rPr>
      </w:pPr>
      <w:r w:rsidRPr="00AD5A4C">
        <w:rPr>
          <w:rFonts w:ascii="Times New Roman" w:hAnsi="Times New Roman"/>
          <w:sz w:val="24"/>
          <w:szCs w:val="24"/>
        </w:rPr>
        <w:t xml:space="preserve">кратко излагать результаты выполненной проектной работы (объем – не менее </w:t>
      </w:r>
      <w:r w:rsidRPr="00AD5A4C">
        <w:rPr>
          <w:rFonts w:ascii="Times New Roman" w:hAnsi="Times New Roman"/>
          <w:bCs/>
          <w:sz w:val="24"/>
          <w:szCs w:val="24"/>
          <w:lang w:val="tt-RU"/>
        </w:rPr>
        <w:t>5–</w:t>
      </w:r>
      <w:r w:rsidRPr="00AD5A4C">
        <w:rPr>
          <w:rFonts w:ascii="Times New Roman" w:hAnsi="Times New Roman"/>
          <w:bCs/>
          <w:sz w:val="24"/>
          <w:szCs w:val="24"/>
        </w:rPr>
        <w:t>6 фраз</w:t>
      </w:r>
      <w:r w:rsidRPr="00AD5A4C">
        <w:rPr>
          <w:rFonts w:ascii="Times New Roman" w:hAnsi="Times New Roman"/>
          <w:sz w:val="24"/>
          <w:szCs w:val="24"/>
        </w:rPr>
        <w:t>);</w:t>
      </w:r>
    </w:p>
    <w:p w:rsidR="0001203C" w:rsidRPr="00AD5A4C" w:rsidRDefault="0001203C" w:rsidP="002A393E">
      <w:pPr>
        <w:numPr>
          <w:ilvl w:val="0"/>
          <w:numId w:val="37"/>
        </w:numPr>
        <w:ind w:left="284" w:hanging="284"/>
        <w:rPr>
          <w:rFonts w:ascii="Times New Roman" w:hAnsi="Times New Roman"/>
          <w:sz w:val="24"/>
          <w:szCs w:val="24"/>
          <w:lang w:val="tt-RU"/>
        </w:rPr>
      </w:pPr>
      <w:r w:rsidRPr="00AD5A4C">
        <w:rPr>
          <w:rFonts w:ascii="Times New Roman" w:hAnsi="Times New Roman"/>
          <w:sz w:val="24"/>
          <w:szCs w:val="24"/>
          <w:lang w:val="en-US"/>
        </w:rPr>
        <w:t xml:space="preserve">декламировать стихи. </w:t>
      </w:r>
    </w:p>
    <w:p w:rsidR="0001203C" w:rsidRPr="00AD5A4C" w:rsidRDefault="0001203C" w:rsidP="002A393E">
      <w:pPr>
        <w:ind w:left="284" w:hanging="284"/>
        <w:rPr>
          <w:rFonts w:ascii="Times New Roman" w:hAnsi="Times New Roman"/>
          <w:b/>
          <w:iCs/>
          <w:sz w:val="24"/>
          <w:szCs w:val="24"/>
          <w:lang w:val="tt-RU"/>
        </w:rPr>
      </w:pPr>
      <w:r w:rsidRPr="00AD5A4C">
        <w:rPr>
          <w:rFonts w:ascii="Times New Roman" w:hAnsi="Times New Roman"/>
          <w:b/>
          <w:iCs/>
          <w:sz w:val="24"/>
          <w:szCs w:val="24"/>
          <w:lang w:val="tt-RU"/>
        </w:rPr>
        <w:t>Смысловое чтение</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читать вслух тексты объемом до 60 слов, построенные на изученном языковом материале, соблюдая правила чтения и правильную интонацию;</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 xml:space="preserve">читать про себя учебные и несложные адаптированные аутентичные тексты </w:t>
      </w:r>
      <w:r w:rsidRPr="00AD5A4C">
        <w:rPr>
          <w:rFonts w:ascii="Times New Roman" w:hAnsi="Times New Roman"/>
          <w:sz w:val="24"/>
          <w:szCs w:val="24"/>
          <w:lang w:val="tt-RU"/>
        </w:rPr>
        <w:t xml:space="preserve">(объем текста для чтения до </w:t>
      </w:r>
      <w:r w:rsidRPr="00AD5A4C">
        <w:rPr>
          <w:rFonts w:ascii="Times New Roman" w:hAnsi="Times New Roman"/>
          <w:bCs/>
          <w:sz w:val="24"/>
          <w:szCs w:val="24"/>
          <w:lang w:val="tt-RU"/>
        </w:rPr>
        <w:t>120 слов)</w:t>
      </w:r>
      <w:r w:rsidRPr="00AD5A4C">
        <w:rPr>
          <w:rFonts w:ascii="Times New Roman" w:hAnsi="Times New Roman"/>
          <w:sz w:val="24"/>
          <w:szCs w:val="24"/>
        </w:rPr>
        <w:t>, содержащие отдельные незнакомые слова, с пониманием основного содержания или с пониманием запрашиваемой информации;</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читать текст с выделением наиболее важных в смысловом плане предложений;</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читать текст с выделением предложений, выражающих основную идею текста;</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читать текст с прогнозированием основной темы текста;</w:t>
      </w:r>
    </w:p>
    <w:p w:rsidR="0001203C" w:rsidRPr="00AD5A4C" w:rsidRDefault="0001203C" w:rsidP="002A393E">
      <w:pPr>
        <w:numPr>
          <w:ilvl w:val="0"/>
          <w:numId w:val="22"/>
        </w:numPr>
        <w:ind w:left="284" w:hanging="284"/>
        <w:rPr>
          <w:rFonts w:ascii="Times New Roman" w:hAnsi="Times New Roman"/>
          <w:sz w:val="24"/>
          <w:szCs w:val="24"/>
        </w:rPr>
      </w:pPr>
      <w:r w:rsidRPr="00AD5A4C">
        <w:rPr>
          <w:rFonts w:ascii="Times New Roman" w:hAnsi="Times New Roman"/>
          <w:sz w:val="24"/>
          <w:szCs w:val="24"/>
        </w:rPr>
        <w:t>читать несплошные тексты и понимать представленной в них информации.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Письмо</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rPr>
        <w:t>заполнять простые анкеты с указанием информации о себе (имя, фамилия, возраст, место жительство – страна проживания, город (село) в соответствии с нормами татарского языка;</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rPr>
        <w:t>писать формулировки тезисов (составлять план);</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rPr>
        <w:t>выписывать цитаты из текста к заданным вопросам;</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rPr>
        <w:t>писать вопросы по теме, проблеме текста;</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rPr>
        <w:t>составлять и писать небольшие тексты по изучаемой теме.</w:t>
      </w:r>
    </w:p>
    <w:p w:rsidR="0001203C" w:rsidRPr="00AD5A4C" w:rsidRDefault="0001203C" w:rsidP="002A393E">
      <w:pPr>
        <w:ind w:left="284" w:hanging="284"/>
        <w:rPr>
          <w:rFonts w:ascii="Times New Roman" w:hAnsi="Times New Roman"/>
          <w:b/>
          <w:iCs/>
          <w:sz w:val="24"/>
          <w:szCs w:val="24"/>
        </w:rPr>
      </w:pPr>
      <w:r w:rsidRPr="00AD5A4C">
        <w:rPr>
          <w:rFonts w:ascii="Times New Roman" w:hAnsi="Times New Roman"/>
          <w:b/>
          <w:iCs/>
          <w:sz w:val="24"/>
          <w:szCs w:val="24"/>
        </w:rPr>
        <w:t>Языковые знания и навыки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Фонетическая сторона речи</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lang w:val="tt-RU"/>
        </w:rPr>
        <w:t>произносить слова с правильным ударением и предло</w:t>
      </w:r>
      <w:r w:rsidRPr="00AD5A4C">
        <w:rPr>
          <w:rFonts w:ascii="Times New Roman" w:hAnsi="Times New Roman"/>
          <w:sz w:val="24"/>
          <w:szCs w:val="24"/>
        </w:rPr>
        <w:t>жения</w:t>
      </w:r>
      <w:r w:rsidRPr="00AD5A4C">
        <w:rPr>
          <w:rFonts w:ascii="Times New Roman" w:hAnsi="Times New Roman"/>
          <w:sz w:val="24"/>
          <w:szCs w:val="24"/>
          <w:lang w:val="tt-RU"/>
        </w:rPr>
        <w:t xml:space="preserve"> с соблюдением их ритмико-интонационных особенностей;</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rPr>
        <w:t>соблюдать особенности интонации в повествовательных (утвердительных и отрицательных) и побудительных предложениях, а также в изученных типах вопросов.</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Графика, орфография и пунктуация</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lang w:val="tt-RU"/>
        </w:rPr>
        <w:t>правильно писать татарские слова;</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lang w:val="tt-RU"/>
        </w:rPr>
        <w:t>использовать точку, вопросительный и восклицательный знаки в конце предложения, запятую при перечислении и обращении.</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Лексическая сторона речи</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rPr>
        <w:t xml:space="preserve">употреблять в устной и письменной речи не менее </w:t>
      </w:r>
      <w:r w:rsidRPr="00AD5A4C">
        <w:rPr>
          <w:rFonts w:ascii="Times New Roman" w:hAnsi="Times New Roman"/>
          <w:bCs/>
          <w:sz w:val="24"/>
          <w:szCs w:val="24"/>
        </w:rPr>
        <w:t>400</w:t>
      </w:r>
      <w:r w:rsidRPr="00AD5A4C">
        <w:rPr>
          <w:rFonts w:ascii="Times New Roman" w:hAnsi="Times New Roman"/>
          <w:sz w:val="24"/>
          <w:szCs w:val="24"/>
        </w:rPr>
        <w:t xml:space="preserve"> изученных лексических единиц (слов, словосочетаний, речевых клише) в их основных значениях;</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rPr>
        <w:t>употреблять в речи изученные синонимы и антонимы</w:t>
      </w:r>
      <w:r w:rsidRPr="00AD5A4C">
        <w:rPr>
          <w:rFonts w:ascii="Times New Roman" w:hAnsi="Times New Roman"/>
          <w:sz w:val="24"/>
          <w:szCs w:val="24"/>
          <w:lang w:val="tt-RU"/>
        </w:rPr>
        <w:t>, заимствованные слова</w:t>
      </w:r>
      <w:r w:rsidRPr="00AD5A4C">
        <w:rPr>
          <w:rFonts w:ascii="Times New Roman" w:hAnsi="Times New Roman"/>
          <w:sz w:val="24"/>
          <w:szCs w:val="24"/>
        </w:rPr>
        <w:t>.</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Грамматическая сторона речи</w:t>
      </w:r>
    </w:p>
    <w:p w:rsidR="0001203C" w:rsidRPr="00AD5A4C" w:rsidRDefault="0001203C" w:rsidP="002A393E">
      <w:pPr>
        <w:ind w:left="284" w:hanging="284"/>
        <w:rPr>
          <w:rFonts w:ascii="Times New Roman" w:hAnsi="Times New Roman"/>
          <w:sz w:val="24"/>
          <w:szCs w:val="24"/>
        </w:rPr>
      </w:pPr>
      <w:r w:rsidRPr="00AD5A4C">
        <w:rPr>
          <w:rFonts w:ascii="Times New Roman" w:hAnsi="Times New Roman"/>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lang w:val="tt-RU"/>
        </w:rPr>
        <w:t>имена существительные в различных падежных формах;</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lang w:val="tt-RU"/>
        </w:rPr>
        <w:t xml:space="preserve">имена прилагательные </w:t>
      </w:r>
      <w:r w:rsidRPr="00AD5A4C">
        <w:rPr>
          <w:rFonts w:ascii="Times New Roman" w:hAnsi="Times New Roman"/>
          <w:sz w:val="24"/>
          <w:szCs w:val="24"/>
        </w:rPr>
        <w:t>в превосходной степени;</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lang w:val="tt-RU"/>
        </w:rPr>
        <w:t>к</w:t>
      </w:r>
      <w:r w:rsidRPr="00AD5A4C">
        <w:rPr>
          <w:rFonts w:ascii="Times New Roman" w:hAnsi="Times New Roman"/>
          <w:sz w:val="24"/>
          <w:szCs w:val="24"/>
          <w:lang w:val="en-US"/>
        </w:rPr>
        <w:t xml:space="preserve">оличественные </w:t>
      </w:r>
      <w:r w:rsidRPr="00AD5A4C">
        <w:rPr>
          <w:rFonts w:ascii="Times New Roman" w:hAnsi="Times New Roman"/>
          <w:sz w:val="24"/>
          <w:szCs w:val="24"/>
          <w:lang w:val="tt-RU"/>
        </w:rPr>
        <w:t xml:space="preserve">и </w:t>
      </w:r>
      <w:r w:rsidRPr="00AD5A4C">
        <w:rPr>
          <w:rFonts w:ascii="Times New Roman" w:hAnsi="Times New Roman"/>
          <w:sz w:val="24"/>
          <w:szCs w:val="24"/>
          <w:lang w:val="en-US"/>
        </w:rPr>
        <w:t>порядковые числительные (1</w:t>
      </w:r>
      <w:r w:rsidRPr="00AD5A4C">
        <w:rPr>
          <w:rFonts w:ascii="Times New Roman" w:hAnsi="Times New Roman"/>
          <w:bCs/>
          <w:sz w:val="24"/>
          <w:szCs w:val="24"/>
          <w:lang w:val="tt-RU"/>
        </w:rPr>
        <w:t>–</w:t>
      </w:r>
      <w:r w:rsidRPr="00AD5A4C">
        <w:rPr>
          <w:rFonts w:ascii="Times New Roman" w:hAnsi="Times New Roman"/>
          <w:sz w:val="24"/>
          <w:szCs w:val="24"/>
          <w:lang w:val="en-US"/>
        </w:rPr>
        <w:t>1000);</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lang w:val="tt-RU"/>
        </w:rPr>
        <w:t xml:space="preserve">наречия </w:t>
      </w:r>
      <w:r w:rsidRPr="00AD5A4C">
        <w:rPr>
          <w:rFonts w:ascii="Times New Roman" w:hAnsi="Times New Roman"/>
          <w:sz w:val="24"/>
          <w:szCs w:val="24"/>
        </w:rPr>
        <w:t>времени «иртән», «кичен», «кышын», «җәен», «язын», «көзен», «аннан соң»;</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lang w:val="tt-RU"/>
        </w:rPr>
        <w:t>глаголы настоя</w:t>
      </w:r>
      <w:r w:rsidRPr="00AD5A4C">
        <w:rPr>
          <w:rFonts w:ascii="Times New Roman" w:hAnsi="Times New Roman"/>
          <w:sz w:val="24"/>
          <w:szCs w:val="24"/>
        </w:rPr>
        <w:t>щ</w:t>
      </w:r>
      <w:r w:rsidRPr="00AD5A4C">
        <w:rPr>
          <w:rFonts w:ascii="Times New Roman" w:hAnsi="Times New Roman"/>
          <w:sz w:val="24"/>
          <w:szCs w:val="24"/>
          <w:lang w:val="tt-RU"/>
        </w:rPr>
        <w:t xml:space="preserve">его и прошедшего определенного времени I, II, III </w:t>
      </w:r>
      <w:r w:rsidRPr="00AD5A4C">
        <w:rPr>
          <w:rFonts w:ascii="Times New Roman" w:hAnsi="Times New Roman"/>
          <w:sz w:val="24"/>
          <w:szCs w:val="24"/>
        </w:rPr>
        <w:t xml:space="preserve">лица единственного </w:t>
      </w:r>
      <w:r w:rsidRPr="00AD5A4C">
        <w:rPr>
          <w:rFonts w:ascii="Times New Roman" w:hAnsi="Times New Roman"/>
          <w:sz w:val="24"/>
          <w:szCs w:val="24"/>
          <w:lang w:val="tt-RU"/>
        </w:rPr>
        <w:t>и мно</w:t>
      </w:r>
      <w:r w:rsidRPr="00AD5A4C">
        <w:rPr>
          <w:rFonts w:ascii="Times New Roman" w:hAnsi="Times New Roman"/>
          <w:sz w:val="24"/>
          <w:szCs w:val="24"/>
        </w:rPr>
        <w:t>жественного числа</w:t>
      </w:r>
      <w:r w:rsidRPr="00AD5A4C">
        <w:rPr>
          <w:rFonts w:ascii="Times New Roman" w:hAnsi="Times New Roman"/>
          <w:sz w:val="24"/>
          <w:szCs w:val="24"/>
          <w:lang w:val="tt-RU"/>
        </w:rPr>
        <w:t xml:space="preserve"> в утвердител</w:t>
      </w:r>
      <w:r w:rsidRPr="00AD5A4C">
        <w:rPr>
          <w:rFonts w:ascii="Times New Roman" w:hAnsi="Times New Roman"/>
          <w:sz w:val="24"/>
          <w:szCs w:val="24"/>
        </w:rPr>
        <w:t>ьной</w:t>
      </w:r>
      <w:r w:rsidRPr="00AD5A4C">
        <w:rPr>
          <w:rFonts w:ascii="Times New Roman" w:hAnsi="Times New Roman"/>
          <w:sz w:val="24"/>
          <w:szCs w:val="24"/>
          <w:lang w:val="tt-RU"/>
        </w:rPr>
        <w:t xml:space="preserve"> и отрицательной </w:t>
      </w:r>
      <w:r w:rsidRPr="00AD5A4C">
        <w:rPr>
          <w:rFonts w:ascii="Times New Roman" w:hAnsi="Times New Roman"/>
          <w:sz w:val="24"/>
          <w:szCs w:val="24"/>
        </w:rPr>
        <w:t>форм</w:t>
      </w:r>
      <w:r w:rsidRPr="00AD5A4C">
        <w:rPr>
          <w:rFonts w:ascii="Times New Roman" w:hAnsi="Times New Roman"/>
          <w:sz w:val="24"/>
          <w:szCs w:val="24"/>
          <w:lang w:val="tt-RU"/>
        </w:rPr>
        <w:t>ах;</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lang w:val="tt-RU"/>
        </w:rPr>
        <w:t>г</w:t>
      </w:r>
      <w:r w:rsidRPr="00AD5A4C">
        <w:rPr>
          <w:rFonts w:ascii="Times New Roman" w:hAnsi="Times New Roman"/>
          <w:sz w:val="24"/>
          <w:szCs w:val="24"/>
        </w:rPr>
        <w:t xml:space="preserve">лаголы прошедшего неопределенного времени </w:t>
      </w:r>
      <w:r w:rsidRPr="00AD5A4C">
        <w:rPr>
          <w:rFonts w:ascii="Times New Roman" w:hAnsi="Times New Roman"/>
          <w:sz w:val="24"/>
          <w:szCs w:val="24"/>
          <w:lang w:val="en-US"/>
        </w:rPr>
        <w:t>III</w:t>
      </w:r>
      <w:r w:rsidRPr="00AD5A4C">
        <w:rPr>
          <w:rFonts w:ascii="Times New Roman" w:hAnsi="Times New Roman"/>
          <w:sz w:val="24"/>
          <w:szCs w:val="24"/>
        </w:rPr>
        <w:t xml:space="preserve"> лица единственного числа в утвердительной форме;</w:t>
      </w:r>
    </w:p>
    <w:p w:rsidR="0001203C" w:rsidRPr="00AD5A4C" w:rsidRDefault="0001203C" w:rsidP="002A393E">
      <w:pPr>
        <w:numPr>
          <w:ilvl w:val="0"/>
          <w:numId w:val="41"/>
        </w:numPr>
        <w:ind w:left="284" w:hanging="284"/>
        <w:rPr>
          <w:rFonts w:ascii="Times New Roman" w:hAnsi="Times New Roman"/>
          <w:sz w:val="24"/>
          <w:szCs w:val="24"/>
        </w:rPr>
      </w:pPr>
      <w:r w:rsidRPr="00AD5A4C">
        <w:rPr>
          <w:rFonts w:ascii="Times New Roman" w:hAnsi="Times New Roman"/>
          <w:sz w:val="24"/>
          <w:szCs w:val="24"/>
        </w:rPr>
        <w:t xml:space="preserve">послелог «турында» с существительными и </w:t>
      </w:r>
      <w:r w:rsidRPr="00AD5A4C">
        <w:rPr>
          <w:rFonts w:ascii="Times New Roman" w:hAnsi="Times New Roman"/>
          <w:sz w:val="24"/>
          <w:szCs w:val="24"/>
          <w:lang w:val="tt-RU"/>
        </w:rPr>
        <w:t xml:space="preserve">личными </w:t>
      </w:r>
      <w:r w:rsidRPr="00AD5A4C">
        <w:rPr>
          <w:rFonts w:ascii="Times New Roman" w:hAnsi="Times New Roman"/>
          <w:sz w:val="24"/>
          <w:szCs w:val="24"/>
        </w:rPr>
        <w:t>местоимениями;</w:t>
      </w:r>
    </w:p>
    <w:p w:rsidR="0001203C" w:rsidRPr="00AD5A4C" w:rsidRDefault="0001203C" w:rsidP="002A393E">
      <w:pPr>
        <w:numPr>
          <w:ilvl w:val="0"/>
          <w:numId w:val="41"/>
        </w:numPr>
        <w:ind w:left="284" w:hanging="284"/>
        <w:rPr>
          <w:rFonts w:ascii="Times New Roman" w:hAnsi="Times New Roman"/>
          <w:bCs/>
          <w:sz w:val="24"/>
          <w:szCs w:val="24"/>
          <w:lang w:val="tt-RU"/>
        </w:rPr>
      </w:pPr>
      <w:r w:rsidRPr="00AD5A4C">
        <w:rPr>
          <w:rFonts w:ascii="Times New Roman" w:hAnsi="Times New Roman"/>
          <w:sz w:val="24"/>
          <w:szCs w:val="24"/>
          <w:lang w:val="tt-RU"/>
        </w:rPr>
        <w:t xml:space="preserve">частицы </w:t>
      </w:r>
      <w:r w:rsidRPr="00AD5A4C">
        <w:rPr>
          <w:rFonts w:ascii="Times New Roman" w:hAnsi="Times New Roman"/>
          <w:bCs/>
          <w:sz w:val="24"/>
          <w:szCs w:val="24"/>
          <w:lang w:val="tt-RU"/>
        </w:rPr>
        <w:t>да / дә, та / тә, иң, бик;</w:t>
      </w:r>
    </w:p>
    <w:p w:rsidR="0001203C" w:rsidRPr="00AD5A4C" w:rsidRDefault="0001203C" w:rsidP="002A393E">
      <w:pPr>
        <w:numPr>
          <w:ilvl w:val="0"/>
          <w:numId w:val="41"/>
        </w:numPr>
        <w:ind w:left="284" w:hanging="284"/>
        <w:rPr>
          <w:rFonts w:ascii="Times New Roman" w:hAnsi="Times New Roman"/>
          <w:bCs/>
          <w:sz w:val="24"/>
          <w:szCs w:val="24"/>
          <w:lang w:val="tt-RU"/>
        </w:rPr>
      </w:pPr>
      <w:r w:rsidRPr="00AD5A4C">
        <w:rPr>
          <w:rFonts w:ascii="Times New Roman" w:hAnsi="Times New Roman"/>
          <w:sz w:val="24"/>
          <w:szCs w:val="24"/>
        </w:rPr>
        <w:t>союз «чөнки»; относительное слово «шуңа күрә».</w:t>
      </w:r>
    </w:p>
    <w:p w:rsidR="0001203C" w:rsidRPr="00AD5A4C" w:rsidRDefault="0001203C" w:rsidP="002A393E">
      <w:pPr>
        <w:ind w:left="284" w:hanging="284"/>
        <w:rPr>
          <w:rFonts w:ascii="Times New Roman" w:hAnsi="Times New Roman"/>
          <w:b/>
          <w:bCs/>
          <w:sz w:val="24"/>
          <w:szCs w:val="24"/>
        </w:rPr>
      </w:pPr>
      <w:r w:rsidRPr="00AD5A4C">
        <w:rPr>
          <w:rFonts w:ascii="Times New Roman" w:hAnsi="Times New Roman"/>
          <w:b/>
          <w:bCs/>
          <w:sz w:val="24"/>
          <w:szCs w:val="24"/>
        </w:rPr>
        <w:t>Социокультурные знания и умения</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rPr>
        <w:t>знать татарских писателей и поэтов</w:t>
      </w:r>
      <w:r w:rsidRPr="00AD5A4C">
        <w:rPr>
          <w:rFonts w:ascii="Times New Roman" w:hAnsi="Times New Roman"/>
          <w:sz w:val="24"/>
          <w:szCs w:val="24"/>
          <w:lang w:val="tt-RU"/>
        </w:rPr>
        <w:t>;</w:t>
      </w:r>
    </w:p>
    <w:p w:rsidR="0001203C" w:rsidRPr="00AD5A4C" w:rsidRDefault="0001203C" w:rsidP="002A393E">
      <w:pPr>
        <w:numPr>
          <w:ilvl w:val="0"/>
          <w:numId w:val="41"/>
        </w:numPr>
        <w:ind w:left="284" w:hanging="284"/>
        <w:rPr>
          <w:rFonts w:ascii="Times New Roman" w:hAnsi="Times New Roman"/>
          <w:sz w:val="24"/>
          <w:szCs w:val="24"/>
          <w:lang w:val="tt-RU"/>
        </w:rPr>
      </w:pPr>
      <w:r w:rsidRPr="00AD5A4C">
        <w:rPr>
          <w:rFonts w:ascii="Times New Roman" w:hAnsi="Times New Roman"/>
          <w:sz w:val="24"/>
          <w:szCs w:val="24"/>
        </w:rPr>
        <w:t>зна</w:t>
      </w:r>
      <w:r w:rsidRPr="00AD5A4C">
        <w:rPr>
          <w:rFonts w:ascii="Times New Roman" w:hAnsi="Times New Roman"/>
          <w:sz w:val="24"/>
          <w:szCs w:val="24"/>
          <w:lang w:val="tt-RU"/>
        </w:rPr>
        <w:t xml:space="preserve">ть </w:t>
      </w:r>
      <w:r w:rsidRPr="00AD5A4C">
        <w:rPr>
          <w:rFonts w:ascii="Times New Roman" w:hAnsi="Times New Roman"/>
          <w:sz w:val="24"/>
          <w:szCs w:val="24"/>
        </w:rPr>
        <w:t>небольши</w:t>
      </w:r>
      <w:r w:rsidRPr="00AD5A4C">
        <w:rPr>
          <w:rFonts w:ascii="Times New Roman" w:hAnsi="Times New Roman"/>
          <w:sz w:val="24"/>
          <w:szCs w:val="24"/>
          <w:lang w:val="tt-RU"/>
        </w:rPr>
        <w:t>е</w:t>
      </w:r>
      <w:r w:rsidRPr="00AD5A4C">
        <w:rPr>
          <w:rFonts w:ascii="Times New Roman" w:hAnsi="Times New Roman"/>
          <w:sz w:val="24"/>
          <w:szCs w:val="24"/>
        </w:rPr>
        <w:t xml:space="preserve"> произведени</w:t>
      </w:r>
      <w:r w:rsidRPr="00AD5A4C">
        <w:rPr>
          <w:rFonts w:ascii="Times New Roman" w:hAnsi="Times New Roman"/>
          <w:sz w:val="24"/>
          <w:szCs w:val="24"/>
          <w:lang w:val="tt-RU"/>
        </w:rPr>
        <w:t>я</w:t>
      </w:r>
      <w:r w:rsidRPr="00AD5A4C">
        <w:rPr>
          <w:rFonts w:ascii="Times New Roman" w:hAnsi="Times New Roman"/>
          <w:sz w:val="24"/>
          <w:szCs w:val="24"/>
        </w:rPr>
        <w:t xml:space="preserve"> татарского детского фольклора (рифмовки, стихи, песенки), персонажей детских книг</w:t>
      </w:r>
      <w:r w:rsidRPr="00AD5A4C">
        <w:rPr>
          <w:rFonts w:ascii="Times New Roman" w:hAnsi="Times New Roman"/>
          <w:sz w:val="24"/>
          <w:szCs w:val="24"/>
          <w:lang w:val="tt-RU"/>
        </w:rPr>
        <w:t>;</w:t>
      </w:r>
    </w:p>
    <w:p w:rsidR="0001203C" w:rsidRDefault="0001203C" w:rsidP="002A393E">
      <w:pPr>
        <w:ind w:left="284" w:hanging="284"/>
        <w:rPr>
          <w:rFonts w:ascii="Times New Roman" w:hAnsi="Times New Roman"/>
          <w:sz w:val="24"/>
          <w:szCs w:val="24"/>
        </w:rPr>
      </w:pPr>
      <w:r w:rsidRPr="00AD5A4C">
        <w:rPr>
          <w:rFonts w:ascii="Times New Roman" w:hAnsi="Times New Roman"/>
          <w:sz w:val="24"/>
          <w:szCs w:val="24"/>
        </w:rPr>
        <w:t>уметь кратко представлять Республику Татарстан на татарском языке в рамках изучаемой тематики.</w:t>
      </w:r>
      <w:r>
        <w:rPr>
          <w:rFonts w:ascii="Times New Roman" w:hAnsi="Times New Roman"/>
          <w:sz w:val="24"/>
          <w:szCs w:val="24"/>
        </w:rPr>
        <w:br w:type="page"/>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2A393E" w:rsidRDefault="0001203C" w:rsidP="00512D98">
      <w:pPr>
        <w:pStyle w:val="3"/>
        <w:jc w:val="center"/>
        <w:rPr>
          <w:rFonts w:ascii="Times New Roman" w:hAnsi="Times New Roman" w:cs="Times New Roman"/>
          <w:b/>
          <w:bCs/>
          <w:i/>
          <w:iCs/>
          <w:sz w:val="24"/>
          <w:szCs w:val="24"/>
        </w:rPr>
      </w:pPr>
      <w:bookmarkStart w:id="23" w:name="_Toc110329857"/>
      <w:r w:rsidRPr="002A393E">
        <w:rPr>
          <w:rFonts w:ascii="Times New Roman" w:hAnsi="Times New Roman" w:cs="Times New Roman"/>
          <w:b/>
          <w:bCs/>
          <w:sz w:val="24"/>
          <w:szCs w:val="24"/>
        </w:rPr>
        <w:t>2.1.7. </w:t>
      </w:r>
      <w:r>
        <w:rPr>
          <w:rFonts w:ascii="Times New Roman" w:hAnsi="Times New Roman" w:cs="Times New Roman"/>
          <w:b/>
          <w:bCs/>
          <w:sz w:val="24"/>
          <w:szCs w:val="24"/>
        </w:rPr>
        <w:t>Р</w:t>
      </w:r>
      <w:r w:rsidRPr="002A393E">
        <w:rPr>
          <w:rFonts w:ascii="Times New Roman" w:hAnsi="Times New Roman" w:cs="Times New Roman"/>
          <w:b/>
          <w:bCs/>
          <w:sz w:val="24"/>
          <w:szCs w:val="24"/>
        </w:rPr>
        <w:t>абочая программа по учебному предмету «</w:t>
      </w:r>
      <w:r>
        <w:rPr>
          <w:rFonts w:ascii="Times New Roman" w:hAnsi="Times New Roman" w:cs="Times New Roman"/>
          <w:b/>
          <w:bCs/>
          <w:sz w:val="24"/>
          <w:szCs w:val="24"/>
        </w:rPr>
        <w:t>М</w:t>
      </w:r>
      <w:r w:rsidRPr="002A393E">
        <w:rPr>
          <w:rFonts w:ascii="Times New Roman" w:hAnsi="Times New Roman" w:cs="Times New Roman"/>
          <w:b/>
          <w:bCs/>
          <w:sz w:val="24"/>
          <w:szCs w:val="24"/>
        </w:rPr>
        <w:t>атематика»</w:t>
      </w:r>
      <w:bookmarkEnd w:id="23"/>
    </w:p>
    <w:p w:rsidR="0001203C" w:rsidRPr="0094015D" w:rsidRDefault="0001203C" w:rsidP="00BE7BD1">
      <w:pPr>
        <w:ind w:firstLine="284"/>
        <w:jc w:val="both"/>
        <w:rPr>
          <w:rFonts w:ascii="Times New Roman" w:hAnsi="Times New Roman"/>
          <w:sz w:val="24"/>
          <w:szCs w:val="24"/>
        </w:rPr>
      </w:pPr>
    </w:p>
    <w:p w:rsidR="0001203C" w:rsidRPr="0094015D" w:rsidRDefault="0001203C" w:rsidP="002341E6">
      <w:pPr>
        <w:ind w:firstLine="284"/>
        <w:jc w:val="center"/>
        <w:rPr>
          <w:rFonts w:ascii="Times New Roman" w:hAnsi="Times New Roman"/>
          <w:b/>
          <w:sz w:val="24"/>
          <w:szCs w:val="24"/>
        </w:rPr>
      </w:pPr>
      <w:r w:rsidRPr="0094015D">
        <w:rPr>
          <w:rFonts w:ascii="Times New Roman" w:hAnsi="Times New Roman"/>
          <w:b/>
          <w:sz w:val="24"/>
          <w:szCs w:val="24"/>
        </w:rPr>
        <w:t>1) ПОЯСНИТЕЛЬНАЯ ЗАПИСКА</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математике, одобренной решением федерального учебно-методического объединения по общему образованию, протокол 3/21 от 27.09.2021 г.</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Учебный предмет «Математика» входит в предметную область «Математика и информатика».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Рабочая программа учебного предмета «Математика» (далее - рабочая программа) включает:</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планируемые результаты освоения программы учебного предмета,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 xml:space="preserve">Пояснительная записка </w:t>
      </w:r>
      <w:r w:rsidRPr="0094015D">
        <w:rPr>
          <w:rFonts w:ascii="Times New Roman" w:hAnsi="Times New Roman"/>
          <w:sz w:val="24"/>
          <w:szCs w:val="24"/>
        </w:rPr>
        <w:t>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Содержание обучения</w:t>
      </w:r>
      <w:r w:rsidRPr="0094015D">
        <w:rPr>
          <w:rFonts w:ascii="Times New Roman" w:hAnsi="Times New Roman"/>
          <w:sz w:val="24"/>
          <w:szCs w:val="24"/>
        </w:rPr>
        <w:t xml:space="preserve"> раскрывает содержательные линии, которые предлагаются для обязательного изучения в каждом классе начальной школы.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Содержание обучения в каждом классе завершается перечнем УУД - познавательных, коммуникативных и регулятивных, которые возможно форми-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xml:space="preserve">ровать средствами учебного предмета «Математика» с учётом возрастных особенностей младших школьников. В 1 и 2 классах предлагается пропедевтический уровень формирования УУД. </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xml:space="preserve">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 деятельность». </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Цели изучения математики (образовательные (обучающие), развивающие, воспитательные):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Младшие школьники проявляют интерес к математической сущности предметов и явлений окружающей жизни</w:t>
      </w:r>
      <w:r w:rsidRPr="0094015D">
        <w:rPr>
          <w:rFonts w:ascii="Times New Roman" w:hAnsi="Times New Roman"/>
          <w:sz w:val="24"/>
          <w:szCs w:val="24"/>
        </w:rPr>
        <w:t xml:space="preserve"> - возможности их измерить, определить величину, форму, выявить зависимости и закономерности их расположения во времени и в пространстве. </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В начальной школе математические знания и умения применяются школьником при изучении других учебных предметов</w:t>
      </w:r>
      <w:r w:rsidRPr="0094015D">
        <w:rPr>
          <w:rFonts w:ascii="Times New Roman" w:hAnsi="Times New Roman"/>
          <w:sz w:val="24"/>
          <w:szCs w:val="24"/>
        </w:rPr>
        <w:t xml:space="preserve"> (количественные и пространственные характеристики, оценки, расчёты и прикидка, использование графических форм представления информации). </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Приобретённые обучающимся умения</w:t>
      </w:r>
      <w:r w:rsidRPr="0094015D">
        <w:rPr>
          <w:rFonts w:ascii="Times New Roman" w:hAnsi="Times New Roman"/>
          <w:sz w:val="24"/>
          <w:szCs w:val="24"/>
        </w:rPr>
        <w:t xml:space="preserve">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w:t>
      </w:r>
      <w:r w:rsidRPr="0094015D">
        <w:rPr>
          <w:rFonts w:ascii="Times New Roman" w:hAnsi="Times New Roman"/>
          <w:i/>
          <w:sz w:val="24"/>
          <w:szCs w:val="24"/>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Приобретённые младшим школьником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w:t>
      </w:r>
    </w:p>
    <w:p w:rsidR="0001203C" w:rsidRPr="0094015D" w:rsidRDefault="0001203C" w:rsidP="002A393E">
      <w:pPr>
        <w:ind w:left="284" w:hanging="284"/>
        <w:jc w:val="both"/>
        <w:rPr>
          <w:rFonts w:ascii="Times New Roman" w:hAnsi="Times New Roman"/>
          <w:color w:val="FF0000"/>
          <w:sz w:val="24"/>
          <w:szCs w:val="24"/>
        </w:rPr>
      </w:pPr>
      <w:r w:rsidRPr="0094015D">
        <w:rPr>
          <w:rFonts w:ascii="Times New Roman" w:hAnsi="Times New Roman"/>
          <w:color w:val="FF0000"/>
          <w:sz w:val="24"/>
          <w:szCs w:val="24"/>
        </w:rPr>
        <w:t>В учебном плане на изучение математики в каждом классе начальной школы отводится 4 ч. в неделю, всего 540 ч. Из них: в 1 классе - 132 ч., во 2 классе - 136 ч., 3 классе - 136 ч., 4 классе - 136 ч.</w:t>
      </w:r>
    </w:p>
    <w:p w:rsidR="0001203C" w:rsidRDefault="0001203C" w:rsidP="00512D98">
      <w:pPr>
        <w:pStyle w:val="3"/>
        <w:jc w:val="center"/>
        <w:rPr>
          <w:rFonts w:ascii="Times New Roman" w:hAnsi="Times New Roman" w:cs="Times New Roman"/>
          <w:sz w:val="24"/>
          <w:szCs w:val="24"/>
        </w:rPr>
      </w:pPr>
      <w:r w:rsidRPr="0094015D">
        <w:rPr>
          <w:rFonts w:ascii="Times New Roman" w:hAnsi="Times New Roman" w:cs="Times New Roman"/>
          <w:sz w:val="24"/>
          <w:szCs w:val="24"/>
        </w:rPr>
        <w:t xml:space="preserve"> </w:t>
      </w:r>
    </w:p>
    <w:p w:rsidR="0001203C" w:rsidRPr="0094015D" w:rsidRDefault="0001203C" w:rsidP="002A393E">
      <w:pPr>
        <w:ind w:left="284" w:hanging="284"/>
        <w:jc w:val="both"/>
        <w:rPr>
          <w:rFonts w:ascii="Times New Roman" w:hAnsi="Times New Roman"/>
          <w:b/>
          <w:sz w:val="24"/>
          <w:szCs w:val="24"/>
        </w:rPr>
      </w:pPr>
      <w:r w:rsidRPr="0094015D">
        <w:rPr>
          <w:rFonts w:ascii="Times New Roman" w:hAnsi="Times New Roman"/>
          <w:b/>
          <w:sz w:val="24"/>
          <w:szCs w:val="24"/>
        </w:rPr>
        <w:t>2) СОДЕРЖАНИЕ ОБУЧЕНИЯ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Основное содержание обучения в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1203C" w:rsidRPr="0094015D" w:rsidRDefault="0001203C" w:rsidP="002A393E">
      <w:pPr>
        <w:ind w:left="284" w:hanging="284"/>
        <w:jc w:val="center"/>
        <w:rPr>
          <w:rFonts w:ascii="Times New Roman" w:hAnsi="Times New Roman"/>
          <w:b/>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Числа и величины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Числа в пределах 20: чтение, запись, сравнение. Однозначные и двузначные числа. Увеличение (уменьшение) числа на несколько единиц.</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Длина и её измерение. Единицы длины: сантиметр, дециметр; установление соотношения между ними.</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Арифметические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Текстовые задачи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Пространственные отношения и геометрические фигуры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Расположение предметов и объектов на плоскости, в пространстве: слева/ справа, сверху/ снизу, между; установление пространственных отношений.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Математическая информация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Закономерность в ряду заданных объектов: её обнаружение, продолжение ряда.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Верные (истинные) и неверные (ложные) предложения, составленные относительно заданного набора математических объектов.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Двух-трёхшаговые инструкции, связанные с вычислением, измерением длины, изображением геометрической фигуры.</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 (пропедевтический уровень)</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наблюдать математические объекты (числа, величины) в окружающем мире;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обнаруживать общее и различное в записи арифметических действий;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понимать назначение и необходимость использования величин в жизни;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наблюдать действие измерительных приборов;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сравнивать два объекта, два числа;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распределять объекты на группы по заданному основанию;</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копировать изученные фигуры, рисовать от руки по собственному замыслу;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приводить примеры чисел, геометрических фигур;</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вести порядковый и количественный счет (соблюдать последовательность).</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понимать, что математические явления могут быть представлены с помощью разных средств: текст, числовая запись, таблица, рисунок, схема;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читать таблицу, извлекать информацию, представленную в табличной форме.</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Коммуникативыне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характеризовать (описывать) число, геометрическую фигуру, последовательность из нескольких чисел, записанных по порядку;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комментировать ход сравнения двух объектов;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описывать своими словами сюжетную ситуацию и математическое отношение, представленное в задаче; описывать положение предмета в пространстве.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Различать и использовать математические знаки;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строить предложения относительно заданного набора объектов.</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Регулятивые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принимать учебную задачу, удерживать её в процессе деятельности;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действовать в соответствии с предложенным образцом, инструкцией;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проявлять интерес к проверке результатов решения учебной задачи, с помощью учителя устанавливать причину возникшей ошибки и трудности;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проверять правильность вычисления с помощью другого приёма выполнения действия.</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Числа и величины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Арифметические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Действия умножения и деления чисел в практических и учебных ситуациях. Названия компонентов действий умножения, деления.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Неизвестный компонент действия сложения, действия вычитания; его нахождение.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Текстовые задачи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Пространственные отношения и геометрические фигуры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 изображенного прямоугольника (квадрата), запись результата измерения в сантиметрах.</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Математическая информация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Внесение данных в таблицу, дополнение моделей (схем, изображений) готовыми числовыми данными.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Алгоритмы (приёмы, правила) устных и письменных вычислений, измерений и построения геометрических фигур.</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Правила работы с электронными средствами обучения (электронной формой учебника, компьютерными тренажёрами).</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 (пропедевтический уровень)</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наблюдать математические отношения (часть-целое, больше-меньше) в окружающем мире;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характеризовать назначение и использовать простейшие измерительные приборы (сантиметровая лента, весы);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сравнивать группы объектов (чисел, величин, геометрических фигур) по самостоятельно выбранному основанию;</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распределять (классифицировать) объекты (числа, величины, геометрические фигуры, текстовые задачи в одно действие) на группы;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обнаруживать модели геометрических фигур в окружающем мире;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вести поиск различных решений задачи (расчётной, с геометрическим содержанием);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воспроизводить порядок выполнения действий в числовом выражении, содержащем действия сложения и вычитания (со скобками/ без скобок);</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устанавливать соответствие между математическим выражением и его текстовым описанием;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подбирать примеры, подтверждающие суждение, вывод, ответ.</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извлекать и использовать информацию, представленную в текстовой, графической (рисунок, схема, таблица) форме, заполнять таблицы;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устанавливать логику перебора вариантов для решения простейших комбинаторных задач;</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дополнять модели (схемы, изображения) готовыми числовыми данными.</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комментировать ход вычислений;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объяснять выбор величины, соответствующей ситуации измерения;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составлять текстовую задачу с заданным отношением (готовым решением) по образцу;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называть числа, величины, геометрические фигуры, обладающие заданным свойством;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записывать, читать число, числовое выражение; приводить примеры, иллюстрирующие смысл арифметического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конструировать утверждения с использованием слов «каждый», «все».</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следовать установленному правилу, по которому составлен ряд чисел, величин, геометрических фигур;</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организовывать, участвовать, контролировать ход и результат парной работы с математическим материалом;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проверять правильность вычисления с помощью другого приёма выполнения действия, обратного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с помощью учителя причину возникшей ошибки и трудности.</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принимать правила совместной деятельности при работе в парах, группах, составленных учителем или самостоятельно;</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совместно с учителем оценивать результаты выполнения общей работы.</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Числа и величины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Масса (единица массы - грамм); соотношение между килограммом и граммом; отношение «тяжелее/ легче на/ 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Стоимость (единицы - рубль, копейка); установление отношения «дороже/ дешевле на/ в». Соотношение «цена, количество, стоимость» в практической ситуации.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Время (единица времени - секунда); установление отношения «быстрее/ медленнее на/ в». Соотношение «начало, окончание, продолжительность события» в практической ситуации.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Длина (единица длины - миллиметр, километр); соотношение между величинами в пределах тысячи.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Площадь (единицы площади - квадратный метр, квадратный сантиметр, квадратный дециметр, квадратный метр).</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Арифметические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Письменное сложение, вычитание чисел в пределах 1000.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Действия с числами 0 и 1.</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Переместительное, сочетательное свойства сложения, умножения при вычислениях.</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Нахождение неизвестного компонента арифметического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Порядок действий в числовом выражении, значение числового выражения, содержащего несколько действий (со скобками/ без скобок), с вычислениями в пределах 1000.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Однородные величины: сложение и вычитание.</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Текстовые задачи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т.ч. деления с остатком), отношений (больше/ меньше на/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Пространственные отношения и геометрические фигуры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Конструирование геометрических фигур (разбиение фигуры на части, составление фигуры из частей).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Периметр многоугольника: измерение, вычисление, запись равенства.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Математическая информация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Классификация объектов по двум признакам.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Формализованное описание последовательности действий (инструкция, план, схема, алгоритм).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Столбчатая диаграмма: чтение, использование данных для решения учебных и практических задач.</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сравнивать математические объекты (числа, величины, геометрические фигуры);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выбирать приём вычисления, выполнения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конструировать геометрические фигуры;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классифицировать объекты (числа, величины, геометрические фигуры, текстовые задачи в одно действие) по выбранному признаку;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прикидывать размеры фигуры, её элементов;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понимать смысл зависимостей и математических отношений, описанных в задаче;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различать и использовать разные приёмы и алгоритмы вычисления;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выбирать метод решения (моделирование ситуации, перебор вариантов, использование алгоритма);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соотносить начало, окончание, продолжительность события в практической ситуации;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составлять ряд чисел (величин, геометрических фигур) по самостоятельно выбранному правилу;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моделировать предложенную практическую ситуацию;</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устанавливать последовательность событий, действий сюжета текстовой задачи.</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читать информацию, представленную в разных формах;</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извлекать и интерпретировать числовые данные, представленные в таблице, на диаграмме;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заполнять таблицы сложения и умножения, дополнять данными чертеж;</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устанавливать соответствие между различными записями решения задачи;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дополнительную литературу (справочники, словари) для установления и проверки значения математического термина (понятия).</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математическую терминологию для описания отношений и зависимостей;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строить речевые высказывания для решения задач; составлять текстовую задачу;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объяснять на примерах отношения «больше/ меньше на … », «больше/ меньше в … », «равно»;</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математическую символику для составления числовых выражений;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выбирать, осуществлять переход от одних единиц измерения величины к другим в соответствии с практической ситуацией;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участвовать в обсуждении ошибок в ходе и результате выполнения вычисления.</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проверять ход и результат выполнения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вести поиск ошибок, характеризовать их и исправлять;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формулировать ответ (вывод), подтверждать его объяснением, расчётами;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выполнять совместно прикидку и оценку результата выполнения общей работы.</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Числа и величины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Величины: сравнение объектов по массе, длине, площади, вместимости.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Единицы массы — центнер, тонна; соотношения между единицами массы.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Единицы времени (сутки, неделя, месяц, год, век), соотношение между ними.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Доля величины времени, массы, длины.</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Арифметические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деление на 10, 100,1000.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т.ч. с помощью калькулятора.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Равенство, содержащее неизвестный компонент арифметического действия: запись, нахождение неизвестного компонента.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Умножение и деление величины на однозначное число.</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Текстовые задачи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Пространственные отношения и геометрические фигуры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Наглядные представления о симметрии.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Конструирование: разбиение фигуры на прямоугольники (квадраты), составление фигур из прямоугольников/ квадратов.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Периметр, площадь фигуры, составленной из двух-трёх прямоугольников (квадратов).</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Математическая информация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Алгоритмы решения учебных и практических задач.</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ориентироваться в изученной математической терминологии, использовать её в высказываниях и рассуждениях;</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сравнивать математические объекты (числа, величины, геометрические фигуры), записывать признак сравнения;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выбирать метод решения математической задачи (алгоритм действия, приём вычисления, способ решения, моделирование ситуации, перебор вариантов);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обнаруживать модели изученных геометрических фигур в окружающем мире;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классифицировать объекты по 1-2 выбранным признакам;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составлять модель математической задачи, проверять её соответствие условиям задачи;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представлять информацию в разных формах;</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извлекать и интерпретировать информацию, представленную в таблице, на диаграмме;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справочную литературу для поиска информации, в т.ч. Интернет (в условиях контролируемого выхода).</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математическую терминологию для записи решения предметной или практической задачи;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приводить примеры и контрпримеры для подтверждения/ опровержения вывода, гипотезы;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конструировать, читать числовое выражение;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описывать практическую ситуацию с использованием изученной терминологии;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характеризовать математические объекты, явления и события с помощью изученных величин;</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составлять инструкцию, записывать рассуждение;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инициировать обсуждение разных способов выполнения задания, поиск ошибок в решении.</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самостоятельно выполнять прикидку и оценку результата измерений;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исправлять, прогнозировать трудности и ошибки и трудности в решении учебной задачи.</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1203C"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b/>
          <w:sz w:val="24"/>
          <w:szCs w:val="24"/>
        </w:rPr>
      </w:pPr>
      <w:r w:rsidRPr="0094015D">
        <w:rPr>
          <w:rFonts w:ascii="Times New Roman" w:hAnsi="Times New Roman"/>
          <w:b/>
          <w:sz w:val="24"/>
          <w:szCs w:val="24"/>
        </w:rPr>
        <w:t>3) ПЛАНИРУЕМЫЕ РЕЗУЛЬТАТЫ ОСВОЕНИЯ ПРОГРАММЫ УЧЕБНОГО ПРЕДМЕТА «МАТЕМАТИКА» НА УРОВНЕ НАЧАЛЬНОГО ОБЩЕГО ОБРАЗОВАНИЯ</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ЛИЧНОСТНЫЕ РЕЗУЛЬТАТЫ</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Изучение учебного предмета «Математика» на уровне НОО будет способствовать достижению следующих личностных образовательных результатов: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осваивать навыки организации безопасного поведения в информационной среде;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применять математику для решения практических задач в повседневной жизни, в т.ч. при оказании помощи одноклассникам, детям младшего возраста, взрослым и пожилым людям;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оценивать свои успехи в изучении математики, намечать пути устранения трудностей; стремиться углублять свои математические знания и умения;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пользоваться разнообразными информационными средствами для решения предложенных и самостоятельно выбранных учебных проблем, задач.</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МЕТАПРЕДМЕТНЫЕ РЕЗУЛЬТАТЫ</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 «Математика»:</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устанавливать связи и зависимости между математическими объектами (часть-целое; причина-следствие; протяжённость);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применять базовые логические универсальные действия: сравнение, анализ, классификация (группировка), обобщение;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приобретать практические графические и измерительные навыки для успешного решения учебных и житейских задач;</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представлять текстовую задачу, её решение в виде модели, схемы, арифметической записи, текста в соответствии с предложенной учебной проблемой.</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проявлять способность ориентироваться в учебном материале разных разделов курса математики;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применять изученные методы познания (измерение, моделирование, перебор вариантов)</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и использовать для решения учебных задач текстовую, графическую информацию в разных источниках информационной среды;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читать, интерпретировать графически представленную информацию (схему, таблицу, диаграмму, другую модель);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принимать правила, безопасно использовать предлагаемые электронные средства и источники информации.</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конструировать утверждения, проверять их истинность; строить логическое рассуждение;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текст задания для объяснения способа и хода решения математической задачи; формулировать ответ;</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комментировать процесс вычисления, построения, решения;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объяснять полученный ответ с использованием изученной терминологии;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ориентироваться в алгоритмах: воспроизводить, дополнять, исправлять деформированные; составлять по аналогии;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самостоятельно составлять тексты заданий, аналогичные типовым изученным.</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Самоорганизация: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планировать этапы предстоящей работы, определять последовательность учебных действий;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выполнять правила безопасного использования электронных средств, предлагаемых в процессе обучения.</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осуществлять контроль процесса и результата своей деятельности; объективно оценивать их;</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выбирать и при необходимости корректировать способы действий;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ошибки в своей работе, устанавливать их причины, вести поиск путей преодоления ошибок.</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Самооценка: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т.ч. электронным);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оценивать рациональность своих действий, давать им качественную характеристику.</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ПРЕДМЕТНЫЕ РЕЗУЛЬТАТЫ</w:t>
      </w:r>
    </w:p>
    <w:p w:rsidR="0001203C" w:rsidRPr="0094015D" w:rsidRDefault="0001203C" w:rsidP="002A393E">
      <w:pPr>
        <w:ind w:left="284" w:hanging="284"/>
        <w:jc w:val="center"/>
        <w:rPr>
          <w:rFonts w:ascii="Times New Roman" w:hAnsi="Times New Roman"/>
          <w:b/>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К концу обучения в 1 классе обучающийся научится: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читать, записывать, сравнивать, упорядочивать числа от 0 до 20;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пересчитывать различные объекты, устанавливать порядковый номер объекта;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числа, большие/ меньшие данного числа на заданное число;</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выполнять арифметические действия сложения и вычитания в пределах 20 (устно и письменно) без перехода через десяток;</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называть и различать компоненты действий сложения (слагаемые, сумма) и вычитания (уменьшаемое, вычитаемое, разность);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решать текстовые задачи в одно действие на сложение и вычитание: выделять условие и требование (вопрос);</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сравнивать объекты по длине, устанавливая между ними соотношение длиннее/ короче (выше /ниже, шире/ уже);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знать и использовать единицу длины - сантиметр; измерять длину отрезка, чертить отрезок заданной длины (в см);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различать число и цифру;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геометрические фигуры: круг, треугольник, прямоугольник (квадрат), отрезок;</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устанавливать между объектами соотношения: слева/ справа, дальше/ ближе, между, перед/ за, над/ под;</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верные (истинные) и неверные (ложные) утверждения относительно заданного набора объектов/ предметов;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группировать объекты по заданному признаку; находить и называть закономерности в ряду объектов повседневной жизни;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различать строки и столбцы таблицы, вносить данное в таблицу, извлекать данное/ данные из таблицы;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сравнивать два объекта (числа, геометрические фигуры);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распределять объекты на две группы по заданному основанию.</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К концу обучения во 2 классе обучающийся научится: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записывать, сравнивать, упорядочивать числа в пределах 100;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число большее/ меньшее данного числа на заданное число (в пределах 100); большее данного числа в заданное число раз (в пределах 20);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называть и различать компоненты действий умножения (множители, произведение); деления (делимое, делитель, частное);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неизвестный компонент сложения, вычитания;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 /меньше на»;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выполнять измерение длин реальных объектов с помощью линейки;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длину ломаной, состоящей из двух-трёх звеньев, периметр прямоугольника (квадрата);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общий признак группы математических объектов (чисел, величин, геометрических фигур);</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закономерность в ряду объектов (чисел, геометрических фигур);</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представлять информацию в заданной форме: дополнять текст задачи числами, заполнять строку/ столбец таблицы, указывать числовые данные на рисунке (изображении геометрических фигур);</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сравнивать группы объектов (находить общее, различное);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обнаруживать модели геометрических фигур в окружающем мире;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подбирать примеры, подтверждающие суждение, ответ;</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составлять (дополнять) текстовую задачу;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проверять правильность вычислений.</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К концу обучения в 3 классе обучающийся научится: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читать, записывать, сравнивать, упорядочивать числа в пределах 1000;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число большее/ меньшее данного числа на заданное число, в заданное число раз (в пределах 1000);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выполнять действия умножение и деление с числами 0 и 1; деление с остатком;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устанавливать и соблюдать порядок действий при вычислении значения числового выражения (со скобками/ без скобок), содержащего арифметические действия сложения, вычитания, умножения и деления;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при вычислениях переместительное и сочетательное свойства сложения;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неизвестный компонент арифметического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сравнивать величины длины, площади, массы, времени, стоимости, устанавливая между ними соотношение «больше/ меньше на/ 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называть, находить долю величины (половина, четверть);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сравнивать величины, выраженные долями;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конструировать прямоугольник из данных фигур (квадратов), делить прямоугольник, многоугольник на заданные части;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сравнивать фигуры по площади (наложение, сопоставление числовых значений);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периметр прямоугольника (квадрата), площадь прямоугольника (квадрата), используя правило/ алгоритм;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т.ч. с использованием изученных связок;</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классифицировать объекты по одному-двум признакам;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структурировать информацию: заполнять простейшие таблицы по образцу;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составлять план выполнения учебного задания и следовать ему; выполнять действия по алгоритму;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сравнивать математические объекты (находить общее, различное, уникальное);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выбирать верное решение математической задачи.</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2A393E">
      <w:pPr>
        <w:ind w:left="284" w:hanging="284"/>
        <w:jc w:val="both"/>
        <w:rPr>
          <w:rFonts w:ascii="Times New Roman" w:hAnsi="Times New Roman"/>
          <w:b/>
          <w:i/>
          <w:sz w:val="24"/>
          <w:szCs w:val="24"/>
        </w:rPr>
      </w:pPr>
      <w:r w:rsidRPr="0094015D">
        <w:rPr>
          <w:rFonts w:ascii="Times New Roman" w:hAnsi="Times New Roman"/>
          <w:b/>
          <w:i/>
          <w:sz w:val="24"/>
          <w:szCs w:val="24"/>
        </w:rPr>
        <w:t>К концу обучения в 4 классе обучающийся научится: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читать, записывать, сравнивать, упорядочивать многозначные числа;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число большее/меньшее данного числа на заданное число, в заданное число раз;</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вычислять значение числового выражения (со скобками/ без скобок), содержащего действия сложения, вычитания, умножения, деления с многозначными числами;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при вычислениях изученные свойства арифметических действий;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выполнять прикидку результата вычислений; осуществлять проверку полученного результата по критериям: достоверность (реальность), соответствие правилу/ алгоритму, а также с помощью калькулятора;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долю величины, величину по ее доле;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неизвестный компонент арифметического действия;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единицы величин для при решении задач (длина, масса, время, вместимость, стоимость, площадь, скорость);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решать практические задачи, связанные с повседневной жизнью (на покупки, движение и т.п.), в т.ч.,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различать, называть геометрические фигуры: окружность, круг;</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изображать с помощью циркуля и линейки окружность заданного радиуса;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распознавать верные (истинные) и неверные (ложные) утверждения; приводить пример, контрпример;</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формулировать утверждение (вывод), строить логические рассуждения (одно-/ двухшаговые) с использованием изученных связок;</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классифицировать объекты по заданным/самостоятельно установленным одному-двум признакам;</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заполнять данными предложенную таблицу, столбчатую диаграмму;</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выбирать рациональное решение;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составлять модель текстовой задачи, числовое выражение;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конструировать ход решения математической задачи;</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находить все верные решения задачи из предложенных.</w:t>
      </w:r>
    </w:p>
    <w:p w:rsidR="0001203C" w:rsidRPr="0094015D" w:rsidRDefault="0001203C" w:rsidP="002A393E">
      <w:pPr>
        <w:ind w:left="284" w:hanging="284"/>
        <w:jc w:val="both"/>
        <w:rPr>
          <w:rFonts w:ascii="Times New Roman" w:hAnsi="Times New Roman"/>
          <w:sz w:val="24"/>
          <w:szCs w:val="24"/>
        </w:rPr>
      </w:pPr>
    </w:p>
    <w:p w:rsidR="0001203C" w:rsidRPr="0094015D" w:rsidRDefault="0001203C" w:rsidP="002A393E">
      <w:pPr>
        <w:ind w:left="284" w:hanging="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512D98" w:rsidRDefault="0001203C" w:rsidP="00512D98">
      <w:pPr>
        <w:pStyle w:val="3"/>
        <w:jc w:val="center"/>
        <w:rPr>
          <w:rFonts w:ascii="Times New Roman" w:hAnsi="Times New Roman" w:cs="Times New Roman"/>
          <w:b/>
          <w:bCs/>
          <w:i/>
          <w:iCs/>
          <w:sz w:val="24"/>
          <w:szCs w:val="24"/>
        </w:rPr>
      </w:pPr>
      <w:bookmarkStart w:id="24" w:name="_Toc110329858"/>
      <w:r w:rsidRPr="00512D98">
        <w:rPr>
          <w:rFonts w:ascii="Times New Roman" w:hAnsi="Times New Roman" w:cs="Times New Roman"/>
          <w:b/>
          <w:bCs/>
          <w:sz w:val="24"/>
          <w:szCs w:val="24"/>
        </w:rPr>
        <w:t>2.1.8. </w:t>
      </w:r>
      <w:r>
        <w:rPr>
          <w:rFonts w:ascii="Times New Roman" w:hAnsi="Times New Roman" w:cs="Times New Roman"/>
          <w:b/>
          <w:bCs/>
          <w:sz w:val="24"/>
          <w:szCs w:val="24"/>
        </w:rPr>
        <w:t xml:space="preserve">Рабочая </w:t>
      </w:r>
      <w:r w:rsidRPr="00512D98">
        <w:rPr>
          <w:rFonts w:ascii="Times New Roman" w:hAnsi="Times New Roman" w:cs="Times New Roman"/>
          <w:b/>
          <w:bCs/>
          <w:sz w:val="24"/>
          <w:szCs w:val="24"/>
        </w:rPr>
        <w:t>программа учебного предмета «О</w:t>
      </w:r>
      <w:r>
        <w:rPr>
          <w:rFonts w:ascii="Times New Roman" w:hAnsi="Times New Roman" w:cs="Times New Roman"/>
          <w:b/>
          <w:bCs/>
          <w:sz w:val="24"/>
          <w:szCs w:val="24"/>
        </w:rPr>
        <w:t>кружающий мир</w:t>
      </w:r>
      <w:r w:rsidRPr="00512D98">
        <w:rPr>
          <w:rFonts w:ascii="Times New Roman" w:hAnsi="Times New Roman" w:cs="Times New Roman"/>
          <w:b/>
          <w:bCs/>
          <w:sz w:val="24"/>
          <w:szCs w:val="24"/>
        </w:rPr>
        <w:t>»</w:t>
      </w:r>
      <w:bookmarkEnd w:id="24"/>
    </w:p>
    <w:p w:rsidR="0001203C" w:rsidRPr="0094015D" w:rsidRDefault="0001203C" w:rsidP="002A393E">
      <w:pPr>
        <w:ind w:left="284" w:hanging="284"/>
        <w:jc w:val="both"/>
        <w:rPr>
          <w:rFonts w:ascii="Times New Roman" w:hAnsi="Times New Roman"/>
          <w:b/>
          <w:sz w:val="24"/>
          <w:szCs w:val="24"/>
        </w:rPr>
      </w:pP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окружающему миру, одобренной решением федерального учебно-методического объединения по общему образованию, протокол 3/21 от 27.09.2021 г.</w:t>
      </w:r>
    </w:p>
    <w:p w:rsidR="0001203C" w:rsidRPr="0094015D" w:rsidRDefault="0001203C" w:rsidP="002A393E">
      <w:pPr>
        <w:ind w:left="284" w:hanging="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Учебный предмет «Окружающий мир» входит в предметную область «Обществознание и естествознание».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Рабочая программа учебного предмета «Окружающий мир» (далее - рабочая программа) включает:</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планируемые результаты освоения программы учебного предмета,</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Содержание обучения</w:t>
      </w:r>
      <w:r w:rsidRPr="0094015D">
        <w:rPr>
          <w:rFonts w:ascii="Times New Roman" w:hAnsi="Times New Roman"/>
          <w:sz w:val="24"/>
          <w:szCs w:val="24"/>
        </w:rPr>
        <w:t xml:space="preserve"> раскрывает содержательные линии для обязательного изучения в каждом классе начальной школы. Содержание обучения в каждом классе завершатся перечнем УУД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1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 деятельность».</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01203C" w:rsidRPr="0094015D" w:rsidRDefault="0001203C" w:rsidP="002A393E">
      <w:pPr>
        <w:ind w:left="284" w:hanging="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Цели изучения учебного предмета «Окружающий мир»: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Отбор содержания курса «Окружающий мир» осуществлён на основе следующих ведущих идей: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раскрытие роли человека в природе и обществе;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освоение общечеловеческих ценностей взаимодействия в системах «Человек и природа», «Человек и общество», «Чел век и другие люди», «Человек и его самость», «Человек и познание».</w:t>
      </w:r>
    </w:p>
    <w:p w:rsidR="0001203C" w:rsidRDefault="0001203C" w:rsidP="00BE7BD1">
      <w:pPr>
        <w:ind w:firstLine="284"/>
        <w:jc w:val="both"/>
        <w:rPr>
          <w:rFonts w:ascii="Times New Roman" w:hAnsi="Times New Roman"/>
          <w:sz w:val="24"/>
          <w:szCs w:val="24"/>
        </w:rPr>
      </w:pPr>
      <w:r w:rsidRPr="00EC0249">
        <w:rPr>
          <w:rFonts w:ascii="Times New Roman" w:hAnsi="Times New Roman"/>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01203C" w:rsidRPr="00EC0249"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2) СОДЕРЖАНИЕ УЧЕБНОГО ПРЕДМЕТА «ОКРУЖАЮЩИЙ МИР»</w:t>
      </w:r>
    </w:p>
    <w:p w:rsidR="0001203C" w:rsidRDefault="0001203C" w:rsidP="00BE7BD1">
      <w:pPr>
        <w:ind w:firstLine="284"/>
        <w:jc w:val="center"/>
        <w:rPr>
          <w:rFonts w:ascii="Times New Roman" w:hAnsi="Times New Roman"/>
          <w:b/>
          <w:sz w:val="24"/>
          <w:szCs w:val="24"/>
        </w:rPr>
      </w:pPr>
    </w:p>
    <w:p w:rsidR="0001203C"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 (66 ч.)</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Человек и общество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 ных материалов и учебного оборудования; поза; освещение рабочего места. Правила безопасной работы на учебном месте. Режим труда и отдыха.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Человек и природа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Правила безопасной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Дорога от дома до школы. Правила безопасного поведения пешехода (дорожные знаки, дорожная разметка, дорожные сигналы).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 (пропедевтический уровень)</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происходящие в природе изменения, наблюдать зависимость изменений в живой природе от состояния неживой природы;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лиственных и хвойных растений, сравнивать их, устанавливать различия во внешнем виде.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что информация может быть представлена в разной форме - текста, иллюстраций, видео, таблицы;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иллюстрацию явления (объекта, предмета) с его названием.</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 процессе учебного диалога слушать говорящего; отвечать на вопросы, дополнять ответы участников; уважительно относиться к разным мнениям;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воспроизводить названия своего населенного пункта, название страны, её столицы; воспроизводить наизусть слова гимна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предметы декоративно-прикладного искусства с принадлежностью народу РФ, описывать предмет по предложенному плану;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по предложенному плану время года, передавать в рассказе своё отношение к природным явлениям;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домашних и диких животных, объяснять, чем они различаются.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выполнение правил безопасного поведения на дорогах и улицах другими детьми, выполнять самооценку;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01203C" w:rsidRPr="0094015D" w:rsidRDefault="0001203C" w:rsidP="00BE7BD1">
      <w:pPr>
        <w:ind w:firstLine="284"/>
        <w:jc w:val="both"/>
        <w:rPr>
          <w:rFonts w:ascii="Times New Roman" w:hAnsi="Times New Roman"/>
          <w:sz w:val="24"/>
          <w:szCs w:val="24"/>
        </w:rPr>
      </w:pPr>
    </w:p>
    <w:p w:rsidR="0001203C"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 (68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Человек и общество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Семья. Семейные ценности и традиции. Родословная. Составление схемы родословного древа, истории семьи.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Человек и природа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Правила безопасной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 (пропедевтический уровень)</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методах познания природы (наблюдение, опыт, сравнение, измерение);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наблюдения определять состояние вещества (жидкое, твёрдое, газообразное);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символы РФ;</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деревья, кустарники, травы; приводить примеры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группировать растения: дикорастущие и культурные; лекарственные и ядовитые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прошлое, настоящее, будущее.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информацию, представленную в тексте, графически, аудиовизуально;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информацию, представленную в схеме, таблице;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используя текстовую информацию, заполнять таблицы; дополнять схемы;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пример (рисунок, предложенную ситуацию) со временем протекания.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терминах (понятиях), соотносить их с краткой характеристикой: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понятия и термины, связанные с миром природы (среда обитания, тело, явление, вещество; заповедник);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условия жизни на Земле, отличие нашей планеты от других планет Солнечной системы;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растений и животных, занесённых в Красную книгу России (на примере своей местности);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современные события от имени их участника.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следовать образцу, предложенному плану и инструкции при решении учебной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контролировать с небольшой помощью учителя последовательность действий по решению учебной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результаты своей работы, анализировать оценку учителя и одноклассников, спокойно, без обид принимать советы и замечания.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свою учебную и игровую деятельность, житейские ситуации в соответствии с правилами поведения, принятыми в обществе;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жизненные ситуации с точки зрения правил поведения, культуры общения, проявления терпения и уважения к собеседнику;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причины возможных конфликтов, выбирать (из предложенных) способы их разрешения.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 (68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Человек и общество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Семья - коллектив близких, родных людей. Семейный бюджет, доходы и расходы семьи. Уважение к семейным ценностям.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Страны и народы мира. Памятники природы и культуры - символы стран, в которых они находятся.</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Человек и природа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Методы изучения природы. Карта мира. Материки и части света. Вещество. Разнообразие веществ в окружающем мире.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 тела человека, частоты пульса.</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Правила безопасной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зависимость между внешним видом, особенностями поведения и условиями жизни животного;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(в процессе рассматривания объектов и явлений) существенные признаки и отношения между объектами и явлениями;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моделировать цепи питания в природном сообществе;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понятия «век», «столетие», «историческое время»; соотносить историческое событие с датой (историческим периодом).</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несложные планы, соотносить условные обозначения с изображёнными объектами;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по предложению учителя информацию в разных источниках - текстах, таблицах, схемах, в т.ч. в Интернете (в условиях контролируемого входа); соблюдать правила безопасности при работе в информационной среде.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понятиях, соотносить понятия и термины с их краткой характеристикой: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понятия и термины, связанные с социальным миром (безопасность, семейный бюджет, памятник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понятия и термины, связанные с безопасной жизнедеятельностью (знаки дорожного движения, дорожные ловушки, опасные ситуации, предвидение);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(характеризовать) условия жизни на Земле;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сравнения объектов природы описывать схожие, различные, индивидуальные признаки;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кратко характеризовать представителей разных царств природы;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признаки (характеризовать) животного (растения) как живого организма;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(характеризовать) отдельные страницы истории нашей страны (в пределах изученного).</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шаги по решению учебной задачи, контролировать свои действия (при небольшой помощи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устанавливать причину возникающей трудности или ошибки, корректировать свои действия.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 (68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Человек и общество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Человек и природа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Наиболее значимые природные объекты списка Всемирного наследия в России и за рубежом (2-3 объекта).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Правила безопасной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последовательность этапов возрастного развития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конструировать в учебных и игровых ситуациях правила безопасного поведения в среде обитания;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моделировать схемы природных объектов (строение почвы; движение реки, форма поверхности);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объекты природы с принадлежностью к определённой природной зоне;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классифицировать природные объекты по принадлежности к природной зоне;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разрыв между реальным и желательным состоянием объекта (ситуации) на основе предложенных учителем вопросов.</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для уточнения и расширения своих знаний об окружающем мире словари, справочники, энциклопедии, в т.ч. и Интернет (в условиях контролируемого выхода);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текст-рассуждение: объяснять вред для здоровья и самочувствия организма вредных привычек;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ситуации проявления нравственных качеств - отзывчивости, доброты, справедливости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составлять краткие суждения о связях и зависимостях в природе (на основе сезонных изменений, особенностей жизни природных зон, пищевых цепей);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составлять небольшие тексты «Права и обязанности гражданина РФ»;</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создавать небольшие тексты о знаменательных страницах истории нашей страны (в рамках изученного).</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планировать алгоритм решения учебной задачи; предвидеть трудности и возможные ошибки;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контролировать процесс и результат выполнения задания, корректировать учебные действия при необходимости;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адекватно принимать оценку своей работы; планировать работу над ошибками;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ошибки в своей и чужих работах, устанавливать их причины.</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правила совместной деятельности при выполнении разных ролей - руководитель, подчинённый, напарник, член большого коллектива;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относиться к своим обязанностям в процессе совместной деятельности, объективно оценивать свой вклад в общее дело;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3) ПЛАНИРУЕМЫЕ РЕЗУЛЬТАТЫ ОСВОЕНИЯ ПРОГРАММЫ УЧЕБНОГО ПРЕДМЕТА «ОКРУЖАЮЩИЙ МИР»</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ЛИЧНОСТНЫЕ РЕЗУЛЬТАТЫ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отражают приобретение первоначального опыта деятельности обучающихся, в части: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гражданско-патриотического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становление ценностного отношения к своей Родине - России; понимание особой роли многонациональной России в современном мире;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своей этнокультурной и российской гражданской идентичности, принадлежности к российскому народу, к своей национальной общности;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первоначальные представления о человеке как члене общества, осознание прав и ответственности человека как члена общества;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духовно-нравственного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проявление культуры общения, уважительного отношения к людям, их взглядам, признанию их индивидуальности;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эстетического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использование полученных знаний в продуктивной и преобразующей деятельности, в разных видах художественной деятельности;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физического воспитания, формирования культуры здоровья и эмоционального благополучия: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т.ч. информационной);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приобретение опыта эмоционального отношения к среде обитания, бережное отношение к физическому и психическому здоровью;</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трудового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экологического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ценности научного познания: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ориентация в деятельности на первоначальные представления о научной картине мира;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т.ч. с использованием различных информационных средств.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МЕТАПРЕДМЕТНЫЕ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 xml:space="preserve">Метапредметные результаты освоения основной образовательной программы НОО, формируемые при изучении предмета «Окружающий мир»: </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объекты окружающего мира, устанавливать основания для сравнения, устанавливать аналогии;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объединять части объекта (объекты) по определённому признаку;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существенный признак для классификации, классифицировать предложенные объекты;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закономерности и противоречия в рассматриваемых фактах, данных и наблюдениях на основе предложенного алгоритма;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недостаток информации для решения учебной (практической) задачи на основе предложенного алгоритма.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разницу между реальным и желательным состоянием объекта (ситуации) на основе предложенных вопросов;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и подкреплять их доказательствами на основе результатов проведённого наблюдения (опыта, измерения, исследования).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различные источники для поиска информации, выбирать источник получения информации с учётом учебной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согласно заданному алгоритму находить в предложенном источнике информацию, представленную в явном виде;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достоверную и недостоверную информацию самостоятельно или на основе предложенного учителем способа её проверки;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и использовать для решения учебных задач текстовую, графическую, аудиовизуальную информацию;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и интерпретировать графически представленную информацию (схему, таблицу, иллюстрацию);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информационной безопасности в условиях контролируемого доступа в Интернет (с помощью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и создавать текстовую, видео-, графическую, звуковую информацию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фиксировать полученные результаты в текстовой форме (отчёт, выступление, высказывание) и графическом виде (рисунок, схема, диаграмма).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 процессе диалогов задавать вопросы, высказывать суждения, оценивать выступления участников;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ведения диалога и дискуссии; проявлять уважительное отношение к собеседнику;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смысловое чтение для определения темы, главной мысли текста о природе, социальной жизни, взаимоотношениях и поступках людей;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устные и письменные тексты (описание, рассуждение, повествование);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конструировать обобщения и выводы на основе полученных результатов наблюдений и опытной работы, подкреплять их доказательствами;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ошибки и восстанавливать деформированный текст об изученных объектах и явлениях природы, событиях социальной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готовить небольшие публичные выступления с возможной презентацией (текст, рисунки, фото, плакаты и др.) к тексту выступления.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Самоорганизация: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самостоятельно или с небольшой помощью учителя действия по решению учебной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выстраивать последовательность выбранных действий и операций.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контроль процесса и результата своей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ошибки в своей работе и устанавливать их причины; корректировать свои действия при необходимости (с небольшой помощью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предвидеть возможность возникновения трудностей и ошибок, предусматривать способы их предупреждения, в т.ч. в житейских ситуациях, опасных для здоровья и жизни.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Самооценка: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объективно оценивать результаты своей деятельности, соотносить свою оценку с оценкой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целесообразность выбранных способов действия, при необходимости корректировать их.</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коллективно строить действия по достижению общей цели: распределять роли, договариваться, обсуждать процесс и результат совместной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готовность руководить, выполнять поручения, подчиняться;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выполнять свою часть работы.</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6A0099">
      <w:pPr>
        <w:ind w:firstLine="284"/>
        <w:jc w:val="center"/>
        <w:rPr>
          <w:rFonts w:ascii="Times New Roman" w:hAnsi="Times New Roman"/>
          <w:b/>
          <w:sz w:val="24"/>
          <w:szCs w:val="24"/>
        </w:rPr>
      </w:pPr>
      <w:r w:rsidRPr="0094015D">
        <w:rPr>
          <w:rFonts w:ascii="Times New Roman" w:hAnsi="Times New Roman"/>
          <w:b/>
          <w:sz w:val="24"/>
          <w:szCs w:val="24"/>
        </w:rPr>
        <w:t>ПРЕДМЕТНЫЕ РЕЗУЛЬТАТЫ ОСВОЕНИЯ ПРОГРАММЫ</w:t>
      </w:r>
    </w:p>
    <w:p w:rsidR="0001203C" w:rsidRPr="0094015D" w:rsidRDefault="0001203C" w:rsidP="00BE7BD1">
      <w:pPr>
        <w:pStyle w:val="a3"/>
        <w:ind w:left="0" w:firstLine="284"/>
        <w:jc w:val="both"/>
        <w:rPr>
          <w:rFonts w:ascii="Times New Roman" w:hAnsi="Times New Roman"/>
          <w:sz w:val="24"/>
          <w:szCs w:val="24"/>
        </w:rPr>
      </w:pPr>
    </w:p>
    <w:p w:rsidR="0001203C" w:rsidRPr="0094015D" w:rsidRDefault="0001203C" w:rsidP="00BE7BD1">
      <w:pPr>
        <w:pStyle w:val="a3"/>
        <w:ind w:left="0" w:firstLine="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1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воспроизводить название своего населённого пункта, региона, страны;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культурных объектов родного края, школьных традиций и праздников, традиций и ценностей своей семьи, профессий;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применять правила ухода за комнатными растениями и домашними животными;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соблюдая правила безопасного труда, несложные групповые и индивидуальные наблюдения (в т.ч. за сезонными изменениями в природе своей местности), измерения (в т.ч. вести счёт времени, измерять температуру воздуха) и опыты под руководством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для ответов на вопросы небольшие тексты о природе и обществе;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ситуации, раскрывающие положительное и негативное отношение к природе; правила поведения в быту, в общественных местах;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безопасности на учебном месте школьника; во время наблюдений и опытов; безопасно пользоваться бытовыми электроприборами;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здорового питания и личной гигиены;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безопасного поведения пешехода;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безопасного поведения в природе;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помощью взрослых (учителя, родителей) пользоваться электронным дневником и электронными ресурсами школы.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во 2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Россию на карте мира, на карте России - Москву, свой регион и его главный город;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узнавать государственную символику Российской Федерации (гимн, герб, флаг) и своего региона;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изученные объекты окружающего мира по их описанию, рисункам и фотографиям, различать их в окружающем мире;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соблюдая правила безопасного труда, несложные наблюдения и опыты с природными объектами, измерения;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изученных взаимосвязей в природе, примеры, иллюстрирующие значение природы в жизни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на основе предложенного плана или опорных слов изученные природные объекты и явления, в т.ч. звёзды, созвездия, планеты;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группировать изученные объекты живой и неживой природы по предложенным признакам;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объекты живой и неживой природы на основе внешних признаков;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на местности по местным природным признакам, Солнцу, компасу;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по заданному плану развёрнутые высказывания о природе и обществе;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для ответов на вопросы небольшие тексты о природе и обществе;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безопасного поведения в школе, правила безопасного поведения пассажира наземного транспорта и метро;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режим дня и 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3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показывать на карте мира материки, изученные страны мира;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расходы и доходы семейного бюджета;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изученные объекты природы по их описанию, рисункам и фотографиям, различать их в окружающем мире;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группировать изученные объекты живой и неживой природы, проводить простейшую классификацию;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по заданному количеству признаков объекты живой и неживой природы;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на основе предложенного плана изученные объекты и явления природы, выделяя их существенные признаки и характерные свойства;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различные источники информации о природе и обществе для поиска и извлечения информации, ответов на вопросы;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фиксировать результаты наблюдений, опытной работы, в процессе коллективной деятельности обобщать полученные результаты и делать выводы;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безопасного поведения пассажира железнодорожного, водного и авиатранспорта;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периодичность двигательной активности и профилактики заболеваний;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безопасного поведения во дворе жилого дома;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нравственного поведения на природе;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4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показывать на физической карте изученные крупные географические объекты России (горы, равнины, реки, озёра, моря, омывающие территорию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показывать на исторической карте места изученных исторических событий;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место изученных событий на «ленте времени»;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знать основные права и обязанности гражданина Российской Федерации;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изученные исторические события и исторических деятелей с веками и периодами истории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на основе предложенного плана изученные объекты, выделяя их существенные признаки, в т.ч. государственную символику России и своего региона;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изученные объекты и явления живой и неживой природы по их описанию, рисункам и фотографиям, различать их в окружающем мире;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группировать изученные объекты живой и неживой природы, самостоятельно выбирая признак для группировки; проводить простейшие классификации;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объекты живой и неживой природы на основе их внешних признаков и известных характерных свойств;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знания о взаимосвязях в природе для объяснения простейших явлений и процессов в природе (в т.ч. смены дня и ночи, смены времён года, сезонных изменений в природе своей местности, причины смены природных зон);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наиболее значимые природные объекты Всемирного наследия в России и за рубежом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экологические проблемы и определять пути их решения;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по заданному плану собственные развёрнутые высказывания о природе и обществе;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различные источники информации для поиска и извлечения информации, ответов на вопросы;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нравственного поведения на природе;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осознавать возможные последствия вредных привычек для здоровья и жизни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безопасного поведения при езде на велосипеде;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безопасный поиск образовательных ресурсов и верифицированной информации в Интернете.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B35D76" w:rsidRDefault="0001203C" w:rsidP="00B35D76">
      <w:pPr>
        <w:pStyle w:val="3"/>
        <w:jc w:val="center"/>
        <w:rPr>
          <w:rFonts w:ascii="Times New Roman" w:hAnsi="Times New Roman" w:cs="Times New Roman"/>
          <w:b/>
          <w:bCs/>
          <w:sz w:val="24"/>
          <w:szCs w:val="24"/>
        </w:rPr>
      </w:pPr>
      <w:bookmarkStart w:id="25" w:name="_Toc110329859"/>
      <w:r w:rsidRPr="006A0099">
        <w:rPr>
          <w:rFonts w:ascii="Times New Roman" w:hAnsi="Times New Roman" w:cs="Times New Roman"/>
          <w:b/>
          <w:bCs/>
          <w:sz w:val="24"/>
          <w:szCs w:val="24"/>
        </w:rPr>
        <w:t>2.1.9. </w:t>
      </w:r>
      <w:r>
        <w:rPr>
          <w:rFonts w:ascii="Times New Roman" w:hAnsi="Times New Roman" w:cs="Times New Roman"/>
          <w:b/>
          <w:bCs/>
          <w:sz w:val="24"/>
          <w:szCs w:val="24"/>
        </w:rPr>
        <w:t>Р</w:t>
      </w:r>
      <w:r w:rsidRPr="006A0099">
        <w:rPr>
          <w:rFonts w:ascii="Times New Roman" w:hAnsi="Times New Roman" w:cs="Times New Roman"/>
          <w:b/>
          <w:bCs/>
          <w:sz w:val="24"/>
          <w:szCs w:val="24"/>
        </w:rPr>
        <w:t>абочая программа по учебному предмету «</w:t>
      </w:r>
      <w:r>
        <w:rPr>
          <w:rFonts w:ascii="Times New Roman" w:hAnsi="Times New Roman" w:cs="Times New Roman"/>
          <w:b/>
          <w:bCs/>
          <w:sz w:val="24"/>
          <w:szCs w:val="24"/>
        </w:rPr>
        <w:t>О</w:t>
      </w:r>
      <w:r w:rsidRPr="006A0099">
        <w:rPr>
          <w:rFonts w:ascii="Times New Roman" w:hAnsi="Times New Roman" w:cs="Times New Roman"/>
          <w:b/>
          <w:bCs/>
          <w:sz w:val="24"/>
          <w:szCs w:val="24"/>
        </w:rPr>
        <w:t>сновы религиозных культур и светской этики»</w:t>
      </w:r>
      <w:bookmarkEnd w:id="25"/>
    </w:p>
    <w:p w:rsidR="0001203C" w:rsidRPr="0094015D" w:rsidRDefault="0001203C" w:rsidP="00BE7BD1">
      <w:pPr>
        <w:ind w:firstLine="284"/>
        <w:jc w:val="both"/>
        <w:rPr>
          <w:rFonts w:ascii="Times New Roman" w:hAnsi="Times New Roman"/>
          <w:b/>
          <w:sz w:val="24"/>
          <w:szCs w:val="24"/>
        </w:rPr>
      </w:pPr>
    </w:p>
    <w:p w:rsidR="0001203C" w:rsidRPr="0094015D" w:rsidRDefault="0001203C" w:rsidP="002A6C67">
      <w:pPr>
        <w:ind w:firstLine="284"/>
        <w:jc w:val="center"/>
        <w:rPr>
          <w:rFonts w:ascii="Times New Roman" w:hAnsi="Times New Roman"/>
          <w:b/>
          <w:sz w:val="24"/>
          <w:szCs w:val="24"/>
        </w:rPr>
      </w:pPr>
      <w:r w:rsidRPr="0094015D">
        <w:rPr>
          <w:rFonts w:ascii="Times New Roman" w:hAnsi="Times New Roman"/>
          <w:b/>
          <w:sz w:val="24"/>
          <w:szCs w:val="24"/>
        </w:rPr>
        <w:t>1) ПОЯСНИТЕЛЬНАЯ ЗАПИСКА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основам религиозных культур и светской этики, одобренной решением федерального учебно-методического объединения по общему образованию, протокол 3/21 от 27.09.2021 г.</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предмет «Основы религиозных культур и светской этики» входит в предметную область «Основы религиозных культур и светской этики».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Рабочая программа учебного предмета «Основы религиозных культур и светской этики» (далее - ОРКСЭ) включает: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планируемые результаты освоения программы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Содержание обучения</w:t>
      </w:r>
      <w:r w:rsidRPr="0094015D">
        <w:rPr>
          <w:rFonts w:ascii="Times New Roman" w:hAnsi="Times New Roman"/>
          <w:sz w:val="24"/>
          <w:szCs w:val="24"/>
        </w:rPr>
        <w:t xml:space="preserve"> раскрывает содержательные линии, которые предлагаются для обязательного изучения в 4 классе с учётом возрастных особенностей четвероклассников.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освоения программы ОРКСЭ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Поскольку предмет изучается один год (в 4 классе), то все результаты обучения представляются за этот период.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Цель ОРКСЭ:</w:t>
      </w:r>
      <w:r w:rsidRPr="0094015D">
        <w:rPr>
          <w:rFonts w:ascii="Times New Roman" w:hAnsi="Times New Roman"/>
          <w:sz w:val="24"/>
          <w:szCs w:val="24"/>
        </w:rPr>
        <w:t xml:space="preserve"> является формирование у обучающегося мотивации к осознанному нравственному поведению, основанному на знании и уважении культурных и религиозных тра­ диций многонационального народа России, а также к диалогу с представителями других культур и мировоззрений.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Основные задачи ОРКСЭ:</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представлений обучающихся о значении нравственных норм и ценностей в жизни личности, семьи, общества;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Культурологическая направленность предмета</w:t>
      </w:r>
      <w:r w:rsidRPr="0094015D">
        <w:rPr>
          <w:rFonts w:ascii="Times New Roman" w:hAnsi="Times New Roman"/>
          <w:sz w:val="24"/>
          <w:szCs w:val="24"/>
        </w:rPr>
        <w:t xml:space="preserve">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Коммуникативный подход к преподаванию предмета ОРКСЭ</w:t>
      </w:r>
      <w:r w:rsidRPr="0094015D">
        <w:rPr>
          <w:rFonts w:ascii="Times New Roman" w:hAnsi="Times New Roman"/>
          <w:sz w:val="24"/>
          <w:szCs w:val="24"/>
        </w:rPr>
        <w:t xml:space="preserve">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Деятельностный подход,</w:t>
      </w:r>
      <w:r w:rsidRPr="0094015D">
        <w:rPr>
          <w:rFonts w:ascii="Times New Roman" w:hAnsi="Times New Roman"/>
          <w:sz w:val="24"/>
          <w:szCs w:val="24"/>
        </w:rPr>
        <w:t xml:space="preserve">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т.п.</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w:t>
      </w:r>
      <w:r w:rsidRPr="0094015D">
        <w:rPr>
          <w:rFonts w:ascii="Times New Roman" w:hAnsi="Times New Roman"/>
          <w:sz w:val="24"/>
          <w:szCs w:val="24"/>
        </w:rPr>
        <w:t xml:space="preserve"> интерес к социальной жизни, любознательность, принятие авторитета взрослого.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Всё это становится предпосылкой к пониманию законов существования в социуме и принятию их как руководства к собственному поведению.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 ных ситуаций, дающих образцы нравственно ценного поведения.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01203C" w:rsidRPr="00173AA0" w:rsidRDefault="0001203C" w:rsidP="00BE7BD1">
      <w:pPr>
        <w:ind w:firstLine="284"/>
        <w:jc w:val="both"/>
        <w:rPr>
          <w:rFonts w:ascii="Times New Roman" w:hAnsi="Times New Roman"/>
          <w:sz w:val="24"/>
          <w:szCs w:val="24"/>
        </w:rPr>
      </w:pPr>
      <w:r w:rsidRPr="00173AA0">
        <w:rPr>
          <w:rFonts w:ascii="Times New Roman" w:hAnsi="Times New Roman"/>
          <w:sz w:val="24"/>
          <w:szCs w:val="24"/>
        </w:rPr>
        <w:t>Место ОРКСЭ в учебном плане: ОРКСЭ изучается в 4 классе, 1 ч. в неделю (34 ч.).</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2) СОДЕРЖАНИЕ ПРЕДМЕТНОЙ ОБЛАСТИ (УЧЕБНОГО ПРЕДМЕТА) «ОСНОВЫ РЕЛИГИОЗНЫХ КУЛЬТУР И СВЕТСКОЙ ЭТИКИ»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православной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исламской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буддийской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Буддийский храм. Буддийский календарь. Праздники в буддийской культуре. Искусство в буддийской культуре.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иудейской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религиозных культур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светской этики»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p w:rsidR="0001203C"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3) ПЛАНИРУЕМЫЕ РЕЗУЛЬТАТЫ ОСВОЕНИЯ УЧЕБНОГО ПРЕДМЕТА «ОСНОВЫ РЕЛИГИОЗНЫХ КУЛЬТУР И СВЕТСКОЙ ЭТИКИ» НА УРОВНЕ НАЧАЛЬНОГО ОБЩЕГО ОБРАЗОВАНИЯ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ЛИЧНОСТНЫЕ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основы российской гражданской идентичности, испытывать чувство гордости за свою Родину;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формировать национальную и гражданскую самоидентичность, осознавать свою этническую и национальную принадлежность;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значение гуманистических и демократических ценностных ориентаций; осознавать ценность человеческой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значение нравственных норм и ценностей как условия жизни личности, семьи, общества;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осознавать право гражданина РФ исповедовать любую традиционную религию или не исповедовать никакой религии;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необходимость бережного отношения к материальным и духовным ценностям.</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МЕТАПРЕДМЕТНЫЕ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 «Основы религиозных культур и светской этики»: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разные методы получения знаний о традиционных религиях и светской этике (наблюдение, чтение, сравнение, вычисление);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признавать возможность существования разных точек зрения; обосновывать свои суждения, приводить убедительные доказательства;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совместные проектные задания с опорой на предложенные образцы.</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воспроизводить прослушанную (прочитанную) информацию, подчёркивать её принадлежность к определённой религии и/ или к гражданской этике;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находить дополнительную информацию к основному учебному материалу в разных информационных источниках, в т.ч. в Интернете (в условиях контролируемого входа);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ПРЕДМЕТНЫЕ РЕЗУЛЬТАТЫ</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православной культуры»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Предметные результаты обучения по модулю «Основы православной культуры» обеспечивают следующие достижения обучающегося: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 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осмысления и нравственной оценки поступков, поведения (своих и других людей) с позиций православной этики;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христианскую символику, объяснять своими словами её смысл (православный крест) и значение в православной культуре;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исламской культуры»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Предметные результаты освоения образовательной программы модуля «Основы исламской культуры» отражают сформированность умений: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осмысления и нравственной оценки поступков, поведения (своих и других людей) с позиций исламской этики;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своими словами первоначальные представления о мировоззрении (картине мира) в исламской культуре, единобожии, вере и её основах;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назначении и устройстве мечети (минбар, михраб), нормах поведения в мечети, общения с верующими и служителями ислама;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праздниках в исламе (Ураза­байрам, Курбан­байрам, Маулид);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исламскую символику, объяснять своими словами её смысл и охарактеризовать назначение исламского орнамента;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буддийской культуры»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Предметные результаты освоения образовательной программы модуля «Основы буддийской культуры» отражают сформированность умений: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осмысления и нравственной оценки поступков, поведения (своих и других людей) с позиций буддийской этики;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буддийских писаниях, ламах, службах; смысле принятия, восьмеричном пути и карме;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назначении и устройстве буддийского храма, нормах поведения в храме, общения с мирскими последователями и ламами;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праздниках в буддизме, аскезе;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буддийскую символику, объяснять своими словами её смысл и значение в буддийской культуре;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художественной культуре в буддийской традиции;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иудейской культуры»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Предметные результаты освоения образовательной программы модуля «Основы иудейской культуры» должны отражают сформированность умений: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осмысления и нравственной оценки поступков, поведения (своих и других людей) с позиций иудейской этики;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священных текстах иудаизма - Торе и Танахе, о Талмуде,  произведениях выдающихся деятелей иудаизма, богослужениях, молитвах;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назначении и устройстве синагоги, о раввинах, нормах поведения в синагоге, общения с мирянами и раввинами;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об иудейских праздниках (не менее четырёх, включая Рош­а­Шана, Йом­Киппур, Суккот, Песах), постах, назначении поста;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иудейскую символику, объяснять своими словами её смысл (магендовид) и значение в еврейской культуре;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человеческого достоинства, ценности человеческой жизни в иудейской духовно­ нравственной культуре, традиции.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религиозных культур народов России»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Предметные результаты освоения образовательной программы модуля «Основы религиозных культур народов России» отражают сформированность умений: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нравственные формы поведения с нравственными нормами, заповедями в традиционных религиях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человеческого достоинства, ценности человеческой жизни в традиционных религиях народов России.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«Основы светской этики»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Предметные результаты освоения образовательной программы модуля «Основы светской этики» отражают сформированность умений: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рассказывать о российских культурных и природных памятниках, о культурных и природных достопримечательностях своего региона;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своими словами роль светской (гражданской) этики в становлении российской государственности;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выражать своими словами понимание человеческого достоинства, ценности человеческой жизни в российской светской (гражданской) этике.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B35D76" w:rsidRDefault="0001203C" w:rsidP="00B35D76">
      <w:pPr>
        <w:pStyle w:val="3"/>
        <w:jc w:val="center"/>
        <w:rPr>
          <w:rFonts w:ascii="Times New Roman" w:hAnsi="Times New Roman" w:cs="Times New Roman"/>
          <w:b/>
          <w:bCs/>
          <w:sz w:val="24"/>
          <w:szCs w:val="24"/>
        </w:rPr>
      </w:pPr>
      <w:bookmarkStart w:id="26" w:name="_Toc110329860"/>
      <w:r w:rsidRPr="00173AA0">
        <w:rPr>
          <w:rFonts w:ascii="Times New Roman" w:hAnsi="Times New Roman" w:cs="Times New Roman"/>
          <w:b/>
          <w:bCs/>
          <w:sz w:val="24"/>
          <w:szCs w:val="24"/>
        </w:rPr>
        <w:t>2.1.10. </w:t>
      </w:r>
      <w:r>
        <w:rPr>
          <w:rFonts w:ascii="Times New Roman" w:hAnsi="Times New Roman" w:cs="Times New Roman"/>
          <w:b/>
          <w:bCs/>
          <w:sz w:val="24"/>
          <w:szCs w:val="24"/>
        </w:rPr>
        <w:t>Р</w:t>
      </w:r>
      <w:r w:rsidRPr="00173AA0">
        <w:rPr>
          <w:rFonts w:ascii="Times New Roman" w:hAnsi="Times New Roman" w:cs="Times New Roman"/>
          <w:b/>
          <w:bCs/>
          <w:sz w:val="24"/>
          <w:szCs w:val="24"/>
        </w:rPr>
        <w:t>абочая программа учебного предмета «</w:t>
      </w:r>
      <w:r>
        <w:rPr>
          <w:rFonts w:ascii="Times New Roman" w:hAnsi="Times New Roman" w:cs="Times New Roman"/>
          <w:b/>
          <w:bCs/>
          <w:sz w:val="24"/>
          <w:szCs w:val="24"/>
        </w:rPr>
        <w:t>И</w:t>
      </w:r>
      <w:r w:rsidRPr="00173AA0">
        <w:rPr>
          <w:rFonts w:ascii="Times New Roman" w:hAnsi="Times New Roman" w:cs="Times New Roman"/>
          <w:b/>
          <w:bCs/>
          <w:sz w:val="24"/>
          <w:szCs w:val="24"/>
        </w:rPr>
        <w:t>зобразительное искусство»</w:t>
      </w:r>
      <w:bookmarkEnd w:id="26"/>
    </w:p>
    <w:p w:rsidR="0001203C" w:rsidRPr="0094015D" w:rsidRDefault="0001203C" w:rsidP="00BE7BD1">
      <w:pPr>
        <w:ind w:firstLine="284"/>
        <w:jc w:val="both"/>
        <w:rPr>
          <w:rFonts w:ascii="Times New Roman" w:hAnsi="Times New Roman"/>
          <w:sz w:val="24"/>
          <w:szCs w:val="24"/>
        </w:rPr>
      </w:pPr>
    </w:p>
    <w:p w:rsidR="0001203C" w:rsidRPr="0094015D" w:rsidRDefault="0001203C" w:rsidP="002A6C67">
      <w:pPr>
        <w:pStyle w:val="a3"/>
        <w:ind w:left="0" w:firstLine="284"/>
        <w:jc w:val="center"/>
        <w:rPr>
          <w:rFonts w:ascii="Times New Roman" w:hAnsi="Times New Roman"/>
          <w:b/>
          <w:sz w:val="24"/>
          <w:szCs w:val="24"/>
        </w:rPr>
      </w:pPr>
      <w:r w:rsidRPr="0094015D">
        <w:rPr>
          <w:rFonts w:ascii="Times New Roman" w:hAnsi="Times New Roman"/>
          <w:b/>
          <w:sz w:val="24"/>
          <w:szCs w:val="24"/>
        </w:rPr>
        <w:t>1) ПОЯСНИТЕЛЬНАЯ ЗАПИСКА</w:t>
      </w:r>
    </w:p>
    <w:p w:rsidR="0001203C" w:rsidRPr="0094015D" w:rsidRDefault="0001203C" w:rsidP="00BE7BD1">
      <w:pPr>
        <w:pStyle w:val="a3"/>
        <w:ind w:left="0" w:firstLine="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изобразительному искусству, одобренной решением федерального учебно-методического объединения по общему образованию, протокол 3/21 от 27.09.2021 г.</w:t>
      </w:r>
    </w:p>
    <w:p w:rsidR="0001203C" w:rsidRPr="0094015D" w:rsidRDefault="0001203C" w:rsidP="00BE7BD1">
      <w:pPr>
        <w:pStyle w:val="a3"/>
        <w:ind w:left="0" w:firstLine="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Учебный предмет «Изобразительное искусство» вхдит в предметную область «Искусство».</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Рабочая программа учебного предмета «Изобразительное искусство» (далее - рабочая программа) включает:</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планируемые результаты освоения программы учебного предмета,</w:t>
      </w:r>
    </w:p>
    <w:p w:rsidR="0001203C" w:rsidRPr="0094015D" w:rsidRDefault="0001203C" w:rsidP="00BE7BD1">
      <w:pPr>
        <w:pStyle w:val="a3"/>
        <w:ind w:left="0" w:firstLine="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изобразительного искусства, характеристику психологических предпосылок к его изучению младшими школьниками, место изобразительного искусства в структуре учебного плана.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Содержание предмета</w:t>
      </w:r>
      <w:r w:rsidRPr="0094015D">
        <w:rPr>
          <w:rFonts w:ascii="Times New Roman" w:hAnsi="Times New Roman"/>
          <w:sz w:val="24"/>
          <w:szCs w:val="24"/>
        </w:rPr>
        <w:t xml:space="preserve">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 xml:space="preserve">Планируемые результаты </w:t>
      </w:r>
      <w:r w:rsidRPr="0094015D">
        <w:rPr>
          <w:rFonts w:ascii="Times New Roman" w:hAnsi="Times New Roman"/>
          <w:sz w:val="24"/>
          <w:szCs w:val="24"/>
        </w:rPr>
        <w:t>освоения рабочей программы «Изобразительное искусство»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Цель преподавания предмета «Изобразительное искусство»:</w:t>
      </w:r>
      <w:r w:rsidRPr="0094015D">
        <w:rPr>
          <w:rFonts w:ascii="Times New Roman" w:hAnsi="Times New Roman"/>
          <w:sz w:val="24"/>
          <w:szCs w:val="24"/>
        </w:rPr>
        <w:t xml:space="preserve"> 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01203C" w:rsidRPr="00173AA0" w:rsidRDefault="0001203C" w:rsidP="00BE7BD1">
      <w:pPr>
        <w:ind w:firstLine="284"/>
        <w:jc w:val="both"/>
        <w:rPr>
          <w:rFonts w:ascii="Times New Roman" w:hAnsi="Times New Roman"/>
          <w:sz w:val="24"/>
          <w:szCs w:val="24"/>
        </w:rPr>
      </w:pPr>
      <w:r w:rsidRPr="00173AA0">
        <w:rPr>
          <w:rFonts w:ascii="Times New Roman" w:hAnsi="Times New Roman"/>
          <w:sz w:val="24"/>
          <w:szCs w:val="24"/>
        </w:rPr>
        <w:t xml:space="preserve">Общее число часов, отведённых на изучение учебного предмета «Изобразительное искусство», - 135 ч. (один час в неделю в каждом классе). 1 класс – 33 ч., </w:t>
      </w:r>
      <w:r>
        <w:rPr>
          <w:rFonts w:ascii="Times New Roman" w:hAnsi="Times New Roman"/>
          <w:sz w:val="24"/>
          <w:szCs w:val="24"/>
        </w:rPr>
        <w:t xml:space="preserve">во </w:t>
      </w:r>
      <w:r w:rsidRPr="00173AA0">
        <w:rPr>
          <w:rFonts w:ascii="Times New Roman" w:hAnsi="Times New Roman"/>
          <w:sz w:val="24"/>
          <w:szCs w:val="24"/>
        </w:rPr>
        <w:t>2</w:t>
      </w:r>
      <w:r>
        <w:rPr>
          <w:rFonts w:ascii="Times New Roman" w:hAnsi="Times New Roman"/>
          <w:sz w:val="24"/>
          <w:szCs w:val="24"/>
        </w:rPr>
        <w:t>-4</w:t>
      </w:r>
      <w:r w:rsidRPr="00173AA0">
        <w:rPr>
          <w:rFonts w:ascii="Times New Roman" w:hAnsi="Times New Roman"/>
          <w:sz w:val="24"/>
          <w:szCs w:val="24"/>
        </w:rPr>
        <w:t xml:space="preserve"> класс</w:t>
      </w:r>
      <w:r>
        <w:rPr>
          <w:rFonts w:ascii="Times New Roman" w:hAnsi="Times New Roman"/>
          <w:sz w:val="24"/>
          <w:szCs w:val="24"/>
        </w:rPr>
        <w:t xml:space="preserve">ах по </w:t>
      </w:r>
      <w:r w:rsidRPr="00173AA0">
        <w:rPr>
          <w:rFonts w:ascii="Times New Roman" w:hAnsi="Times New Roman"/>
          <w:sz w:val="24"/>
          <w:szCs w:val="24"/>
        </w:rPr>
        <w:t xml:space="preserve"> - 34 ч</w:t>
      </w:r>
      <w:r>
        <w:rPr>
          <w:rFonts w:ascii="Times New Roman" w:hAnsi="Times New Roman"/>
          <w:sz w:val="24"/>
          <w:szCs w:val="24"/>
        </w:rPr>
        <w:t>.</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2) СОДЕРЖАНИЕ УЧЕБНОГО ПРЕДМЕТА «ИЗОБРАЗИТЕЛЬНОЕ ИСКУССТВО»</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 (33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Рисование с натуры: разные листья и их форма.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«Живопись»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Эмоциональная выразительность цвета, способы выражение настроения в изображаемом сюжете.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Техника монотипии. Представления о симметрии. Развитие воображения.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«Скульптура»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Изображение в объёме. Приёмы работы с пластилином; дощечка, стек, тряпочка.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Лепка зверушек из цельной формы (черепашки, ёжика, зайчика, птички и др.). Приёмы вытягивания, вдавливания, сгибания, скручивания.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Бумажная пластика. Овладение первичными приёмами надрезания, закручивания, складывания.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Объёмная аппликация из бумаги и картона.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«Декоративно-прикладное искусство»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Дизайн предмета: изготовление нарядной упаковки путём складывания бумаги и аппликации.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Оригами - создание игрушки для новогодней ёлки. Приёмы складывания бумаги.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«Архитектура»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Макетирование (или аппликация) пространственной среды сказочного города из бумаги, картона или пластилина.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Модуль «Восприятие произведений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произведений детского творчества. Обсуждение сюжетного и эмоционального содержания детских работ.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«Азбука цифровой графики»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Фотографирование мелких деталей природы, выражение ярких зрительных впечатлений.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Обсуждение в условиях урока ученических фотографий, соответствующих изучаемой теме.</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 (34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Пастель и мелки - особенности и выразительные свойства графических материалов, приёмы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«Живопись»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Акварель и её свойства. Акварельные кисти. Приёмы работы акварелью.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Цвет тёплый и холодный - цветовой контраст.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Цвет открытый - звонкий и приглушённый, тихий. Эмоциональная выразительность цвета.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Изображение сказочного персонажа с ярко выраженным характером (образ мужской или женский).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«Скульптура»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«Декоративно-прикладное искусство»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Рисунок геометрического орнамента кружева или вышивки. Декоративная композиция. Ритм пятен в декоративной аппликации.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«Архитектура»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«Восприятие произведений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произведений детского творчества. Обсуждение сюжетного и эмоционального содержания детских работ.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орнаментальных произведений прикладного искусства (кружево, шитьё, резьба и роспись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произведений живописи с активным выражением цветового состояния в природе. Произведения И.И. Левитана, А.И. Куинджи, Н.П. Крымова.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произведений анималистического жанра в графике (произведения В.В. Ватагина, Е.И. Чарушина и др.) и в скульптуре (произведения В.В. Ватагина). Наблюдение животных с точки зрения их пропорций, характера движения, пластики.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«Азбука цифровой графики»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Компьютерные средства изображения. Виды линий (в программе Paint или другом графическом редакторе).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 (34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Эскиз плаката или афиши. Совмещение шрифта и изображения. Особенности композиции плаката.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Транспорт в городе. Рисунки реальных или фантастических машин.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Изображение лица человека. Строение, пропорции, взаиморасположение частей лица.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«Живопись»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«Скульптура»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Лепка сказочного персонажа на основе сюжета известной сказки или создание этого персонажа путём бумагопластики.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Освоение знаний о видах скульптуры (по назначению) и жанрах скульптуры (по сюжету изображения).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Лепка эскиза парковой скульптуры. Выражение пластики движения в скульптуре. Работа с пластилином или глиной.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«Декоративно-прикладное искусство»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Эскизы орнаментов для росписи тканей. Раппорт. Трафарет и создание орнамента при помощи печаток или штампов.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Проектирование (эскизы) декоративных украшений в городе: ажурные ограды, украшения фонарей, скамеек, киосков, подставок для цветов и др.</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«Архитектура»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«Восприятие произведений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Виртуальное путешествие: памятники архитектуры в Москве и Санкт-Петербурге (обзор памятников по выбору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Знания о видах пространственных искусств: виды определяются по назначению произведений в жизни людей.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А.И. Куинджи, И.К. Айвазовского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Представления о произведениях крупнейших отечественных портретистов: В.И. Сурикова, И.Е. Репина, В.А. Серова и др.</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«Азбука цифровой графики»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т.д.). Вместо пятен (геометрических фигур) могут быть простые силуэты машинок, птичек, облаков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графическом редакторе создание рисунка элемента орнамента (паттерна), его копирование, многократное повторение, в т.ч.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Изображение и изучение мимики лица в программе Paint (или другом графическом редакторе).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Виртуальные путешествия в главные художественные музеи и музеи местные (по выбору учителя).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 (34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Графическое изображение героев былин, древних легенд, сказок и сказаний разных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«Живопись»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Красота природы разных климатических зон, создание пейзажных композиций (горный, степной, среднерусский ландшафт).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«Скульптура»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Знакомство со скульптурными памятниками героям и мемориальными комплексами.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«Декоративно-прикладное искусство»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Орнаментальное украшение каменной архитектуры в памятниках русской культуры, каменная резьба, росписи стен, изразцы.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Женский и мужской костюмы в традициях разных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Своеобразие одежды разных эпох и культур.</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«Архитектура»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Понимание значения для современных людей сохранения культурного наследия.</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«Восприятие произведений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т.ч. монастырских). Памятники русского деревянного зодчества. Архитектурный комплекс на острове Кижи.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«Азбука цифровой графики»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т.ч. с учётом местных традиций).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Виртуальные тематические путешествия по художественным музеям мира.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3) ПЛАНИРУЕМЫЕ РЕЗУЛЬТАТЫ ОСВОЕНИЯ УЧЕБНОГО ПРЕДМЕТА «ИЗОБРАЗИТЕЛЬНОЕ ИСКУССТВО» НА УРОВНЕ НАЧАЛЬНОГО ОБЩЕГО ОБРАЗОВАНИЯ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ЛИЧНОСТНЫЕ РЕЗУЛЬТАТЫ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центре примерной программы по изобразительному искусству в соответствии с ФГОС НОО находится личностное развитие обучающихся, приобщение их к российским традиционным духовным ценностям, а также социализация личности.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Программа призвана обеспечить достижение обучающимися личностных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уважения и ценностного отношения к своей Родине -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ценностно-смысловые ориентации и установки, отражающие индивидуально-личностные позиции и социально значимые личностные качества;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духовно-нравственное развитие обучающихся;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мотивацию к познанию и обучению, готовность к саморазвитию и активному участию в социально-значимой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Патриотическое воспитание</w:t>
      </w:r>
      <w:r w:rsidRPr="0094015D">
        <w:rPr>
          <w:rFonts w:ascii="Times New Roman" w:hAnsi="Times New Roman"/>
          <w:sz w:val="24"/>
          <w:szCs w:val="24"/>
        </w:rPr>
        <w:t xml:space="preserve">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Гражданское воспитание</w:t>
      </w:r>
      <w:r w:rsidRPr="0094015D">
        <w:rPr>
          <w:rFonts w:ascii="Times New Roman" w:hAnsi="Times New Roman"/>
          <w:sz w:val="24"/>
          <w:szCs w:val="24"/>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Духовно-нравственное воспитание</w:t>
      </w:r>
      <w:r w:rsidRPr="0094015D">
        <w:rPr>
          <w:rFonts w:ascii="Times New Roman" w:hAnsi="Times New Roman"/>
          <w:sz w:val="24"/>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Эстетическое воспитание</w:t>
      </w:r>
      <w:r w:rsidRPr="0094015D">
        <w:rPr>
          <w:rFonts w:ascii="Times New Roman" w:hAnsi="Times New Roman"/>
          <w:sz w:val="24"/>
          <w:szCs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Ценности познавательной деятельности</w:t>
      </w:r>
      <w:r w:rsidRPr="0094015D">
        <w:rPr>
          <w:rFonts w:ascii="Times New Roman" w:hAnsi="Times New Roman"/>
          <w:sz w:val="24"/>
          <w:szCs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Экологическое воспитание</w:t>
      </w:r>
      <w:r w:rsidRPr="0094015D">
        <w:rPr>
          <w:rFonts w:ascii="Times New Roman" w:hAnsi="Times New Roman"/>
          <w:sz w:val="24"/>
          <w:szCs w:val="24"/>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Трудовое воспитание</w:t>
      </w:r>
      <w:r w:rsidRPr="0094015D">
        <w:rPr>
          <w:rFonts w:ascii="Times New Roman" w:hAnsi="Times New Roman"/>
          <w:sz w:val="24"/>
          <w:szCs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МЕТАПРЕДМЕТНЫЕ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 «Изобразительное искусство»:</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Пространственные представления и сенсорные способности: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форму предмета, конструкции;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доминантные черты (характерные особенности) в визуальном образе;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плоскостные и пространственные объекты по заданным основаниям;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ассоциативные связи между визуальными образами разных форм и предметов;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сопоставлять части и целое в видимом образе, предмете, конструкции;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пропорциональные отношения частей внутри целого и предметов между собой;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обобщать форму составной конструкции;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и анализировать ритмические отношения в пространстве и в изображении (визуальном образе) на установленных основаниях;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абстрагировать образ реальности при построении плоской композиции;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соотносить тональные отношения (тёмное - светлое) в пространственных и плоскостных объектах;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и анализировать эмоциональное воздействие цветовых отношений в пространственной среде и плоскостном изображении.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и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исследовательские, экспериментальные действия в процессе освоения выразительных свойств различных художественных материалов;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наблюдения для получения информации об особенностях объектов и состояния природы, предметного мира человека, городской среды;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и оценивать с позиций эстетических категорий явления природы и предметно-пространственную среду жизни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соответствующие эстетическим, аналитическим и другим учебным установкам по результатам проведённого наблюдения;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знаково-символические средства для составления орнаментов и декоративных композиций;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классифицировать произведения искусства по видам и, соответственно, по назначению в жизни людей;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классифицировать произведения изобразительного искусства по жанрам в качестве инструмента анализа содержания произведений;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ставить и использовать вопросы как исследовательский инструмент познания.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электронные образовательные ресурсы;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уметь работать с электронными учебниками и учебными пособиями;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информационной безопасности при работе в сети Интернет.</w:t>
      </w:r>
    </w:p>
    <w:p w:rsidR="0001203C" w:rsidRPr="0094015D" w:rsidRDefault="0001203C" w:rsidP="00BE7BD1">
      <w:pPr>
        <w:ind w:firstLine="284"/>
        <w:jc w:val="both"/>
        <w:rPr>
          <w:rFonts w:ascii="Times New Roman" w:hAnsi="Times New Roman"/>
          <w:b/>
          <w:i/>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 xml:space="preserve">Обучающиеся должны овладеть следующими действиями: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искусство в качестве особого языка общения - межличностного (автор - зритель), между поколениями, между народами;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общее решение и разрешать конфликты на основе общих позиций и учёта интересов в процессе совместной художественной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и объяснять результаты своего творческого, художественного или исследовательского опыта;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признавать своё и чужое право на ошибку, развивать свои способности сопереживать, понимать намерения и переживания свои и других людей;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 xml:space="preserve">Обучающиеся должны овладеть следующими действиями: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внимательно относиться и выполнять учебные задачи, поставленные учителем;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последовательность учебных действий при выполнении задания;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свои действия с планируемыми результатами, осуществлять контроль своей деятельности в процессе достижения результата.</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ПРЕДМЕТНЫЕ РЕЗУЛЬТАТЫ</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создания рисунка простого (плоского) предмета с натуры.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Учиться анализировать соотношения пропорций, визуально сравнивать пространственные величины.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первичные знания и навыки композиционного расположения изображения на листе.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Уметь выбирать вертикальный или горизонтальный формат листа для выполнения соответствующих задач рисунка.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Воспринимать учебную задачу, поставленную учителем, и решать её в своей практической художественной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«Живопись»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навыки работы красками «гуашь» в условиях урока.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три основных цвета; обсуждать и называть ассоциативные представления, которые рождает каждый цвет.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Осознавать эмоциональное звучание цвета и уметь формулировать своё мнение с опорой на опыт жизненных ассоциаций.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экспериментирования, исследования результатов смешения красок и получения нового цвета.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Вести творческую работу на заданную тему с опорой на зрительные впечатления, организованные педагогом.</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«Скульптура»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«Декоративно-прикладное искусство»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Различать виды орнаментов по изобразительным мотивам: растительные, геометрические, анималистические.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Учиться использовать правила симметрии в своей художественной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создания орнаментальной декоративной композиции (стилизованной: декоративный цветок или птица).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знания о значении и назначении украшений в жизни людей.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Иметь опыт и соответствующие возрасту навыки подготовки и оформления общего праздника.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«Архитектура»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приёмы конструирования из бумаги, складывания объёмных простых геометрических тел.</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пространственного макетирования (сказочный город) в форме коллективной игровой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представления о конструктивной основе любого предмета и первичные навыки анализа его строения.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«Восприятие произведений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опыт эстетического восприятия и аналитического наблюдения архитектурных построек.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«Азбука цифровой графики»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создания фотографий с целью эстетического и целенаправленного наблюдения природы.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навыки изображения на основе разной по характеру и способу наложения линии.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«Живопись»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работы акварельной краской и понимать особенности работы прозрачной краской.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названия основных и составных цветов и способы получения разных оттенков составного цвета.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о делении цветов на тёплые и холодные; уметь различать и сравнивать тёплые и холодные оттенки цвета.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эмоциональную выразительность цвета: цвет звонкий и яркий, радостный; цвет мягкий, «глухой» и мрачный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«Скульптура»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об изменениях скульптурного образа при осмотре произведения с разных сторон.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«Декоративно-прикладное искусство»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Рассматривать, анализировать и эстетически оценивать разнообразие форм в природе, воспринимаемых как узоры.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выполнения эскиза геометрического орнамента кружева или вышивки на основе природных мотивов.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выполнения красками рисунков украшений народных былинных персонажей.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«Архитектура»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приёмы создания объёмных предметов из бумаги и объёмного декорирования предметов из бумаги.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понимание образа здания, то есть его эмоционального воздействия.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«Восприятие произведений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и развивать умения вести эстетическое наблюдение явлений природы, а также потребность в таком наблюдении.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 Е.И. Чарушина и других по выбору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«Азбука цифровой графики»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возможности изображения с помощью разных видов линий в программе Paint (или другом графическом редакторе).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Создавать практическую творческую работу - поздравительную открытку, совмещая в ней шрифт и изображение.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Узнавать основные пропорции лица человека, взаимное расположение частей лица.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рисования портрета (лица)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Создавать маску сказочного персонажа с ярко выраженным характером лица (для карнавала или спектакля).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«Живопись»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приёмы создания живописной композиции (натюрморта) по наблюдению натуры или по представлению.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Изображать красками портрет человека с опорой на натуру или по представлению.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Создавать пейзаж, передавая в нём активное состояние природы.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Приобрести представление о деятельности художника в театре.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Создать красками эскиз занавеса или эскиз декораций к выбранному сюжету.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Познакомиться с работой художников по оформлению праздников.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Выполнить тематическую композицию «Праздник в городе» на основе наблюдений, по памяти и по представлению.</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«Скульптура»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Узнавать о видах скульптуры: скульптурные памятники, парковая скульптура, мелкая пластика, рельеф (виды рельефа).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лепки эскиза парковой скульптуры.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«Декоративно-прикладное искусство»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Узнавать о создании глиняной и деревянной посуды: народные художественные промыслы Гжель и Хохлома.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навыки создания орнаментов при помощи штампов и трафаретов.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Получить опыт создания композиции орнамента в квадрате (в качестве эскиза росписи женского платка).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«Архитектура»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Создать эскиз макета паркового пространства или участвовать в коллективной работе по созданию такого макета.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Придумать и нарисовать (или выполнить в технике бумагопластики) транспортное средство.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«Восприятие произведений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и уметь называть основные жанры живописи, графики и скульптуры, определяемые предметом изображения.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имена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«Азбука цифровой графики»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приёмы соединения шрифта и векторного изображения при создании поздравительных открыток, афиши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«Графика»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Создавать зарисовки памятников отечественной и мировой архитектуры.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«Живопись»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Создавать двойной портрет (например, портрет матери и ребёнка).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Приобретать опыт создания композиции на тему «Древнерусский город».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«Скульптура»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«Декоративно-прикладное искусство»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«Архитектура»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Получить представление о конструкции традиционных жилищ у разных народов, об их связи с окружающей природой.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«Восприятие произведений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т.ч. монастырских), о памятниках русского деревянного зодчества (архитектурный комплекс на острове Кижи).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Узнавать соборы Московского Кремля, Софийский собор в Великом Новгороде, храм Покрова на Нерли.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Уметь называть и объяснять содержание памятника К. Минину и Д. Пожарскому скульптора И.П. Мартоса в Москве.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т.ч. Древнего Востока; уметь обсуждать эти произведения.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«Азбука цифровой графики»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Освоить анимацию простого повторяющегося движения изображения в виртуальном редакторе GIF-анимации.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Совершать виртуальные тематические путешествия по художественным музеям мира.</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B35D76" w:rsidRDefault="0001203C" w:rsidP="00B35D76">
      <w:pPr>
        <w:pStyle w:val="3"/>
        <w:jc w:val="center"/>
        <w:rPr>
          <w:rFonts w:ascii="Times New Roman" w:hAnsi="Times New Roman" w:cs="Times New Roman"/>
          <w:b/>
          <w:bCs/>
          <w:sz w:val="24"/>
          <w:szCs w:val="24"/>
        </w:rPr>
      </w:pPr>
      <w:bookmarkStart w:id="27" w:name="_Toc110329861"/>
      <w:r w:rsidRPr="00173AA0">
        <w:rPr>
          <w:rFonts w:ascii="Times New Roman" w:hAnsi="Times New Roman" w:cs="Times New Roman"/>
          <w:b/>
          <w:bCs/>
          <w:sz w:val="24"/>
          <w:szCs w:val="24"/>
        </w:rPr>
        <w:t>2.1.11. </w:t>
      </w:r>
      <w:r>
        <w:rPr>
          <w:rFonts w:ascii="Times New Roman" w:hAnsi="Times New Roman" w:cs="Times New Roman"/>
          <w:b/>
          <w:bCs/>
          <w:sz w:val="24"/>
          <w:szCs w:val="24"/>
        </w:rPr>
        <w:t>Р</w:t>
      </w:r>
      <w:r w:rsidRPr="00173AA0">
        <w:rPr>
          <w:rFonts w:ascii="Times New Roman" w:hAnsi="Times New Roman" w:cs="Times New Roman"/>
          <w:b/>
          <w:bCs/>
          <w:sz w:val="24"/>
          <w:szCs w:val="24"/>
        </w:rPr>
        <w:t>абочая программа учебного предмета «</w:t>
      </w:r>
      <w:r>
        <w:rPr>
          <w:rFonts w:ascii="Times New Roman" w:hAnsi="Times New Roman" w:cs="Times New Roman"/>
          <w:b/>
          <w:bCs/>
          <w:sz w:val="24"/>
          <w:szCs w:val="24"/>
        </w:rPr>
        <w:t>М</w:t>
      </w:r>
      <w:r w:rsidRPr="00173AA0">
        <w:rPr>
          <w:rFonts w:ascii="Times New Roman" w:hAnsi="Times New Roman" w:cs="Times New Roman"/>
          <w:b/>
          <w:bCs/>
          <w:sz w:val="24"/>
          <w:szCs w:val="24"/>
        </w:rPr>
        <w:t>узыка»</w:t>
      </w:r>
      <w:bookmarkEnd w:id="27"/>
    </w:p>
    <w:p w:rsidR="0001203C" w:rsidRPr="0094015D" w:rsidRDefault="0001203C" w:rsidP="00BE7BD1">
      <w:pPr>
        <w:ind w:firstLine="284"/>
        <w:jc w:val="both"/>
        <w:rPr>
          <w:rFonts w:ascii="Times New Roman" w:hAnsi="Times New Roman"/>
          <w:sz w:val="24"/>
          <w:szCs w:val="24"/>
        </w:rPr>
      </w:pPr>
    </w:p>
    <w:p w:rsidR="0001203C" w:rsidRPr="0094015D" w:rsidRDefault="0001203C" w:rsidP="000D34A2">
      <w:pPr>
        <w:pStyle w:val="a3"/>
        <w:ind w:left="0" w:firstLine="284"/>
        <w:jc w:val="center"/>
        <w:rPr>
          <w:rFonts w:ascii="Times New Roman" w:hAnsi="Times New Roman"/>
          <w:b/>
          <w:sz w:val="24"/>
          <w:szCs w:val="24"/>
        </w:rPr>
      </w:pPr>
      <w:r w:rsidRPr="0094015D">
        <w:rPr>
          <w:rFonts w:ascii="Times New Roman" w:hAnsi="Times New Roman"/>
          <w:b/>
          <w:sz w:val="24"/>
          <w:szCs w:val="24"/>
        </w:rPr>
        <w:t>1) ПОЯСНИТЕЛЬНАЯ ЗАПИСКА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музыке, одобренной решением федерального учебно-методического объединения по общему образованию, протокол 3/21 от 27.09.2021 г.</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предмет «Музыка» вхдит в предметную область «Искусство».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Рабочая программа учебного предмета «Музыка» (далее - рабочая программа) включает: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планируемые результаты освоения программы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музыки, характеристику психологических предпосылок к его изучению младшими школьниками, место изобразительного искусства в структуре учебного плана.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модуль № 1 «Музыкальная грамота»;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модуль № 2 «Народная музыка России»;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модуль № 3 «Музыка народов мира»;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модуль № 4 «Духовная музыка»;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модуль № 5 «Классическая музыка»;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модуль № 6 «Современная музыкальная культура»;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модуль № 7 «Музыка театра и кино»;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модуль № 8 «Музыка в жизни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освоения рабочей программы «Музыка»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Основная цель изучения музыки</w:t>
      </w:r>
      <w:r w:rsidRPr="0094015D">
        <w:rPr>
          <w:rFonts w:ascii="Times New Roman" w:hAnsi="Times New Roman"/>
          <w:sz w:val="24"/>
          <w:szCs w:val="24"/>
        </w:rPr>
        <w:t xml:space="preserve"> - воспитание музыкальной культуры как части всей духовной культуры обучающихся. </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Задачи изучения музыки: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эмоционально-ценностной отзывчивости обучающихся на прекрасное в жизни и в искусстве;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у обучающихся позитивного взгляда на окружающий мир, гармонизация взаимодействия с природой, обществом, самим собой через доступные формы музицирования;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у обучающихся культуры осознанного восприятия музыкальных образов, приобщение их к общечеловеческим духовным ценностям через собственный внутренний опыт эмоционального переживания;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слушание (воспитание грамотного слушателя);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исполнение (пение, игра на доступных музыкальных инструментах);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сочинение (элементы импровизации, композиции, аранжировки);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музыкальное движение (пластическое интонирование, танец, двигательное моделирование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исследовательские и творческие проекты;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воспитание уважения к цивилизационному наследию России; присвоение интонационно-образного строя отечественной музыкальной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расширение кругозора, воспитание любознательности, интереса к музыкальной культуре других стран, культур, времён и народов.</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Реализаций учебных целей и задач осуществляется по следующим направлениям: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становление системы ценностей обучающихся в единстве эмоциональной и познавательной сферы;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творческих способностей ребёнка, развитие внутренней мотивации к музицированию.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 является неотъемлемой частью культурного наследия, универсальным способом коммуникации.</w:t>
      </w:r>
      <w:r w:rsidRPr="0094015D">
        <w:rPr>
          <w:rFonts w:ascii="Times New Roman" w:hAnsi="Times New Roman"/>
          <w:sz w:val="24"/>
          <w:szCs w:val="24"/>
        </w:rPr>
        <w:t xml:space="preserve">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Основным содержанием музыкального обучения и воспитания является </w:t>
      </w:r>
      <w:r w:rsidRPr="0094015D">
        <w:rPr>
          <w:rFonts w:ascii="Times New Roman" w:hAnsi="Times New Roman"/>
          <w:i/>
          <w:sz w:val="24"/>
          <w:szCs w:val="24"/>
        </w:rPr>
        <w:t xml:space="preserve">личный и коллективный опыт проживания </w:t>
      </w:r>
      <w:r w:rsidRPr="0094015D">
        <w:rPr>
          <w:rFonts w:ascii="Times New Roman" w:hAnsi="Times New Roman"/>
          <w:sz w:val="24"/>
          <w:szCs w:val="24"/>
        </w:rPr>
        <w:t>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w:t>
      </w:r>
      <w:r w:rsidRPr="0094015D">
        <w:rPr>
          <w:rFonts w:ascii="Times New Roman" w:hAnsi="Times New Roman"/>
          <w:i/>
          <w:sz w:val="24"/>
          <w:szCs w:val="24"/>
        </w:rPr>
        <w:t>должны быть представлены различные пласты музыкального искусства</w:t>
      </w:r>
      <w:r w:rsidRPr="0094015D">
        <w:rPr>
          <w:rFonts w:ascii="Times New Roman" w:hAnsi="Times New Roman"/>
          <w:sz w:val="24"/>
          <w:szCs w:val="24"/>
        </w:rPr>
        <w:t xml:space="preserve">: фольклор, классическая, современная музыка, в т.ч. наиболее достойные образцы массовой музыкальной культуры (джаз, эстрада, музыка кино и др.).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При этом </w:t>
      </w:r>
      <w:r w:rsidRPr="0094015D">
        <w:rPr>
          <w:rFonts w:ascii="Times New Roman" w:hAnsi="Times New Roman"/>
          <w:i/>
          <w:sz w:val="24"/>
          <w:szCs w:val="24"/>
        </w:rPr>
        <w:t>наиболее эффективной формой освоения музыкального искусства является практическое музицирование</w:t>
      </w:r>
      <w:r w:rsidRPr="0094015D">
        <w:rPr>
          <w:rFonts w:ascii="Times New Roman" w:hAnsi="Times New Roman"/>
          <w:sz w:val="24"/>
          <w:szCs w:val="24"/>
        </w:rPr>
        <w:t xml:space="preserve">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Программа предусматривает знакомство обучающихся с некоторым количеством явлений, фактов музыкальной культуры</w:t>
      </w:r>
      <w:r w:rsidRPr="0094015D">
        <w:rPr>
          <w:rFonts w:ascii="Times New Roman" w:hAnsi="Times New Roman"/>
          <w:sz w:val="24"/>
          <w:szCs w:val="24"/>
        </w:rPr>
        <w:t xml:space="preserve"> (знание музыкальных произведений, фамилий композиторов и исполнителей, специальной терминологии и т.п.).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является </w:t>
      </w:r>
      <w:r w:rsidRPr="0094015D">
        <w:rPr>
          <w:rFonts w:ascii="Times New Roman" w:hAnsi="Times New Roman"/>
          <w:i/>
          <w:sz w:val="24"/>
          <w:szCs w:val="24"/>
        </w:rPr>
        <w:t>отбор репертуара,</w:t>
      </w:r>
      <w:r w:rsidRPr="0094015D">
        <w:rPr>
          <w:rFonts w:ascii="Times New Roman" w:hAnsi="Times New Roman"/>
          <w:sz w:val="24"/>
          <w:szCs w:val="24"/>
        </w:rPr>
        <w:t xml:space="preserve">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sz w:val="24"/>
          <w:szCs w:val="24"/>
        </w:rPr>
        <w:t xml:space="preserve">Одним из наиболее важных </w:t>
      </w:r>
      <w:r w:rsidRPr="0094015D">
        <w:rPr>
          <w:rFonts w:ascii="Times New Roman" w:hAnsi="Times New Roman"/>
          <w:i/>
          <w:sz w:val="24"/>
          <w:szCs w:val="24"/>
        </w:rPr>
        <w:t>развитие эмоционального интеллекта обучающихся</w:t>
      </w:r>
      <w:r w:rsidRPr="0094015D">
        <w:rPr>
          <w:rFonts w:ascii="Times New Roman" w:hAnsi="Times New Roman"/>
          <w:sz w:val="24"/>
          <w:szCs w:val="24"/>
        </w:rPr>
        <w:t xml:space="preserve"> направлений музыкального воспитания является. Через опыт чувственного восприятия и художественного исполнения музыки </w:t>
      </w:r>
      <w:r w:rsidRPr="0094015D">
        <w:rPr>
          <w:rFonts w:ascii="Times New Roman" w:hAnsi="Times New Roman"/>
          <w:i/>
          <w:sz w:val="24"/>
          <w:szCs w:val="24"/>
        </w:rPr>
        <w:t>формируется эмоциональная осознанность, рефлексивная установка личности в целом.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Особая роль в организации музыкальных занятий младших школьников принадлежит </w:t>
      </w:r>
      <w:r w:rsidRPr="0094015D">
        <w:rPr>
          <w:rFonts w:ascii="Times New Roman" w:hAnsi="Times New Roman"/>
          <w:i/>
          <w:sz w:val="24"/>
          <w:szCs w:val="24"/>
        </w:rPr>
        <w:t>игровым формам деятельности</w:t>
      </w:r>
      <w:r w:rsidRPr="0094015D">
        <w:rPr>
          <w:rFonts w:ascii="Times New Roman" w:hAnsi="Times New Roman"/>
          <w:sz w:val="24"/>
          <w:szCs w:val="24"/>
        </w:rPr>
        <w:t>,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т.ч. с организациями дополнительного образования, организациями культуры.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Место учебного предмета «музыка» в учебном плане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01203C" w:rsidRPr="00E52D0B" w:rsidRDefault="0001203C" w:rsidP="00E52D0B">
      <w:pPr>
        <w:ind w:firstLine="284"/>
        <w:jc w:val="both"/>
        <w:rPr>
          <w:rFonts w:ascii="Times New Roman" w:hAnsi="Times New Roman"/>
          <w:sz w:val="24"/>
          <w:szCs w:val="24"/>
        </w:rPr>
      </w:pPr>
      <w:r w:rsidRPr="00E52D0B">
        <w:rPr>
          <w:rFonts w:ascii="Times New Roman" w:hAnsi="Times New Roman"/>
          <w:sz w:val="24"/>
          <w:szCs w:val="24"/>
        </w:rPr>
        <w:t xml:space="preserve">Общее количество -135 ч.. в 1 классе -33 ч., во 2-4 классах по 34 ч. в год. </w:t>
      </w:r>
    </w:p>
    <w:p w:rsidR="0001203C" w:rsidRDefault="0001203C" w:rsidP="00BE7BD1">
      <w:pPr>
        <w:ind w:firstLine="284"/>
        <w:jc w:val="both"/>
        <w:rPr>
          <w:rFonts w:ascii="Times New Roman" w:hAnsi="Times New Roman"/>
          <w:sz w:val="24"/>
          <w:szCs w:val="24"/>
        </w:rPr>
      </w:pPr>
    </w:p>
    <w:p w:rsidR="0001203C" w:rsidRPr="0094015D" w:rsidRDefault="0001203C" w:rsidP="00E52D0B">
      <w:pPr>
        <w:ind w:firstLine="284"/>
        <w:jc w:val="center"/>
        <w:rPr>
          <w:rFonts w:ascii="Times New Roman" w:hAnsi="Times New Roman"/>
          <w:b/>
          <w:sz w:val="24"/>
          <w:szCs w:val="24"/>
        </w:rPr>
      </w:pPr>
      <w:r w:rsidRPr="0094015D">
        <w:rPr>
          <w:rFonts w:ascii="Times New Roman" w:hAnsi="Times New Roman"/>
          <w:b/>
          <w:sz w:val="24"/>
          <w:szCs w:val="24"/>
        </w:rPr>
        <w:t>2) СОДЕРЖАНИЕ УЧЕБНОГО ПРЕДМЕТА «МУЗЫКА»</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Mодуль № 1 «Музыкальная грамота»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 xml:space="preserve">Весь мир звучит. </w:t>
      </w:r>
      <w:r w:rsidRPr="0094015D">
        <w:rPr>
          <w:rFonts w:ascii="Times New Roman" w:hAnsi="Times New Roman"/>
          <w:sz w:val="24"/>
          <w:szCs w:val="24"/>
        </w:rPr>
        <w:t>Звуки музыкальные и шумовые. Свойства звука: высота, громкость, длительность, тембр.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Звукоряд</w:t>
      </w:r>
      <w:r w:rsidRPr="0094015D">
        <w:rPr>
          <w:rFonts w:ascii="Times New Roman" w:hAnsi="Times New Roman"/>
          <w:sz w:val="24"/>
          <w:szCs w:val="24"/>
        </w:rPr>
        <w:t>. Нотный стан, скрипичный ключ.</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 xml:space="preserve">Ноты первой октавы. </w:t>
      </w:r>
      <w:r w:rsidRPr="0094015D">
        <w:rPr>
          <w:rFonts w:ascii="Times New Roman" w:hAnsi="Times New Roman"/>
          <w:sz w:val="24"/>
          <w:szCs w:val="24"/>
        </w:rPr>
        <w:t>Выразительные</w:t>
      </w:r>
      <w:r w:rsidRPr="0094015D">
        <w:rPr>
          <w:rFonts w:ascii="Times New Roman" w:hAnsi="Times New Roman"/>
          <w:i/>
          <w:sz w:val="24"/>
          <w:szCs w:val="24"/>
        </w:rPr>
        <w:t xml:space="preserve"> </w:t>
      </w:r>
      <w:r w:rsidRPr="0094015D">
        <w:rPr>
          <w:rFonts w:ascii="Times New Roman" w:hAnsi="Times New Roman"/>
          <w:sz w:val="24"/>
          <w:szCs w:val="24"/>
        </w:rPr>
        <w:t>и изобразительные интонации.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Ритм.</w:t>
      </w:r>
      <w:r w:rsidRPr="0094015D">
        <w:rPr>
          <w:rFonts w:ascii="Times New Roman" w:hAnsi="Times New Roman"/>
          <w:sz w:val="24"/>
          <w:szCs w:val="24"/>
        </w:rPr>
        <w:t xml:space="preserve"> Звуки длинные и короткие (восьмые и четвертные длительности), такт, тактовая черта.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Ритмический рисунок.</w:t>
      </w:r>
      <w:r w:rsidRPr="0094015D">
        <w:rPr>
          <w:rFonts w:ascii="Times New Roman" w:hAnsi="Times New Roman"/>
          <w:sz w:val="24"/>
          <w:szCs w:val="24"/>
        </w:rPr>
        <w:t xml:space="preserve"> Длительности – половинная, целая, шестнадцатые. Паузы. Ритмические рисунки. Ритмическая партитура.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Размер.</w:t>
      </w:r>
      <w:r w:rsidRPr="0094015D">
        <w:rPr>
          <w:rFonts w:ascii="Times New Roman" w:hAnsi="Times New Roman"/>
          <w:sz w:val="24"/>
          <w:szCs w:val="24"/>
        </w:rPr>
        <w:t xml:space="preserve">Равномерная пульсация. Сильные и слабые доли. Размеры 2/4, 3/4, 4/4.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Музыкальный язык.</w:t>
      </w:r>
      <w:r w:rsidRPr="0094015D">
        <w:rPr>
          <w:rFonts w:ascii="Times New Roman" w:hAnsi="Times New Roman"/>
          <w:sz w:val="24"/>
          <w:szCs w:val="24"/>
        </w:rPr>
        <w:t xml:space="preserve">Темп, тембр. Динамика (форте, пиано, крещендо, диминуэндо и др.). Штрихи (стаккато, легато, акцент и др.).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Высота звуков.</w:t>
      </w:r>
      <w:r w:rsidRPr="0094015D">
        <w:rPr>
          <w:rFonts w:ascii="Times New Roman" w:hAnsi="Times New Roman"/>
          <w:sz w:val="24"/>
          <w:szCs w:val="24"/>
        </w:rPr>
        <w:t xml:space="preserve"> Регистры. Ноты певческого диапазона. Расположение нот на клавиатуре. Знаки альтерации (диезы, бемоли, бекары).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Мелодия.</w:t>
      </w:r>
      <w:r w:rsidRPr="0094015D">
        <w:rPr>
          <w:rFonts w:ascii="Times New Roman" w:hAnsi="Times New Roman"/>
          <w:sz w:val="24"/>
          <w:szCs w:val="24"/>
        </w:rPr>
        <w:t xml:space="preserve"> Мотив, музыкальная фраза. Поступенное, плавное движение мелодии, скачки. Мелодический рисунок</w:t>
      </w:r>
      <w:r w:rsidRPr="0094015D">
        <w:rPr>
          <w:rFonts w:ascii="Times New Roman" w:hAnsi="Times New Roman"/>
          <w:sz w:val="24"/>
          <w:szCs w:val="24"/>
        </w:rPr>
        <w:tab/>
        <w: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Сопровождение.</w:t>
      </w:r>
      <w:r w:rsidRPr="0094015D">
        <w:rPr>
          <w:rFonts w:ascii="Times New Roman" w:hAnsi="Times New Roman"/>
          <w:sz w:val="24"/>
          <w:szCs w:val="24"/>
        </w:rPr>
        <w:t xml:space="preserve"> Аккомпанемент. Остинато. Вступление, заключение, проигрыш.</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Песня.</w:t>
      </w:r>
      <w:r w:rsidRPr="0094015D">
        <w:rPr>
          <w:rFonts w:ascii="Times New Roman" w:hAnsi="Times New Roman"/>
          <w:sz w:val="24"/>
          <w:szCs w:val="24"/>
        </w:rPr>
        <w:t xml:space="preserve"> Куплетная форма. Запев, припев.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Лад.</w:t>
      </w:r>
      <w:r w:rsidRPr="0094015D">
        <w:rPr>
          <w:rFonts w:ascii="Times New Roman" w:hAnsi="Times New Roman"/>
          <w:sz w:val="24"/>
          <w:szCs w:val="24"/>
        </w:rPr>
        <w:t xml:space="preserve"> Понятие лада. Семиступенные лады мажор и минор. Краска звучания. Ступеневый состав.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Пентатоника.</w:t>
      </w:r>
      <w:r w:rsidRPr="0094015D">
        <w:rPr>
          <w:rFonts w:ascii="Times New Roman" w:hAnsi="Times New Roman"/>
          <w:sz w:val="24"/>
          <w:szCs w:val="24"/>
        </w:rPr>
        <w:t xml:space="preserve"> Пентатоника - пятиступенный лад, распространённый у многих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Нотыв разных октавах</w:t>
      </w:r>
      <w:r w:rsidRPr="0094015D">
        <w:rPr>
          <w:rFonts w:ascii="Times New Roman" w:hAnsi="Times New Roman"/>
          <w:sz w:val="24"/>
          <w:szCs w:val="24"/>
        </w:rPr>
        <w:t>. Ноты второй и малой октавы. Басовый ключ.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Дополнительные обозначения в нотах.</w:t>
      </w:r>
      <w:r w:rsidRPr="0094015D">
        <w:rPr>
          <w:rFonts w:ascii="Times New Roman" w:hAnsi="Times New Roman"/>
          <w:sz w:val="24"/>
          <w:szCs w:val="24"/>
        </w:rPr>
        <w:t xml:space="preserve"> Реприза, фермата, вольта, украшения (трели, форшлаги).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Ритмические рисунки в размере 6/8.</w:t>
      </w:r>
      <w:r w:rsidRPr="0094015D">
        <w:rPr>
          <w:rFonts w:ascii="Times New Roman" w:hAnsi="Times New Roman"/>
          <w:sz w:val="24"/>
          <w:szCs w:val="24"/>
        </w:rPr>
        <w:t xml:space="preserve"> Размер 6/8. Нота с точкой. Шестнадцатые. Пунктирный ритм.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Тональность.</w:t>
      </w:r>
      <w:r w:rsidRPr="0094015D">
        <w:rPr>
          <w:rFonts w:ascii="Times New Roman" w:hAnsi="Times New Roman"/>
          <w:sz w:val="24"/>
          <w:szCs w:val="24"/>
        </w:rPr>
        <w:t xml:space="preserve"> Гамма. Тоника, тональность. Знаки при ключе. Мажорные и минорные тональности (до 2-3 знаков при ключе).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Интервалы.</w:t>
      </w:r>
      <w:r w:rsidRPr="0094015D">
        <w:rPr>
          <w:rFonts w:ascii="Times New Roman" w:hAnsi="Times New Roman"/>
          <w:sz w:val="24"/>
          <w:szCs w:val="24"/>
        </w:rPr>
        <w:t xml:space="preserve"> Понятие музыкального интервала. Тон, полутон. Консонансы: терция, кварта, квинта, секста, октава. Диссонансы: секунда, септима.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Гармония.</w:t>
      </w:r>
      <w:r w:rsidRPr="0094015D">
        <w:rPr>
          <w:rFonts w:ascii="Times New Roman" w:hAnsi="Times New Roman"/>
          <w:sz w:val="24"/>
          <w:szCs w:val="24"/>
        </w:rPr>
        <w:t xml:space="preserve"> Аккорд. Трезвучие мажорное и минорное. Понятие фактуры. Фактуры аккомпанемента бас-аккорд, аккордовая, арпеджио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Музыкальная форма.</w:t>
      </w:r>
      <w:r w:rsidRPr="0094015D">
        <w:rPr>
          <w:rFonts w:ascii="Times New Roman" w:hAnsi="Times New Roman"/>
          <w:sz w:val="24"/>
          <w:szCs w:val="24"/>
        </w:rPr>
        <w:t xml:space="preserve">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Вариации.</w:t>
      </w:r>
      <w:r w:rsidRPr="0094015D">
        <w:rPr>
          <w:rFonts w:ascii="Times New Roman" w:hAnsi="Times New Roman"/>
          <w:sz w:val="24"/>
          <w:szCs w:val="24"/>
        </w:rPr>
        <w:t xml:space="preserve"> Варьирование как принцип развития. Тема. Вариации.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 2 «Народная музыка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Край, в котором ты живёшь.</w:t>
      </w:r>
      <w:r w:rsidRPr="0094015D">
        <w:rPr>
          <w:rFonts w:ascii="Times New Roman" w:hAnsi="Times New Roman"/>
          <w:sz w:val="24"/>
          <w:szCs w:val="24"/>
        </w:rPr>
        <w:t xml:space="preserve"> Музыкальные традиции малой Родины. Песни, обряды, музыкальные инструменты.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Русский фольклор.</w:t>
      </w:r>
      <w:r w:rsidRPr="0094015D">
        <w:rPr>
          <w:rFonts w:ascii="Times New Roman" w:hAnsi="Times New Roman"/>
          <w:sz w:val="24"/>
          <w:szCs w:val="24"/>
        </w:rPr>
        <w:t xml:space="preserve"> Русские народные песни (трудовые, солдатские, хороводные и др.). Детский фольклор (игровые, заклички, потешки, считалки, прибаутки).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Русские народные музыкальные инструменты.</w:t>
      </w:r>
      <w:r w:rsidRPr="0094015D">
        <w:rPr>
          <w:rFonts w:ascii="Times New Roman" w:hAnsi="Times New Roman"/>
          <w:sz w:val="24"/>
          <w:szCs w:val="24"/>
        </w:rPr>
        <w:t xml:space="preserve"> Народные музыкальные инструменты (балалайка, рожок, свирель, гусли, гармонь, ложки). Инструментальные наигрыши. Плясовые мелодии.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Сказки, мифы и легенды.</w:t>
      </w:r>
      <w:r w:rsidRPr="0094015D">
        <w:rPr>
          <w:rFonts w:ascii="Times New Roman" w:hAnsi="Times New Roman"/>
          <w:sz w:val="24"/>
          <w:szCs w:val="24"/>
        </w:rPr>
        <w:t xml:space="preserve"> Народные сказители. Русские народные сказания, былины. Эпос народов России. Сказки и легенды о музыке и музыкантах.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Жанры музыкального фольклора.</w:t>
      </w:r>
      <w:r w:rsidRPr="0094015D">
        <w:rPr>
          <w:rFonts w:ascii="Times New Roman" w:hAnsi="Times New Roman"/>
          <w:sz w:val="24"/>
          <w:szCs w:val="24"/>
        </w:rPr>
        <w:t xml:space="preserve"> Фольклорные жанры, общие для всех народов: лирические, трудовые, колыбельные песни, танцы и пляски. Традиционные музыкальные инструменты.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Народные праздники.</w:t>
      </w:r>
      <w:r w:rsidRPr="0094015D">
        <w:rPr>
          <w:rFonts w:ascii="Times New Roman" w:hAnsi="Times New Roman"/>
          <w:sz w:val="24"/>
          <w:szCs w:val="24"/>
        </w:rPr>
        <w:t xml:space="preserve"> Обряды, игры, хороводы, праздничная символика - на примере одного или нескольких народных праздников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Первые артисты, народный театр.</w:t>
      </w:r>
      <w:r w:rsidRPr="0094015D">
        <w:rPr>
          <w:rFonts w:ascii="Times New Roman" w:hAnsi="Times New Roman"/>
          <w:sz w:val="24"/>
          <w:szCs w:val="24"/>
        </w:rPr>
        <w:t xml:space="preserve"> Скоморохи. Ярмарочный балаган. Вертеп.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Фольклор народов России</w:t>
      </w:r>
      <w:r w:rsidRPr="0094015D">
        <w:rPr>
          <w:rFonts w:ascii="Times New Roman" w:hAnsi="Times New Roman"/>
          <w:sz w:val="24"/>
          <w:szCs w:val="24"/>
        </w:rPr>
        <w:t>. Музыкальные традиции, особенности народной музыки республик Российской Федерации. Жанры, интонации, музыкальные инструменты, музыканты- исполнители.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Фольклор в творчестве профессиональных музыкантов</w:t>
      </w:r>
      <w:r w:rsidRPr="0094015D">
        <w:rPr>
          <w:rFonts w:ascii="Times New Roman" w:hAnsi="Times New Roman"/>
          <w:sz w:val="24"/>
          <w:szCs w:val="24"/>
        </w:rPr>
        <w:t>. Собиратели фольклора. Народные мелодии в обработке композиторов.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Народные жанры, интонации как основа для композиторского творчества. </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 3 «Музыка народов мира»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 наших соседей.</w:t>
      </w:r>
      <w:r w:rsidRPr="0094015D">
        <w:rPr>
          <w:rFonts w:ascii="Times New Roman" w:hAnsi="Times New Roman"/>
          <w:sz w:val="24"/>
          <w:szCs w:val="24"/>
        </w:rPr>
        <w:t xml:space="preserve"> Фольклор и музыкальные традиции Белоруссии, Украины, Прибалтики (песни, танцы, обычаи, музыкальные инструменты).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Кавказские мелодии и ритмы.</w:t>
      </w:r>
      <w:r w:rsidRPr="0094015D">
        <w:rPr>
          <w:rFonts w:ascii="Times New Roman" w:hAnsi="Times New Roman"/>
          <w:sz w:val="24"/>
          <w:szCs w:val="24"/>
        </w:rPr>
        <w:t xml:space="preserve"> 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 народов Европы.</w:t>
      </w:r>
      <w:r w:rsidRPr="0094015D">
        <w:rPr>
          <w:rFonts w:ascii="Times New Roman" w:hAnsi="Times New Roman"/>
          <w:sz w:val="24"/>
          <w:szCs w:val="24"/>
        </w:rPr>
        <w:t xml:space="preserve"> Танцевальный и песенный фольклор европейских народов. Канон. Странствующие музыканты. Карнавал.</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 Испании и Латинской Америки.</w:t>
      </w:r>
      <w:r w:rsidRPr="0094015D">
        <w:rPr>
          <w:rFonts w:ascii="Times New Roman" w:hAnsi="Times New Roman"/>
          <w:sz w:val="24"/>
          <w:szCs w:val="24"/>
        </w:rPr>
        <w:t xml:space="preserve"> Фламенко. Искусство игры на гитаре, кастаньеты, латиноамериканские ударные инструменты. Танцевальные жанры. Профессиональные композиторы и исполнители.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 США.</w:t>
      </w:r>
      <w:r w:rsidRPr="0094015D">
        <w:rPr>
          <w:rFonts w:ascii="Times New Roman" w:hAnsi="Times New Roman"/>
          <w:sz w:val="24"/>
          <w:szCs w:val="24"/>
        </w:rPr>
        <w:t xml:space="preserve"> Смешение традиций и культур в музыке Северной Америки. Африканские ритмы, трудовые песни негров. Спиричуэлс. Джаз. Творчество Дж. Гершвина.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 Японии и Китая.</w:t>
      </w:r>
      <w:r w:rsidRPr="0094015D">
        <w:rPr>
          <w:rFonts w:ascii="Times New Roman" w:hAnsi="Times New Roman"/>
          <w:sz w:val="24"/>
          <w:szCs w:val="24"/>
        </w:rPr>
        <w:t xml:space="preserve"> Древние истоки музыкальной культуры стран Юго-Восточной Азии. Императорские церемонии, музыкальные инструменты. Пентатоника.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 Средней Азии.</w:t>
      </w:r>
      <w:r w:rsidRPr="0094015D">
        <w:rPr>
          <w:rFonts w:ascii="Times New Roman" w:hAnsi="Times New Roman"/>
          <w:sz w:val="24"/>
          <w:szCs w:val="24"/>
        </w:rPr>
        <w:t xml:space="preserve"> Музыкальные традиции и праздники, народные инструменты и современные исполнители Казахстана, Киргизии и других стран региона.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Певец своего народа.</w:t>
      </w:r>
      <w:r w:rsidRPr="0094015D">
        <w:rPr>
          <w:rFonts w:ascii="Times New Roman" w:hAnsi="Times New Roman"/>
          <w:sz w:val="24"/>
          <w:szCs w:val="24"/>
        </w:rPr>
        <w:t xml:space="preserve"> Интонации народной музыки в творчестве зарубежных композиторов - ярких представителей национального музыкального стиля своей страны.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Диалог культур.</w:t>
      </w:r>
      <w:r w:rsidRPr="0094015D">
        <w:rPr>
          <w:rFonts w:ascii="Times New Roman" w:hAnsi="Times New Roman"/>
          <w:sz w:val="24"/>
          <w:szCs w:val="24"/>
        </w:rPr>
        <w:t xml:space="preserve"> Культурные связи между музыкантами разных стран. Образы, интонации фольклора других народов и стран в музыке отечественных и зарубежных композиторов (в т.ч. образы других культур в музыке русских композиторов и русские музыкальные цитаты в творчестве зарубежных композиторов). </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 4 «Духовная музыка»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Однако знакомство с отдельными произведениями, шедеврами духовной музыки возможно и в рамках изучения других модулей.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Звучание храма.</w:t>
      </w:r>
      <w:r w:rsidRPr="0094015D">
        <w:rPr>
          <w:rFonts w:ascii="Times New Roman" w:hAnsi="Times New Roman"/>
          <w:sz w:val="24"/>
          <w:szCs w:val="24"/>
        </w:rPr>
        <w:t xml:space="preserve"> Колокола. Колокольные звоны (благовест, трезвон и др.). Звонарские приговорки. Колокольность в музыке русских композиторов.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Песни верующих</w:t>
      </w:r>
      <w:r w:rsidRPr="0094015D">
        <w:rPr>
          <w:rFonts w:ascii="Times New Roman" w:hAnsi="Times New Roman"/>
          <w:sz w:val="24"/>
          <w:szCs w:val="24"/>
        </w:rPr>
        <w:t>. Молитва, хорал, песнопение, духовный стих. Образы духовной музыки в творчестве композиторов-классиков.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Инструментальная музыка в церкви.</w:t>
      </w:r>
      <w:r w:rsidRPr="0094015D">
        <w:rPr>
          <w:rFonts w:ascii="Times New Roman" w:hAnsi="Times New Roman"/>
          <w:sz w:val="24"/>
          <w:szCs w:val="24"/>
        </w:rPr>
        <w:t xml:space="preserve"> Орган и его роль в богослужении. Творчество И.С. Баха.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Искусство Русской православной церкви.</w:t>
      </w:r>
      <w:r w:rsidRPr="0094015D">
        <w:rPr>
          <w:rFonts w:ascii="Times New Roman" w:hAnsi="Times New Roman"/>
          <w:sz w:val="24"/>
          <w:szCs w:val="24"/>
        </w:rPr>
        <w:t xml:space="preserve"> 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Религиозные праздники.</w:t>
      </w:r>
      <w:r w:rsidRPr="0094015D">
        <w:rPr>
          <w:rFonts w:ascii="Times New Roman" w:hAnsi="Times New Roman"/>
          <w:sz w:val="24"/>
          <w:szCs w:val="24"/>
        </w:rPr>
        <w:t xml:space="preserve"> Праздничная служба, вокальная (в т.ч. хоровая) музыка религиозного содержания.</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 5 «Классическая музыка»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Данный модуль является одним из важнейших. Шедевры мировой музы-альной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Композитор - исполнитель – слушатель.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Композиторы – детям. Детская музыка П.И. Чайковского, С.С. Прокофьева, Д.Б. Кабалевского и др. Понятие жанра. Песня, танец, марш.</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Оркестр.</w:t>
      </w:r>
      <w:r w:rsidRPr="0094015D">
        <w:rPr>
          <w:rFonts w:ascii="Times New Roman" w:hAnsi="Times New Roman"/>
          <w:sz w:val="24"/>
          <w:szCs w:val="24"/>
        </w:rPr>
        <w:t xml:space="preserve"> Оркестр - большой коллектив музыкантов. Дирижёр, партитура, репетиция. Жанр концерта - музыкальное соревнование солиста с оркестром.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Музыкальные инструменты</w:t>
      </w:r>
      <w:r w:rsidRPr="0094015D">
        <w:rPr>
          <w:rFonts w:ascii="Times New Roman" w:hAnsi="Times New Roman"/>
          <w:sz w:val="24"/>
          <w:szCs w:val="24"/>
        </w:rPr>
        <w:t>. Рояль и пианино. История изобретения фортепиано, «секрет» названия инструментов (фортепиано). «Предки» и «наследники» фортепиано (клавесин, синтезатор).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Музыкальные инструменты. Флейта.</w:t>
      </w:r>
      <w:r w:rsidRPr="0094015D">
        <w:rPr>
          <w:rFonts w:ascii="Times New Roman" w:hAnsi="Times New Roman"/>
          <w:sz w:val="24"/>
          <w:szCs w:val="24"/>
        </w:rPr>
        <w:t xml:space="preserve"> Предки современной флейты. Легенда о нимфе Сиринкс. Музыка для флейты соло, флейты в сопровождении фортепиано, оркестра.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Музыкальные инструменты. Скрипка, виолончель.</w:t>
      </w:r>
      <w:r w:rsidRPr="0094015D">
        <w:rPr>
          <w:rFonts w:ascii="Times New Roman" w:hAnsi="Times New Roman"/>
          <w:sz w:val="24"/>
          <w:szCs w:val="24"/>
        </w:rPr>
        <w:t xml:space="preserve">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Вокальная музыка.</w:t>
      </w:r>
      <w:r w:rsidRPr="0094015D">
        <w:rPr>
          <w:rFonts w:ascii="Times New Roman" w:hAnsi="Times New Roman"/>
          <w:sz w:val="24"/>
          <w:szCs w:val="24"/>
        </w:rPr>
        <w:t xml:space="preserve">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Инструментальная музыка.</w:t>
      </w:r>
      <w:r w:rsidRPr="0094015D">
        <w:rPr>
          <w:rFonts w:ascii="Times New Roman" w:hAnsi="Times New Roman"/>
          <w:sz w:val="24"/>
          <w:szCs w:val="24"/>
        </w:rPr>
        <w:t xml:space="preserve"> Жанры камерной инструментальной музыки: этюд, пьеса. Альбом. Цикл. Сюита. Соната. Квартет.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Программная музыка.</w:t>
      </w:r>
      <w:r w:rsidRPr="0094015D">
        <w:rPr>
          <w:rFonts w:ascii="Times New Roman" w:hAnsi="Times New Roman"/>
          <w:sz w:val="24"/>
          <w:szCs w:val="24"/>
        </w:rPr>
        <w:t xml:space="preserve"> Программная музыка. Программное название, известный сюжет, литературный эпиграф.</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Симфоническая музыка.</w:t>
      </w:r>
      <w:r w:rsidRPr="0094015D">
        <w:rPr>
          <w:rFonts w:ascii="Times New Roman" w:hAnsi="Times New Roman"/>
          <w:sz w:val="24"/>
          <w:szCs w:val="24"/>
        </w:rPr>
        <w:t xml:space="preserve"> Симфонический оркестр. Тембры, группы инструментов. Симфония, симфоническая картина.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Русские композиторы-классики.</w:t>
      </w:r>
      <w:r w:rsidRPr="0094015D">
        <w:rPr>
          <w:rFonts w:ascii="Times New Roman" w:hAnsi="Times New Roman"/>
          <w:sz w:val="24"/>
          <w:szCs w:val="24"/>
        </w:rPr>
        <w:t xml:space="preserve"> Творчество выдающихся отечественных композиторов.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Мастерство исполнителя.</w:t>
      </w:r>
      <w:r w:rsidRPr="0094015D">
        <w:rPr>
          <w:rFonts w:ascii="Times New Roman" w:hAnsi="Times New Roman"/>
          <w:sz w:val="24"/>
          <w:szCs w:val="24"/>
        </w:rPr>
        <w:t xml:space="preserve"> Творчество выдающихся исполнителей - певцов, инструменталистов, дирижёров. Консерватория, филармония, Конкурс имени П.И. Чайковского.</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 6 «Современная музыкальная культура»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Современные обработки классической музыки.</w:t>
      </w:r>
      <w:r w:rsidRPr="0094015D">
        <w:rPr>
          <w:rFonts w:ascii="Times New Roman" w:hAnsi="Times New Roman"/>
          <w:sz w:val="24"/>
          <w:szCs w:val="24"/>
        </w:rPr>
        <w:t xml:space="preserve"> Понятие обработки, творчество современных композиторов и исполнителей, обрабатывающих классическую музыку. Проблемная ситуация: зачем музыканты делают обработки классики?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Джаз.</w:t>
      </w:r>
      <w:r w:rsidRPr="0094015D">
        <w:rPr>
          <w:rFonts w:ascii="Times New Roman" w:hAnsi="Times New Roman"/>
          <w:sz w:val="24"/>
          <w:szCs w:val="24"/>
        </w:rPr>
        <w:t xml:space="preserve"> Особенности джаза: импровизационность, ритм (синкопы, триоли, свинг). Музыкальные инструменты джаза, особые приёмы игры на них. Творчеств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Исполнители современной музыки. </w:t>
      </w:r>
      <w:r w:rsidRPr="0094015D">
        <w:rPr>
          <w:rFonts w:ascii="Times New Roman" w:hAnsi="Times New Roman"/>
          <w:sz w:val="24"/>
          <w:szCs w:val="24"/>
        </w:rPr>
        <w:t>Творчество одного или нескольких исполнителей современной музыки, популярных у молодёжи.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Электронные музыкальные инструменты.</w:t>
      </w:r>
      <w:r w:rsidRPr="0094015D">
        <w:rPr>
          <w:rFonts w:ascii="Times New Roman" w:hAnsi="Times New Roman"/>
          <w:sz w:val="24"/>
          <w:szCs w:val="24"/>
        </w:rPr>
        <w:t xml:space="preserve"> Современные «двойники» классических музыкальных инструментов: синтезатор, электронная скрипка, гитара, барабаны и т.д. Виртуальные музыкальные инструменты в компьютерных программах.</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 7 «Музыка театра и кино»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Музыкальная сказка на сцене, на экране.</w:t>
      </w:r>
      <w:r w:rsidRPr="0094015D">
        <w:rPr>
          <w:rFonts w:ascii="Times New Roman" w:hAnsi="Times New Roman"/>
          <w:sz w:val="24"/>
          <w:szCs w:val="24"/>
        </w:rPr>
        <w:t xml:space="preserve"> Характеры персонажей, отражённые в </w:t>
      </w:r>
      <w:r w:rsidRPr="0094015D">
        <w:rPr>
          <w:rFonts w:ascii="Times New Roman" w:hAnsi="Times New Roman"/>
          <w:i/>
          <w:sz w:val="24"/>
          <w:szCs w:val="24"/>
        </w:rPr>
        <w:t>музыке. Тембр голоса. Соло. Хор, ансамбль.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Театр оперы и балета. </w:t>
      </w:r>
      <w:r w:rsidRPr="0094015D">
        <w:rPr>
          <w:rFonts w:ascii="Times New Roman" w:hAnsi="Times New Roman"/>
          <w:sz w:val="24"/>
          <w:szCs w:val="24"/>
        </w:rPr>
        <w:t>Особенности музыкальных спектаклей. Балет. Опера. Солисты, хор, оркестр, дирижёр в музыкальном спектакле.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Балет.</w:t>
      </w:r>
      <w:r w:rsidRPr="0094015D">
        <w:rPr>
          <w:rFonts w:ascii="Times New Roman" w:hAnsi="Times New Roman"/>
          <w:sz w:val="24"/>
          <w:szCs w:val="24"/>
        </w:rPr>
        <w:t xml:space="preserve"> Хореография - искусство танца. Сольные номера и массовые сцены балетного спектакля. Фрагменты, отдельные номера из балетов отечественных композиторов.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Опера.</w:t>
      </w:r>
      <w:r w:rsidRPr="0094015D">
        <w:rPr>
          <w:rFonts w:ascii="Times New Roman" w:hAnsi="Times New Roman"/>
          <w:sz w:val="24"/>
          <w:szCs w:val="24"/>
        </w:rPr>
        <w:t xml:space="preserve"> </w:t>
      </w:r>
      <w:r w:rsidRPr="0094015D">
        <w:rPr>
          <w:rFonts w:ascii="Times New Roman" w:hAnsi="Times New Roman"/>
          <w:i/>
          <w:sz w:val="24"/>
          <w:szCs w:val="24"/>
        </w:rPr>
        <w:t>Главные герои и номера оперного спектакля.</w:t>
      </w:r>
      <w:r w:rsidRPr="0094015D">
        <w:rPr>
          <w:rFonts w:ascii="Times New Roman" w:hAnsi="Times New Roman"/>
          <w:sz w:val="24"/>
          <w:szCs w:val="24"/>
        </w:rPr>
        <w:t xml:space="preserve"> Ария, хор, сцена, увертюра - оркестровое вступление. Отдельные номера из опер русских и зарубежных композиторов.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Сюжет музыкального спектакля.</w:t>
      </w:r>
      <w:r w:rsidRPr="0094015D">
        <w:rPr>
          <w:rFonts w:ascii="Times New Roman" w:hAnsi="Times New Roman"/>
          <w:sz w:val="24"/>
          <w:szCs w:val="24"/>
        </w:rPr>
        <w:t xml:space="preserve"> Либретто. Развитие музыки в соответствии с сюжетом. Действия и сцены в опере и балете. Контрастные образы, лейтмотивы.</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Оперетта, мюзикл.</w:t>
      </w:r>
      <w:r w:rsidRPr="0094015D">
        <w:rPr>
          <w:rFonts w:ascii="Times New Roman" w:hAnsi="Times New Roman"/>
          <w:sz w:val="24"/>
          <w:szCs w:val="24"/>
        </w:rPr>
        <w:t xml:space="preserve"> История возникновения и особенности жанра. Отдельные номера из оперетт И. Штрауса, И. Кальмана, мюзиклов Р. Роджерса, Ф. </w:t>
      </w:r>
      <w:r w:rsidRPr="0094015D">
        <w:rPr>
          <w:rFonts w:ascii="Times New Roman" w:hAnsi="Times New Roman"/>
          <w:i/>
          <w:sz w:val="24"/>
          <w:szCs w:val="24"/>
        </w:rPr>
        <w:t>Лоу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Кто создаёт музыкальный спектакль?</w:t>
      </w:r>
      <w:r w:rsidRPr="0094015D">
        <w:rPr>
          <w:rFonts w:ascii="Times New Roman" w:hAnsi="Times New Roman"/>
          <w:sz w:val="24"/>
          <w:szCs w:val="24"/>
        </w:rPr>
        <w:t xml:space="preserve"> Профессии музыкального театра: дирижёр, режиссёр, оперные певцы, балерины и танцовщики, художники и т.д.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Патриотическая и народная тема в театре и кино.</w:t>
      </w:r>
      <w:r w:rsidRPr="0094015D">
        <w:rPr>
          <w:rFonts w:ascii="Times New Roman" w:hAnsi="Times New Roman"/>
          <w:sz w:val="24"/>
          <w:szCs w:val="24"/>
        </w:rPr>
        <w:t xml:space="preserve">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Модуль № 8 «Музыка в жизни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Красота и вдохновение</w:t>
      </w:r>
      <w:r w:rsidRPr="0094015D">
        <w:rPr>
          <w:rFonts w:ascii="Times New Roman" w:hAnsi="Times New Roman"/>
          <w:sz w:val="24"/>
          <w:szCs w:val="24"/>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Музыкальные пейзажи. </w:t>
      </w:r>
      <w:r w:rsidRPr="0094015D">
        <w:rPr>
          <w:rFonts w:ascii="Times New Roman" w:hAnsi="Times New Roman"/>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Музыкальные портреты.</w:t>
      </w:r>
      <w:r w:rsidRPr="0094015D">
        <w:rPr>
          <w:rFonts w:ascii="Times New Roman" w:hAnsi="Times New Roman"/>
          <w:sz w:val="24"/>
          <w:szCs w:val="24"/>
        </w:rPr>
        <w:t xml:space="preserve"> Музыка, передающая образ человека, его походку, движения, характер, манеру речи. «Портреты», выраженные в музыкальных интонациях.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Какой же праздник без музыки?</w:t>
      </w:r>
      <w:r w:rsidRPr="0094015D">
        <w:rPr>
          <w:rFonts w:ascii="Times New Roman" w:hAnsi="Times New Roman"/>
          <w:sz w:val="24"/>
          <w:szCs w:val="24"/>
        </w:rPr>
        <w:t xml:space="preserve"> Музыка, создающая настроение праздника. Музыка в цирке, на уличном шествии, спортивном празднике. Диалог с учителем о значении музыки на празднике.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Танцы, игры и веселье</w:t>
      </w:r>
      <w:r w:rsidRPr="0094015D">
        <w:rPr>
          <w:rFonts w:ascii="Times New Roman" w:hAnsi="Times New Roman"/>
          <w:sz w:val="24"/>
          <w:szCs w:val="24"/>
        </w:rPr>
        <w:t>. Музыка - игра звуками. Танец - искусство и радость движения. Примеры популярных танцев.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Музыка на войне, музыка о войне.</w:t>
      </w:r>
      <w:r w:rsidRPr="0094015D">
        <w:rPr>
          <w:rFonts w:ascii="Times New Roman" w:hAnsi="Times New Roman"/>
          <w:sz w:val="24"/>
          <w:szCs w:val="24"/>
        </w:rPr>
        <w:t xml:space="preserve"> Военная тема в музыкальном искусстве. Военные песни, марши, интонации, ритмы, тембры (призывная кварта, пунктирный ритм, тембры малого барабана, трубы и т.д.).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Главный музыкальный символ.</w:t>
      </w:r>
      <w:r w:rsidRPr="0094015D">
        <w:rPr>
          <w:rFonts w:ascii="Times New Roman" w:hAnsi="Times New Roman"/>
          <w:sz w:val="24"/>
          <w:szCs w:val="24"/>
        </w:rPr>
        <w:t xml:space="preserve"> Гимн России - главный музыкальный символ нашей страны. Традиции исполнения Гимна России. Другие гимны.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Искусство времени. Музыка - временно́е искусство. Погружение в поток музыкального звучания. Музыкальные образы движения, изменения и развития.</w:t>
      </w:r>
    </w:p>
    <w:p w:rsidR="0001203C" w:rsidRDefault="0001203C" w:rsidP="00BE7BD1">
      <w:pPr>
        <w:ind w:firstLine="284"/>
        <w:jc w:val="both"/>
        <w:rPr>
          <w:rFonts w:ascii="Times New Roman" w:hAnsi="Times New Roman"/>
          <w:sz w:val="24"/>
          <w:szCs w:val="24"/>
        </w:rPr>
      </w:pPr>
    </w:p>
    <w:p w:rsidR="0001203C" w:rsidRPr="0094015D" w:rsidRDefault="0001203C" w:rsidP="00E52D0B">
      <w:pPr>
        <w:ind w:firstLine="284"/>
        <w:jc w:val="center"/>
        <w:rPr>
          <w:rFonts w:ascii="Times New Roman" w:hAnsi="Times New Roman"/>
          <w:b/>
          <w:sz w:val="24"/>
          <w:szCs w:val="24"/>
        </w:rPr>
      </w:pPr>
      <w:r w:rsidRPr="0094015D">
        <w:rPr>
          <w:rFonts w:ascii="Times New Roman" w:hAnsi="Times New Roman"/>
          <w:b/>
          <w:sz w:val="24"/>
          <w:szCs w:val="24"/>
        </w:rPr>
        <w:t>3) ПЛАНИРУЕМЫЕ РЕЗУЛЬТАТЫ ОСВОЕНИЯ УЧЕБНОГО ПРЕДМЕТА «МУЗЫКА» НА УРОВНЕ НАЧАЛЬНОГО ОБЩЕГО ОБРАЗОВАНИЯ</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ЛИЧНОСТНЫЕ РЕЗУЛЬТАТЫ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т.ч. в части: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гражданско-патриотического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духовно-нравственного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эстетического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ценности научного познания: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физического воспитания, формирования культуры здоровья и эмоционального благополучия: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трудового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экологического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бережное отношение к природе; неприятие действий, приносящих ей вред.</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МЕТАПРЕДМЕТНЫЕ РЕЗУЛЬТАТЫ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w:t>
      </w:r>
      <w:r w:rsidRPr="0094015D">
        <w:rPr>
          <w:rFonts w:ascii="Times New Roman" w:hAnsi="Times New Roman"/>
          <w:b/>
          <w:sz w:val="24"/>
          <w:szCs w:val="24"/>
        </w:rPr>
        <w:t xml:space="preserve"> </w:t>
      </w:r>
      <w:r w:rsidRPr="0094015D">
        <w:rPr>
          <w:rFonts w:ascii="Times New Roman" w:hAnsi="Times New Roman"/>
          <w:b/>
          <w:i/>
          <w:sz w:val="24"/>
          <w:szCs w:val="24"/>
        </w:rPr>
        <w:t>предмета «Музыка»: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логические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недостаток информации, в т.ч. слуховой, акустической для решения учебной (практической) задачи на основе предложенного алгоритма;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причинно-следственные связи в ситуациях музыкального восприятия и исполнения, делать выводы.</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Базовые исследовательские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предложенных учителем вопросов определять разрыв между реальным и желательным состоянием музыкальных явлений, в т.ч. в отношении собственных музыкально-исполнительских навыков;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несколько вариантов решения творческой, исполнительской задачи, выбирать наиболее подходящий (на основе предложенных критериев);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выводы и подкреплять их доказательствами на основе результатов проведённого наблюдения (в т.ч. в форме двигательного моделирования, звукового эксперимента, классификации, сравнения, исследования);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прогнозировать возможное развитие музыкального процесса, эволюции культурных явлений в различных условиях.</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источник получения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согласно заданному алгоритму находить в предложенном источнике информацию, представленную в явном виде;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текстовую, видео-, графическую, звуковую, информацию в соответствии с учебной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музыкальные тексты (акустические и нотные) по предложенному учителем алгоритму;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создавать схемы, таблицы для представления информации.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музыку как специфическую форму общения людей, стремиться понять эмоционально-образное содержание музыкального высказывания;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выступать перед публикой в качестве исполнителя музыки (соло или в коллективе);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Вербальная коммуникация: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уважительное отношение к собеседнику, соблюдать правила ведения диалога и дискуссии;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признавать возможность существования разных точек зрения;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корректно и аргументированно высказывать своё мнение;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речевое высказывание в соответствии с поставленной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устные и письменные тексты (описание, рассуждение, повествование);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готовить небольшие публичные выступления;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подбирать иллюстративный материал (рисунки, фото, плакаты) к тексту выступления.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 (сотрудничество):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стремиться к объединению усилий, эмоциональной эмпатии в ситуациях совместного восприятия, исполнения музыки;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ответственно выполнять свою часть работы; оценивать свой вклад в общий результат;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совместные проектные, творческие задания с опорой на предложенные образцы.</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Самоорганизация: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планировать действия по решению учебной задачи для получения результата;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выстраивать последовательность выбранных действий.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Самоконтроль: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устанавливать причины успеха/ неудач учебной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корректировать свои учебные действия для преодоления ошибок.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Овладение системой регулятивных УУД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ПРЕДМЕТНЫЕ РЕЗУЛЬТАТЫ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Обучающиеся, освоившие основную образовательную программу по учебному предмету «Музыка»: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сознательно стремятся к развитию своих музыкальных способностей;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имеют опыт восприятия, исполнения музыки разных жанров, творческой деятельности в различных смежных видах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уважением относятся к достижениям отечественной музыкальной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стремятся к расширению своего музыкального кругозора.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Предметные результаты, формируемые в ходе изучения учебного пред-мета «Музыка», сгруппированы по учебным модулям и должны отражать сформированность умений: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Модуль № 1 «Музыкальная грамота»: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классифицировать звуки: шумовые и музыкальные, длинные, короткие, тихие, громкие, низкие, высокие;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изобразительные и выразительные интонации, находить признаки сходства и различия музыкальных и речевых интонаций;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на слух принципы развития: повтор, контраст, варьирование;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нотной записи в пределах певческого диапазона;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исполнять и создавать различные ритмические рисунки;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исполнять песни с простым мелодическим рисунком.</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Модуль № 2 «Народная музыка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на слух и называть знакомые народные музыкальные инструменты;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группировать народные музыкальные инструменты по принципу звукоизвлечения: духовые, ударные, струнные;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принадлежность музыкальных произведений и их фрагментов к композиторскому или народному творчеству;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манеру пения, инструментального исполнения, типы солистов и коллективов - народных и академических;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ритмический аккомпанемент на ударных инструментах при исполнении народной песни;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исполнять народные произведения различных жанров с сопровождением и без сопровождения;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участвовать в коллективной игре/ импровизации (вокальной, инструментальной, танцевальной) на основе освоенных фольклорных жанров.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Модуль № 3 «Музыка народов мира»: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на слух и исполнять произведения народной и композиторской музыки других стран;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на слух принадлежность народных музыкальных инструментов к группам духовых, струнных, ударно-шумовых инструментов;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и характеризовать фольклорные жанры музыки (песенные, танцевальные), вычленять и называть типичные жанровые признаки.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Модуль № 4 «Духовная музыка»: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характер, настроение музыкальных произведений духовной музыки, характеризовать её жизненное предназначение;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исполнять доступные образцы духовной музыки;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Модуль № 5 «Классическая музыка»: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на слух произведения классической музыки, называть автора и произведение, исполнительский состав;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исполнять (в т.ч. фрагментарно, отдельными темами) сочинения композиторов-классиков;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выразительные средства, использованные композитором для создания музыкального образа;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Модуль № 6 «Современная музыкальная культура»: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иметь представление о разнообразии современной музыкальной культуры, стремиться к расширению музыкального кругозора;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и определять на слух принадлежность музыкальных произведений, исполнительского стиля к различным направлениям современной музыки (в т.ч. эстрады, мюзикла, джаза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исполнять современные музыкальные произведения, соблюдая певческую культуру звука.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Модуль № 7 «Музыка театра и кино»: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и называть особенности музыкально-сценических жанров (опера, балет, оперетта, мюзикл);</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отдельные номера музыкального спектакля (ария, хор, увертюра и т.д.), узнавать на слух и называть освоенные музыкальные произведения (фрагменты) и их авторов;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Модуль № 8 «Музыка в жизни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B35D76" w:rsidRDefault="0001203C" w:rsidP="00B35D76">
      <w:pPr>
        <w:pStyle w:val="3"/>
        <w:jc w:val="center"/>
        <w:rPr>
          <w:rFonts w:ascii="Times New Roman" w:hAnsi="Times New Roman" w:cs="Times New Roman"/>
          <w:b/>
          <w:bCs/>
          <w:sz w:val="24"/>
          <w:szCs w:val="24"/>
        </w:rPr>
      </w:pPr>
      <w:bookmarkStart w:id="28" w:name="_Toc110329862"/>
      <w:r w:rsidRPr="00E52D0B">
        <w:rPr>
          <w:rFonts w:ascii="Times New Roman" w:hAnsi="Times New Roman" w:cs="Times New Roman"/>
          <w:b/>
          <w:bCs/>
          <w:sz w:val="24"/>
          <w:szCs w:val="24"/>
        </w:rPr>
        <w:t>2.1.1</w:t>
      </w:r>
      <w:r>
        <w:rPr>
          <w:rFonts w:ascii="Times New Roman" w:hAnsi="Times New Roman" w:cs="Times New Roman"/>
          <w:b/>
          <w:bCs/>
          <w:sz w:val="24"/>
          <w:szCs w:val="24"/>
        </w:rPr>
        <w:t>2</w:t>
      </w:r>
      <w:r w:rsidRPr="00E52D0B">
        <w:rPr>
          <w:rFonts w:ascii="Times New Roman" w:hAnsi="Times New Roman" w:cs="Times New Roman"/>
          <w:b/>
          <w:bCs/>
          <w:sz w:val="24"/>
          <w:szCs w:val="24"/>
        </w:rPr>
        <w:t>. </w:t>
      </w:r>
      <w:r>
        <w:rPr>
          <w:rFonts w:ascii="Times New Roman" w:hAnsi="Times New Roman" w:cs="Times New Roman"/>
          <w:b/>
          <w:bCs/>
          <w:sz w:val="24"/>
          <w:szCs w:val="24"/>
        </w:rPr>
        <w:t>Р</w:t>
      </w:r>
      <w:r w:rsidRPr="00E52D0B">
        <w:rPr>
          <w:rFonts w:ascii="Times New Roman" w:hAnsi="Times New Roman" w:cs="Times New Roman"/>
          <w:b/>
          <w:bCs/>
          <w:sz w:val="24"/>
          <w:szCs w:val="24"/>
        </w:rPr>
        <w:t>абочая программа учебного предмета «</w:t>
      </w:r>
      <w:r>
        <w:rPr>
          <w:rFonts w:ascii="Times New Roman" w:hAnsi="Times New Roman" w:cs="Times New Roman"/>
          <w:b/>
          <w:bCs/>
          <w:sz w:val="24"/>
          <w:szCs w:val="24"/>
        </w:rPr>
        <w:t>Т</w:t>
      </w:r>
      <w:r w:rsidRPr="00E52D0B">
        <w:rPr>
          <w:rFonts w:ascii="Times New Roman" w:hAnsi="Times New Roman" w:cs="Times New Roman"/>
          <w:b/>
          <w:bCs/>
          <w:sz w:val="24"/>
          <w:szCs w:val="24"/>
        </w:rPr>
        <w:t>ехнология»</w:t>
      </w:r>
      <w:bookmarkEnd w:id="28"/>
    </w:p>
    <w:p w:rsidR="0001203C" w:rsidRPr="0094015D" w:rsidRDefault="0001203C" w:rsidP="00BE7BD1">
      <w:pPr>
        <w:ind w:firstLine="284"/>
        <w:jc w:val="both"/>
        <w:rPr>
          <w:rFonts w:ascii="Times New Roman" w:hAnsi="Times New Roman"/>
          <w:sz w:val="24"/>
          <w:szCs w:val="24"/>
        </w:rPr>
      </w:pPr>
    </w:p>
    <w:p w:rsidR="0001203C" w:rsidRPr="0094015D" w:rsidRDefault="0001203C" w:rsidP="000F4AB5">
      <w:pPr>
        <w:pStyle w:val="a3"/>
        <w:ind w:left="0" w:firstLine="284"/>
        <w:jc w:val="center"/>
        <w:rPr>
          <w:rFonts w:ascii="Times New Roman" w:hAnsi="Times New Roman"/>
          <w:b/>
          <w:sz w:val="24"/>
          <w:szCs w:val="24"/>
        </w:rPr>
      </w:pPr>
      <w:r w:rsidRPr="0094015D">
        <w:rPr>
          <w:rFonts w:ascii="Times New Roman" w:hAnsi="Times New Roman"/>
          <w:b/>
          <w:sz w:val="24"/>
          <w:szCs w:val="24"/>
        </w:rPr>
        <w:t>1) ПОЯСНИТЕЛЬНАЯ ЗАПИСКА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технологии, одобренной решением федерального учебно-методического объединения по общему образованию, протокол 3/21 от 27.09.2021 г.</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предмет «Технология» входит в предметную область «Технология».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Рабочая программа учебного предмета «Технология» (далее - рабочая программа) включает: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содержание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планируемые результаты освоения программы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Содержание обучения</w:t>
      </w:r>
      <w:r w:rsidRPr="0094015D">
        <w:rPr>
          <w:rFonts w:ascii="Times New Roman" w:hAnsi="Times New Roman"/>
          <w:sz w:val="24"/>
          <w:szCs w:val="24"/>
        </w:rPr>
        <w:t xml:space="preserve">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1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УУД и коммуникативных УУД, их перечень дан в специальном разделе «Совместная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Цель изучения учебного предмета «Техология»:</w:t>
      </w:r>
      <w:r w:rsidRPr="0094015D">
        <w:rPr>
          <w:rFonts w:ascii="Times New Roman" w:hAnsi="Times New Roman"/>
          <w:sz w:val="24"/>
          <w:szCs w:val="24"/>
        </w:rPr>
        <w:t xml:space="preserve">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Образовательные (обучающие) задачи курса: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общих представлений о культуре и организ ции трудовой деятельности как важной части общей культуры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основ чертёжно-графической грамотности, умения работать с простейшей технологической документацией (рисунок, чертёж, эскиз, схема);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элементарных знаний и представлений о различных материалах, технологиях их обработки и соответствующих умений.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Развивающие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сенсомоторных процессов, психомоторной координации, глазомера через формирование практических умений;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расширение культурного кругозора, развитие способности творческого использования полученных знаний и умений в практической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гибкости и вариативности мышления, способностей к изобретательской деятельности.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Воспитательные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Программа предусматривает возможности для реализации межпредметных связей: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 математикой:</w:t>
      </w:r>
      <w:r w:rsidRPr="0094015D">
        <w:rPr>
          <w:rFonts w:ascii="Times New Roman" w:hAnsi="Times New Roman"/>
          <w:sz w:val="24"/>
          <w:szCs w:val="24"/>
        </w:rPr>
        <w:t xml:space="preserve">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 изобразительным искусством:</w:t>
      </w:r>
      <w:r w:rsidRPr="0094015D">
        <w:rPr>
          <w:rFonts w:ascii="Times New Roman" w:hAnsi="Times New Roman"/>
          <w:sz w:val="24"/>
          <w:szCs w:val="24"/>
        </w:rPr>
        <w:t xml:space="preserve"> использование средств художественной выразительности, законов и правил декоративно-прикладного искусства и дизайна;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 окружающим миром:</w:t>
      </w:r>
      <w:r w:rsidRPr="0094015D">
        <w:rPr>
          <w:rFonts w:ascii="Times New Roman" w:hAnsi="Times New Roman"/>
          <w:sz w:val="24"/>
          <w:szCs w:val="24"/>
        </w:rPr>
        <w:t xml:space="preserve">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 родным языком:</w:t>
      </w:r>
      <w:r w:rsidRPr="0094015D">
        <w:rPr>
          <w:rFonts w:ascii="Times New Roman" w:hAnsi="Times New Roman"/>
          <w:sz w:val="24"/>
          <w:szCs w:val="24"/>
        </w:rPr>
        <w:t xml:space="preserve">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 литературным чтением: работа с текстами для создания образа, реализуемого в изделии.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Важнейшая особенность уроков технологии в начальной школе - </w:t>
      </w:r>
      <w:r w:rsidRPr="0094015D">
        <w:rPr>
          <w:rFonts w:ascii="Times New Roman" w:hAnsi="Times New Roman"/>
          <w:i/>
          <w:sz w:val="24"/>
          <w:szCs w:val="24"/>
        </w:rPr>
        <w:t>предметно-практическая деятельность</w:t>
      </w:r>
      <w:r w:rsidRPr="0094015D">
        <w:rPr>
          <w:rFonts w:ascii="Times New Roman" w:hAnsi="Times New Roman"/>
          <w:sz w:val="24"/>
          <w:szCs w:val="24"/>
        </w:rPr>
        <w:t xml:space="preserve">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Продуктивная предметная деятельность</w:t>
      </w:r>
      <w:r w:rsidRPr="0094015D">
        <w:rPr>
          <w:rFonts w:ascii="Times New Roman" w:hAnsi="Times New Roman"/>
          <w:sz w:val="24"/>
          <w:szCs w:val="24"/>
        </w:rPr>
        <w:t xml:space="preserve">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01203C" w:rsidRPr="00E44AB7" w:rsidRDefault="0001203C" w:rsidP="00BE7BD1">
      <w:pPr>
        <w:ind w:firstLine="284"/>
        <w:jc w:val="both"/>
        <w:rPr>
          <w:rFonts w:ascii="Times New Roman" w:hAnsi="Times New Roman"/>
          <w:sz w:val="24"/>
          <w:szCs w:val="24"/>
        </w:rPr>
      </w:pPr>
      <w:r w:rsidRPr="00E44AB7">
        <w:rPr>
          <w:rFonts w:ascii="Times New Roman" w:hAnsi="Times New Roman"/>
          <w:sz w:val="24"/>
          <w:szCs w:val="24"/>
        </w:rPr>
        <w:t>Общее число часов на изучение курса «Технология» в 1-4 классах - 135 (по 1 ч. в неделю): 33 ч. в 1 классе и по 34 ч. во 2-4 классах.</w:t>
      </w:r>
    </w:p>
    <w:p w:rsidR="0001203C" w:rsidRPr="0094015D" w:rsidRDefault="0001203C" w:rsidP="00BE7BD1">
      <w:pPr>
        <w:ind w:firstLine="284"/>
        <w:jc w:val="both"/>
        <w:rPr>
          <w:rFonts w:ascii="Times New Roman" w:hAnsi="Times New Roman"/>
          <w:sz w:val="24"/>
          <w:szCs w:val="24"/>
        </w:rPr>
      </w:pPr>
    </w:p>
    <w:p w:rsidR="0001203C" w:rsidRPr="0094015D" w:rsidRDefault="0001203C" w:rsidP="00E44AB7">
      <w:pPr>
        <w:ind w:firstLine="284"/>
        <w:jc w:val="center"/>
        <w:rPr>
          <w:rFonts w:ascii="Times New Roman" w:hAnsi="Times New Roman"/>
          <w:b/>
          <w:sz w:val="24"/>
          <w:szCs w:val="24"/>
        </w:rPr>
      </w:pPr>
      <w:r w:rsidRPr="0094015D">
        <w:rPr>
          <w:rFonts w:ascii="Times New Roman" w:hAnsi="Times New Roman"/>
          <w:b/>
          <w:sz w:val="24"/>
          <w:szCs w:val="24"/>
        </w:rPr>
        <w:t>2) СОДЕРЖАНИЕ ОБУЧЕНИЯ</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Программа содержит структурные единицы (модули), которые соответствуют ФГОС НОО и являются общими для каждого года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жёсткой, модули могугут изучаться в различной последовательности.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Основные модули учебного предмета «Технология»: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1. Технологии, профессии и производства.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2. Технологии ручной обработки материалов: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технологии работы с бумагой и картоном;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технологии работы с пластичными материалами;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технологии работы с природным материалом;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технологии работы с текстильными материалами;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технологии работы с другими доступными материалами.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3. Конструирование и моделирование: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работа с конструктором;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конструирование и моделирование из бумаги, картона, пластичных материалов, природных и текстильных материалов;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робототехника.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4. Информационно-коммуникативные технологии.</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Технологии, профессии и производства (6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Профессии родных и знакомых. Профессии, связанные с изучаемыми материалами и производствами. Профессии сферы обслуживания.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Традиции и праздники народов России, ремёсла, обычаи.</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2. Технологии ручной обработки материалов (15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дополнительных отделочных материалов.</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3. Конструирование и моделирование (10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4. Информационно-коммуникативные технологии (2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Демонстрация учителем готовых материалов на информационных носителях.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Информация. Виды информации.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 (пропедевтический уровень)</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терминах, используемых в технологии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и использовать предложенную инструкцию (устную, графическую);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устройство простых изделий по образцу, рисунку, выделять основные и второстепенные составляющие конструкции;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отдельные изделия (конструкции), находить сходство и различия в их устройстве.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информацию (представленную в объяснении учителя или в учебнике), использовать её в работе;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и анализировать простейшую знаково-символическую информацию (схема, рисунок) и строить работу в соответствии с ней.</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несложные высказывания, сообщения в устной форме (по содержанию изученных тем).</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и удерживать в процессе деятельности предложенную учебную задачу;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и принимать критерии оценки качества работы, руководствоваться ими в процессе анализа и оценки выполненных работ;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несложные действия контроля и оценки по предложенным критериям.</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положительное отношение к включению в совместную работу, к простым видам сотрудничества;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участие в парных, групповых, коллективных видах работы, в процессе изготовления изделий осуществлять элементарное сотрудничество.</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 (34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1. Технологии, профессии и производства (8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2. Технологии ручной обработки материалов (14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дополнительных материалов (например, проволока, пряжа, бусины и др.).</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3. Конструирование и моделирование (10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4. Информационно-коммуникативные технологии (2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Демонстрация учителем готовых материалов на информационных носителях.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Поиск информации. Интернет как источник информации.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терминах, используемых в технологии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работу в соответствии с образцом, инструкцией, устной или письменной;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действия анализа и синтеза, сравнения, группировки с учётом указанных критериев;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рассуждения, делать умозаключения, проверять их в практической работе;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воспроизводить порядок действий при решении учебной/ практической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решение простых задач в умственной и материализованной форме.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получать информацию из учебника и других дидактических материалов, использовать её в работе;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и анализировать знаково-символическую информацию (чертёж, эскиз, рисунок, схема) и строить работу в соответствии с ней.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делиться впечатлениями о прослушанном (прочитанном) тексте, рассказе учителя; о выполненной работе, созданном изделии.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и принимать учебную задачу;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организовывать свою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предлагаемый план действий, действовать по плану;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прогнозировать необходимые действия для получения практического результата, планировать работу;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действия контроля и оценки;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воспринимать советы, оценку учителя и одноклассников, стараться учитывать их в работе.</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элементарную совместную деятельность в процессе изготовления изделий, осуществлять взаимопомощь;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 (34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1. Технологии, профессии и производства (8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Бережное и внимательное отношение к природе как источнику сырьевых ресурсов и идей для технологий будущего.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2. Технологии ручной обработки материалов (10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Выполнение рицовки на картоне с помощью канцелярского ножа, выполнение отверстий шилом.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дополнительных материалов. Комбинирование разных материалов в одном изделии.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3. Конструирование и моделирование (12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Конструирование и моделирование изделий из различных материалов, в т.ч.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4. Информационно-коммуникативные технологии (4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терминах, используемых в технологии, использовать их в ответах на вопросы и высказываниях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анализ предложенных образцов с выделением существенных и несущественных признаков;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работу в соответствии с инструкцией, устной или письменной, а также графически представленной в схеме, таблице;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способы доработки конструкций с учётом предложенных условий;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и воспроизводить простой чертёж/ эскиз развёртки изделия;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восстанавливать нарушенную последовательность выполнения изделия.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и использовать знаково-символические средства представления информации для создания моделей и макетов изучаемых объектов;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анализа информации производить выбор наиболее эффективных способов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поиск необходимой информации для выполнения учебных заданий с использованием учебной литературы;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средства информационно-коммуникационных технологий для решения учебных и практических задач, в т.ч. Интернет под руководством учителя.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монологическое высказывание, владеть диалогической формой коммуникации;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строить рассуждения в форме связи простых суждений об объекте, его строении, свойствах и способах создания;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описывать предметы рукотворного мира, оценивать их достоинства;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формулировать собственное мнение, аргументировать выбор вариантов и способов выполнения задания.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и сохранять учебную задачу, осуществлять поиск средств для её решения;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волевую саморегуляцию при выполнении задания.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выбирать себе партнёров по совместной деятельности не только по симпатии, но и по деловым качествам;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справедливо распределять работу, договариваться, приходить к общему решению, отвечать за общий результат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роли лидера, подчинённого, соблюдать равноправие и дружелюбие;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взаимопомощь, проявлять ответственность при выполнении своей части работы.</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 (34 ч.)</w:t>
      </w: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1. Технологии, профессии и производства (12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Профессии, связанные с опасностями (пожарные, космонавты, химики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2. Технологии ручной обработки материалов (6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 ные). Подбор ручных строчек для сшивания и отделки изделий. Простейший ремонт изделий.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Комбинированное использование разных материалов.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3. Конструирование и моделирование (10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Современные требования к техническим устройствам (эколо- гичность, безопасность, эргономичность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Конструирование и моделирование изделий из различных материалов, в т.ч.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4. Информационно-коммуникативные технологии (6 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Работа с доступной информацией в Интернете и на цифровых носителях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Универсальные учебные действия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терминах, используемых в технологии, использовать их в ответах на вопросы и высказываниях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конструкции предложенных образцов изделий;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решать простые задачи на преобразование конструкции;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работу в соответствии с инструкцией, устной или письменной;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соотносить результат работы с заданным алгоритмом, проверять изделия в действии, вносить необходимые дополнения и изменения;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действия анализа и синтеза, сравнения, классификации предметов/ изделий с учётом указанных критериев;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устройство простых изделий по образцу, рисунку, выделять основные и второстепенные составляющие конструкции.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анализа информации производить выбор наиболее эффективных способов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поиск дополнительной информации по тематике творческих и проектных работ;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рисунки из ресурса компьютера в оформлении изделий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средства информационно-коммуникационных технологий для решения учебных и практических задач, в т.ч. Интернет под руководством учителя.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создавать тексты-рассуждения: раскрывать последовательность операций при работе с разными материалами;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и принимать учебную задачу, самостоятельно определять цели учебно-познавательной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практическую работу в соответствии с поставленной целью и выполнять её в соответствии с планом;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волевую саморегуляцию при выполнении задания.</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интерес к деятельности своих товарищей и результатам их работы; в доброжелательной форме комментировать и оценивать их достижения;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3) ПЛАНИРУЕМЫЕ РЕЗУЛЬТАТЫ ОСВОЕНИЯ УЧЕБНОГО ПРЕДМЕТА «ТЕХНОЛОГИЯ» НА УРОВНЕ НАЧАЛЬНОГО ОБЩЕГО ОБРАЗОВАНИЯ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ЛИЧНОСТНЫЕ РЕЗУЛЬТАТЫ ОБУЧАЮЩЕГОСЯ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готовность вступать в сотрудничество с другими людьми с учётом этики общения; проявление толерантности и доброжелательности.</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МЕТАПРЕДМЕТНЫЕ РЕЗУЛЬТАТЫ ОБУЧАЮЩЕГОСЯ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Метапредметные результаты освоения основной образовательной программы НОО, формируемые при изучении предмета предмета «Технология»: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анализ объектов и изделий с выделением существенных и несущественных признаков;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группы объектов/изделий, выделять в них общее и различия;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делать обобщения (технико-технологического и декоративно-художественного характера) по изучаемой тематике;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схемы, модели и простейшие чертежи в собственной практической творческой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Работа с информацией: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использовать средства информационно-коммуникационных технологий для решения учебных и практических задач (в т.ч. Интернет с контролируемым выходом), оценивать объективность информации и возможности её использо-вания для решения конкретных учебных задач;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следовать при выполнении работы инструкциям учителя или представленным в других информационных источниках.</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последовательность совершаемых действий при создании изделия.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правила безопасности труда при выполнении работы;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работу, соотносить свои действия с поставленной целью;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волевую саморегуляцию при выполнении работы.</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Совместная деятельность: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ПРЕДМЕТНЫЕ РЕЗУЛЬТАТЫ ОСВОЕНИЯ ПРЕДМЕТА «ТЕХНОЛОГИЯ»</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1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правильно организовывать свой труд: своевременно подготавливать и убирать рабочее место, поддерживать порядок на нём в процессе труда;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применять правила безопасной работы ножницами, иглой и аккуратной работы с клеем;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ориентироваться в наименованиях основных технологических операций: разметка деталей, выделение деталей, сборка изделия;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оформлять изделия строчкой прямого стежка;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смысл понятий «изделие», «деталь изделия», «образец», «заготовка», «материал», «инструмент», «приспособление», «конструирование», «аппликация»;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задания с опорой на готовый план;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ручные инструменты (ножницы, игла, линейка) и приспособления (шаблон, стека, булавки и др.), безопасно хранить и работать ими;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материалы и инструменты по их назначению;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и выполнять последовательность изготовления несложных изделий: разметка, резание, сборка, отделка;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 кой прямого стежка;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для сушки плоских изделий пресс;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 помощью учителя выполнять практическую работу и самоконтроль с опорой на инструкционную карту, образец, шаблон;</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различать разборные и неразборные конструкции несложных изделий;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осуществлять элементарное сотрудничество, участвовать в коллективных работах под руководством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несложные коллективные работы проектного характера.</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во 2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задания по самостоятельно составленному плану;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 кладного искусства;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выделять, называть и применять изученные общие правила создания рукотворного мира в своей предметно-творческой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готовить рабочее место в соответствии с видом деятельности, поддерживать порядок во время работы, убирать рабочее место;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простейшие чертежи (эскизы), называть линии чертежа (линия контура и надреза, линия выносная и размерная, линия сгиба, линия симметрии);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биговку;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построение простейшего лекала (выкройки) правильной геометрической формы и разметку деталей кроя на ткани по нему/ ней;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оформлять изделия и соединять детали освоенными ручными строчками;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смысл понятия «развёртка» (трёхмерного предмета); соотносить объёмную конструкцию с изображениями её развёртки;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отличать макет от модели, строить трёхмерный макет из готовой развёртки;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определять неподвижный и подвижный способ соединения деталей и выполнять подвижное и неподвижное соединения известными способами;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конструировать и моделировать изделия из различных материалов по модели, простейшему чертежу или эскизу;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решать несложные конструкторско-технологические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делать выбор, какое мнение принять - своё или другое, высказанное в ходе обсуждения;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работу в малых группах, осуществлять сотрудничество;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профессии людей, работающих в сфере обслуживания.</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3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смысл понятий «чертёж развёртки», «канцелярский нож», «шило», «искусственный материал»;</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узнавать и называть по характерным особенностям образцов или по описанию изученные и распространённые в крае ремёсла;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и описывать свойства наиболее распространённых изучаемых искусственных и синтетических материалов (бумага, металлы, текстиль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читать чертёж развёртки и выполнять разметку развёрток с помощью чертёжных инструментов (линейка, угольник, циркуль);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узнавать и называть линии чертежа (осевая и центровая);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безопасно пользоваться канцелярским ножом, шилом;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рицовку;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соединение деталей и отделку изделия освоенными ручными строчками;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изменять конструкцию изделия по заданным условиям;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выбирать способ соединения и соединительный материал в зависимости от требований конструкции;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называть несколько видов информационных технологий и соответствующих способов передачи информации (из реального окружения учащихся);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назначение основных устройств персонального компьютера для ввода, вывода и обработки информации;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основные правила безопасной работы на компьютере;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проектные задания в соответствии с содержанием изученного материала на основе полученных знаний и умений.</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4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элементарные основы бытовой культуры, выполнять доступные действия по самообслуживанию и доступные виды домашнего труда;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основе усвоенных правил дизайна решать простейшие художественно-конструкторские задачи по созданию изделий с заданной функцией;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работать с доступной информацией; работать в программах Word, Power Point;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B35D76" w:rsidRDefault="0001203C" w:rsidP="00B35D76">
      <w:pPr>
        <w:pStyle w:val="3"/>
        <w:jc w:val="center"/>
        <w:rPr>
          <w:rFonts w:ascii="Times New Roman" w:hAnsi="Times New Roman" w:cs="Times New Roman"/>
          <w:b/>
          <w:bCs/>
          <w:i/>
          <w:iCs/>
          <w:sz w:val="24"/>
          <w:szCs w:val="24"/>
        </w:rPr>
      </w:pPr>
      <w:bookmarkStart w:id="29" w:name="_Toc110329863"/>
      <w:r w:rsidRPr="00B35D76">
        <w:rPr>
          <w:rFonts w:ascii="Times New Roman" w:hAnsi="Times New Roman" w:cs="Times New Roman"/>
          <w:b/>
          <w:bCs/>
          <w:sz w:val="24"/>
          <w:szCs w:val="24"/>
        </w:rPr>
        <w:t>2.1.1</w:t>
      </w:r>
      <w:r>
        <w:rPr>
          <w:rFonts w:ascii="Times New Roman" w:hAnsi="Times New Roman" w:cs="Times New Roman"/>
          <w:b/>
          <w:bCs/>
          <w:sz w:val="24"/>
          <w:szCs w:val="24"/>
        </w:rPr>
        <w:t>3</w:t>
      </w:r>
      <w:r w:rsidRPr="00B35D76">
        <w:rPr>
          <w:rFonts w:ascii="Times New Roman" w:hAnsi="Times New Roman" w:cs="Times New Roman"/>
          <w:b/>
          <w:bCs/>
          <w:sz w:val="24"/>
          <w:szCs w:val="24"/>
        </w:rPr>
        <w:t>. </w:t>
      </w:r>
      <w:r>
        <w:rPr>
          <w:rFonts w:ascii="Times New Roman" w:hAnsi="Times New Roman" w:cs="Times New Roman"/>
          <w:b/>
          <w:bCs/>
          <w:sz w:val="24"/>
          <w:szCs w:val="24"/>
        </w:rPr>
        <w:t>Р</w:t>
      </w:r>
      <w:r w:rsidRPr="00B35D76">
        <w:rPr>
          <w:rFonts w:ascii="Times New Roman" w:hAnsi="Times New Roman" w:cs="Times New Roman"/>
          <w:b/>
          <w:bCs/>
          <w:sz w:val="24"/>
          <w:szCs w:val="24"/>
        </w:rPr>
        <w:t>абочая программа учебного предмета «</w:t>
      </w:r>
      <w:r>
        <w:rPr>
          <w:rFonts w:ascii="Times New Roman" w:hAnsi="Times New Roman" w:cs="Times New Roman"/>
          <w:b/>
          <w:bCs/>
          <w:sz w:val="24"/>
          <w:szCs w:val="24"/>
        </w:rPr>
        <w:t>Ф</w:t>
      </w:r>
      <w:r w:rsidRPr="00B35D76">
        <w:rPr>
          <w:rFonts w:ascii="Times New Roman" w:hAnsi="Times New Roman" w:cs="Times New Roman"/>
          <w:b/>
          <w:bCs/>
          <w:sz w:val="24"/>
          <w:szCs w:val="24"/>
        </w:rPr>
        <w:t>изическая культура»</w:t>
      </w:r>
      <w:bookmarkEnd w:id="29"/>
    </w:p>
    <w:p w:rsidR="0001203C" w:rsidRPr="0094015D" w:rsidRDefault="0001203C" w:rsidP="00BE7BD1">
      <w:pPr>
        <w:ind w:firstLine="284"/>
        <w:jc w:val="both"/>
        <w:rPr>
          <w:rFonts w:ascii="Times New Roman" w:hAnsi="Times New Roman"/>
          <w:sz w:val="24"/>
          <w:szCs w:val="24"/>
        </w:rPr>
      </w:pPr>
    </w:p>
    <w:p w:rsidR="0001203C" w:rsidRPr="0094015D" w:rsidRDefault="0001203C" w:rsidP="000F4AB5">
      <w:pPr>
        <w:ind w:firstLine="284"/>
        <w:jc w:val="center"/>
        <w:rPr>
          <w:rFonts w:ascii="Times New Roman" w:hAnsi="Times New Roman"/>
          <w:b/>
          <w:sz w:val="24"/>
          <w:szCs w:val="24"/>
        </w:rPr>
      </w:pPr>
      <w:r w:rsidRPr="0094015D">
        <w:rPr>
          <w:rFonts w:ascii="Times New Roman" w:hAnsi="Times New Roman"/>
          <w:b/>
          <w:sz w:val="24"/>
          <w:szCs w:val="24"/>
        </w:rPr>
        <w:t>1)</w:t>
      </w:r>
      <w:r w:rsidRPr="0094015D">
        <w:rPr>
          <w:rFonts w:ascii="Times New Roman" w:hAnsi="Times New Roman"/>
          <w:b/>
          <w:sz w:val="24"/>
          <w:szCs w:val="24"/>
          <w:lang w:val="en-US"/>
        </w:rPr>
        <w:t> </w:t>
      </w:r>
      <w:r w:rsidRPr="0094015D">
        <w:rPr>
          <w:rFonts w:ascii="Times New Roman" w:hAnsi="Times New Roman"/>
          <w:b/>
          <w:sz w:val="24"/>
          <w:szCs w:val="24"/>
        </w:rPr>
        <w:t>ПОЯСНИТЕЛЬНАЯ ЗАПИСКА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физической культуре, одобренной решением федерального учебно-методического объединения по общему образованию, протокол 3/21 от 27.09.2021 г.</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Рабочая программа разработана с учетом Программы формирования УУД у обучающихся и Рабочей программы воспитания</w:t>
      </w:r>
      <w:r w:rsidRPr="0094015D">
        <w:rPr>
          <w:rFonts w:ascii="Times New Roman" w:hAnsi="Times New Roman"/>
          <w:sz w:val="24"/>
          <w:szCs w:val="24"/>
        </w:rPr>
        <w:t>.</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предмет «Физическая культура» входит в предметную область «Физическая культура».</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Рабочая программа учебного предмета «Физическая культура» (далее - рабочая программа) включает: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пояснительную записку,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одержание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планируемые результаты освоения программы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тематическое планирование.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Пояснительная записка</w:t>
      </w:r>
      <w:r w:rsidRPr="0094015D">
        <w:rPr>
          <w:rFonts w:ascii="Times New Roman" w:hAnsi="Times New Roman"/>
          <w:sz w:val="24"/>
          <w:szCs w:val="24"/>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Содержание программы</w:t>
      </w:r>
      <w:r w:rsidRPr="0094015D">
        <w:rPr>
          <w:rFonts w:ascii="Times New Roman" w:hAnsi="Times New Roman"/>
          <w:sz w:val="24"/>
          <w:szCs w:val="24"/>
        </w:rPr>
        <w:t xml:space="preserve">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Планируемые результаты</w:t>
      </w:r>
      <w:r w:rsidRPr="0094015D">
        <w:rPr>
          <w:rFonts w:ascii="Times New Roman" w:hAnsi="Times New Roman"/>
          <w:sz w:val="24"/>
          <w:szCs w:val="24"/>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тематическом планировании</w:t>
      </w:r>
      <w:r w:rsidRPr="0094015D">
        <w:rPr>
          <w:rFonts w:ascii="Times New Roman" w:hAnsi="Times New Roman"/>
          <w:sz w:val="24"/>
          <w:szCs w:val="24"/>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Цель изучения учебного предмета «Физическая культура»:</w:t>
      </w:r>
      <w:r w:rsidRPr="0094015D">
        <w:rPr>
          <w:rFonts w:ascii="Times New Roman" w:hAnsi="Times New Roman"/>
          <w:sz w:val="24"/>
          <w:szCs w:val="24"/>
        </w:rPr>
        <w:t xml:space="preserve">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Развивающая ориентация учебного предмета</w:t>
      </w:r>
      <w:r w:rsidRPr="0094015D">
        <w:rPr>
          <w:rFonts w:ascii="Times New Roman" w:hAnsi="Times New Roman"/>
          <w:sz w:val="24"/>
          <w:szCs w:val="24"/>
        </w:rPr>
        <w:t xml:space="preserve"> «</w:t>
      </w:r>
      <w:r w:rsidRPr="0094015D">
        <w:rPr>
          <w:rFonts w:ascii="Times New Roman" w:hAnsi="Times New Roman"/>
          <w:i/>
          <w:sz w:val="24"/>
          <w:szCs w:val="24"/>
        </w:rPr>
        <w:t>Физическая культура»</w:t>
      </w:r>
      <w:r w:rsidRPr="0094015D">
        <w:rPr>
          <w:rFonts w:ascii="Times New Roman" w:hAnsi="Times New Roman"/>
          <w:sz w:val="24"/>
          <w:szCs w:val="24"/>
        </w:rPr>
        <w:t xml:space="preserve">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Воспитывающее значение учебного предмета</w:t>
      </w:r>
      <w:r w:rsidRPr="0094015D">
        <w:rPr>
          <w:rFonts w:ascii="Times New Roman" w:hAnsi="Times New Roman"/>
          <w:sz w:val="24"/>
          <w:szCs w:val="24"/>
        </w:rPr>
        <w:t xml:space="preserve"> </w:t>
      </w:r>
      <w:r w:rsidRPr="0094015D">
        <w:rPr>
          <w:rFonts w:ascii="Times New Roman" w:hAnsi="Times New Roman"/>
          <w:i/>
          <w:sz w:val="24"/>
          <w:szCs w:val="24"/>
        </w:rPr>
        <w:t>«Физическая культура»</w:t>
      </w:r>
      <w:r w:rsidRPr="0094015D">
        <w:rPr>
          <w:rFonts w:ascii="Times New Roman" w:hAnsi="Times New Roman"/>
          <w:sz w:val="24"/>
          <w:szCs w:val="24"/>
        </w:rPr>
        <w:t xml:space="preserve">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Достижение целостного развития становится возможным благодаря освоению младшими школьниками двигательной деятельности, представляющей собой осн ву содержания учебного предмета «Физическая культура».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Двигательная деятельность</w:t>
      </w:r>
      <w:r w:rsidRPr="0094015D">
        <w:rPr>
          <w:rFonts w:ascii="Times New Roman" w:hAnsi="Times New Roman"/>
          <w:sz w:val="24"/>
          <w:szCs w:val="24"/>
        </w:rPr>
        <w:t xml:space="preserve"> оказывает активное влияние на развитие психической и социальной природы обучающихся. Как и любая деятельность, она </w:t>
      </w:r>
      <w:r w:rsidRPr="0094015D">
        <w:rPr>
          <w:rFonts w:ascii="Times New Roman" w:hAnsi="Times New Roman"/>
          <w:i/>
          <w:sz w:val="24"/>
          <w:szCs w:val="24"/>
        </w:rPr>
        <w:t>включает в себя информационный, операциональный и мотивационно-процессуальный компоненты</w:t>
      </w:r>
      <w:r w:rsidRPr="0094015D">
        <w:rPr>
          <w:rFonts w:ascii="Times New Roman" w:hAnsi="Times New Roman"/>
          <w:sz w:val="24"/>
          <w:szCs w:val="24"/>
        </w:rPr>
        <w:t>, которые находят своё отражение в соответствующих дидактических линиях учебного предмета.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Общее число часов, отведённых на изучение учебного предмета «Физическая культура» в начальной школе, составляет 402 ч. (три часа в неделю в каждом классе): 1 класс - 96 ч.; 2 класс - 102 ч.; 3 класс – 102. ч; 4 класс - 102 ч.</w:t>
      </w:r>
    </w:p>
    <w:p w:rsidR="0001203C" w:rsidRPr="0094015D" w:rsidRDefault="0001203C" w:rsidP="00BE7BD1">
      <w:pPr>
        <w:ind w:firstLine="284"/>
        <w:jc w:val="both"/>
        <w:rPr>
          <w:rFonts w:ascii="Times New Roman" w:hAnsi="Times New Roman"/>
          <w:color w:val="FF0000"/>
          <w:sz w:val="24"/>
          <w:szCs w:val="24"/>
        </w:rPr>
        <w:sectPr w:rsidR="0001203C" w:rsidRPr="0094015D" w:rsidSect="007C6A34">
          <w:pgSz w:w="11906" w:h="16838"/>
          <w:pgMar w:top="1134" w:right="1134" w:bottom="1134" w:left="1134" w:header="708" w:footer="708" w:gutter="0"/>
          <w:cols w:space="708"/>
          <w:docGrid w:linePitch="360"/>
        </w:sectPr>
      </w:pPr>
    </w:p>
    <w:p w:rsidR="0001203C" w:rsidRPr="0094015D" w:rsidRDefault="0001203C" w:rsidP="00BE7BD1">
      <w:pPr>
        <w:ind w:firstLine="284"/>
        <w:jc w:val="both"/>
        <w:rPr>
          <w:rFonts w:ascii="Times New Roman" w:hAnsi="Times New Roman"/>
          <w:b/>
          <w:sz w:val="24"/>
          <w:szCs w:val="24"/>
        </w:rPr>
      </w:pPr>
      <w:r w:rsidRPr="0094015D">
        <w:rPr>
          <w:rFonts w:ascii="Times New Roman" w:hAnsi="Times New Roman"/>
          <w:b/>
          <w:sz w:val="24"/>
          <w:szCs w:val="24"/>
        </w:rPr>
        <w:t>2) СОДЕРЖАНИЕ УЧЕБНОГО ПРЕДМЕТА «ФИЗИЧЕСКАЯ КУЛЬТУРА»</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Знания о физической культуре.</w:t>
      </w:r>
      <w:r w:rsidRPr="0094015D">
        <w:rPr>
          <w:rFonts w:ascii="Times New Roman" w:hAnsi="Times New Roman"/>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 xml:space="preserve">Способы самостоятельной деятельности. </w:t>
      </w:r>
      <w:r w:rsidRPr="0094015D">
        <w:rPr>
          <w:rFonts w:ascii="Times New Roman" w:hAnsi="Times New Roman"/>
          <w:sz w:val="24"/>
          <w:szCs w:val="24"/>
        </w:rPr>
        <w:t>Режим дня и правила его составления и соблюдения.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Физическое совершенствование.</w:t>
      </w:r>
      <w:r w:rsidRPr="0094015D">
        <w:rPr>
          <w:rFonts w:ascii="Times New Roman" w:hAnsi="Times New Roman"/>
          <w:sz w:val="24"/>
          <w:szCs w:val="24"/>
        </w:rPr>
        <w:t xml:space="preserve"> </w:t>
      </w:r>
      <w:r w:rsidRPr="0094015D">
        <w:rPr>
          <w:rFonts w:ascii="Times New Roman" w:hAnsi="Times New Roman"/>
          <w:i/>
          <w:sz w:val="24"/>
          <w:szCs w:val="24"/>
        </w:rPr>
        <w:t xml:space="preserve">Оздоровительная физическая культура. </w:t>
      </w:r>
      <w:r w:rsidRPr="0094015D">
        <w:rPr>
          <w:rFonts w:ascii="Times New Roman" w:hAnsi="Times New Roman"/>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Спортивно-оздоровительная физическая культура.</w:t>
      </w:r>
      <w:r w:rsidRPr="0094015D">
        <w:rPr>
          <w:rFonts w:ascii="Times New Roman" w:hAnsi="Times New Roman"/>
          <w:sz w:val="24"/>
          <w:szCs w:val="24"/>
        </w:rPr>
        <w:t xml:space="preserve"> Правила поведения на уроках физической культуры, подбора одежды для занятий в спортивном зале и на открытом воздухе.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Лёгкая атлетика. Равномерная ходьба и равномерный бег. Прыжки в длину и высоту с места толчком двумя ногами, в высоту с прямого разбега.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Подвижные и спортивные игры. Считалки для самостоятельной организации подвижных игр.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Прикладно-ориентированная физическая культура.</w:t>
      </w:r>
      <w:r w:rsidRPr="0094015D">
        <w:rPr>
          <w:rFonts w:ascii="Times New Roman" w:hAnsi="Times New Roman"/>
          <w:sz w:val="24"/>
          <w:szCs w:val="24"/>
        </w:rPr>
        <w:t xml:space="preserve"> Развитие основных физических качеств средствами спортивных и подвижных игр. Подготовка к выполнению нормативных требований комплекса ГТО.</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Знания о физической культуре.</w:t>
      </w:r>
      <w:r w:rsidRPr="0094015D">
        <w:rPr>
          <w:rFonts w:ascii="Times New Roman" w:hAnsi="Times New Roman"/>
          <w:sz w:val="24"/>
          <w:szCs w:val="24"/>
        </w:rPr>
        <w:t xml:space="preserve"> Из истории возникновения физических упражнений и первых соревнований. Зарождение Олимпийских игр древности.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Способы самостоятельной деятельности.</w:t>
      </w:r>
      <w:r w:rsidRPr="0094015D">
        <w:rPr>
          <w:rFonts w:ascii="Times New Roman" w:hAnsi="Times New Roman"/>
          <w:sz w:val="24"/>
          <w:szCs w:val="24"/>
        </w:rPr>
        <w:t xml:space="preserve">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Физическое совершенствование.</w:t>
      </w:r>
      <w:r w:rsidRPr="0094015D">
        <w:rPr>
          <w:rFonts w:ascii="Times New Roman" w:hAnsi="Times New Roman"/>
          <w:sz w:val="24"/>
          <w:szCs w:val="24"/>
        </w:rPr>
        <w:t xml:space="preserve"> </w:t>
      </w:r>
      <w:r w:rsidRPr="0094015D">
        <w:rPr>
          <w:rFonts w:ascii="Times New Roman" w:hAnsi="Times New Roman"/>
          <w:i/>
          <w:sz w:val="24"/>
          <w:szCs w:val="24"/>
        </w:rPr>
        <w:t>Оздоровительная физическая культура.</w:t>
      </w:r>
      <w:r w:rsidRPr="0094015D">
        <w:rPr>
          <w:rFonts w:ascii="Times New Roman" w:hAnsi="Times New Roman"/>
          <w:sz w:val="24"/>
          <w:szCs w:val="24"/>
        </w:rPr>
        <w:t xml:space="preserve"> Закаливание организма обтиранием. Составление комплекса утренней зарядки и физкультминутки для занятий в домашних условиях.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Спортивно-оздоровительная физическая культура.</w:t>
      </w:r>
      <w:r w:rsidRPr="0094015D">
        <w:rPr>
          <w:rFonts w:ascii="Times New Roman" w:hAnsi="Times New Roman"/>
          <w:sz w:val="24"/>
          <w:szCs w:val="24"/>
        </w:rPr>
        <w:t xml:space="preserve">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Лыжная подготовка. Правила поведения на занятиях лыжной подготовкой. Упражнения на лыжах: передвижение двух- 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Подвижные игры. Подвижные игры с техническими приёмами спортивных игр (баскетбол, футбол).</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Прикладно-ориентированная физическая культура.</w:t>
      </w:r>
      <w:r w:rsidRPr="0094015D">
        <w:rPr>
          <w:rFonts w:ascii="Times New Roman" w:hAnsi="Times New Roman"/>
          <w:sz w:val="24"/>
          <w:szCs w:val="24"/>
        </w:rPr>
        <w:t xml:space="preserve"> Подготовка к соревнованиям по комплексу ГТО. Развитие основных физических качеств средствами подвижных и спортивных игр.</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Знания о физической культуре.</w:t>
      </w:r>
      <w:r w:rsidRPr="0094015D">
        <w:rPr>
          <w:rFonts w:ascii="Times New Roman" w:hAnsi="Times New Roman"/>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Способы самостоятельной деятельности</w:t>
      </w:r>
      <w:r w:rsidRPr="0094015D">
        <w:rPr>
          <w:rFonts w:ascii="Times New Roman" w:hAnsi="Times New Roman"/>
          <w:sz w:val="24"/>
          <w:szCs w:val="24"/>
        </w:rPr>
        <w:t>.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Физическое совершенствование.</w:t>
      </w:r>
      <w:r w:rsidRPr="0094015D">
        <w:rPr>
          <w:rFonts w:ascii="Times New Roman" w:hAnsi="Times New Roman"/>
          <w:sz w:val="24"/>
          <w:szCs w:val="24"/>
        </w:rPr>
        <w:t xml:space="preserve"> </w:t>
      </w:r>
      <w:r w:rsidRPr="0094015D">
        <w:rPr>
          <w:rFonts w:ascii="Times New Roman" w:hAnsi="Times New Roman"/>
          <w:i/>
          <w:sz w:val="24"/>
          <w:szCs w:val="24"/>
        </w:rPr>
        <w:t>Оздоровительная физическая культура.</w:t>
      </w:r>
      <w:r w:rsidRPr="0094015D">
        <w:rPr>
          <w:rFonts w:ascii="Times New Roman" w:hAnsi="Times New Roman"/>
          <w:sz w:val="24"/>
          <w:szCs w:val="24"/>
        </w:rPr>
        <w:t xml:space="preserve">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Спортивно-оздоровительная физическая культура.</w:t>
      </w:r>
      <w:r w:rsidRPr="0094015D">
        <w:rPr>
          <w:rFonts w:ascii="Times New Roman" w:hAnsi="Times New Roman"/>
          <w:sz w:val="24"/>
          <w:szCs w:val="24"/>
        </w:rPr>
        <w:t xml:space="preserve"> 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 ны и движением руками; приставным шагом правым и левым боком.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Прикладно-ориентированная физическая культура.</w:t>
      </w:r>
      <w:r w:rsidRPr="0094015D">
        <w:rPr>
          <w:rFonts w:ascii="Times New Roman" w:hAnsi="Times New Roman"/>
          <w:sz w:val="24"/>
          <w:szCs w:val="24"/>
        </w:rPr>
        <w:t xml:space="preserve"> Развитие основных физических качеств средствами базовых видов спорта. Подготовка к выполнению нормативных требований комплекса ГТО.</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Знания о физической культуре.</w:t>
      </w:r>
      <w:r w:rsidRPr="0094015D">
        <w:rPr>
          <w:rFonts w:ascii="Times New Roman" w:hAnsi="Times New Roman"/>
          <w:sz w:val="24"/>
          <w:szCs w:val="24"/>
        </w:rPr>
        <w:t xml:space="preserve"> Из истории развития физической культуры в России. Развитие национальных видов спорта в России.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Способы самостоятельной деятельности.</w:t>
      </w:r>
      <w:r w:rsidRPr="0094015D">
        <w:rPr>
          <w:rFonts w:ascii="Times New Roman" w:hAnsi="Times New Roman"/>
          <w:sz w:val="24"/>
          <w:szCs w:val="24"/>
        </w:rPr>
        <w:t xml:space="preserve">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 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Физическое совершенствование.</w:t>
      </w:r>
      <w:r w:rsidRPr="0094015D">
        <w:rPr>
          <w:rFonts w:ascii="Times New Roman" w:hAnsi="Times New Roman"/>
          <w:sz w:val="24"/>
          <w:szCs w:val="24"/>
        </w:rPr>
        <w:t xml:space="preserve"> </w:t>
      </w:r>
      <w:r w:rsidRPr="0094015D">
        <w:rPr>
          <w:rFonts w:ascii="Times New Roman" w:hAnsi="Times New Roman"/>
          <w:i/>
          <w:sz w:val="24"/>
          <w:szCs w:val="24"/>
        </w:rPr>
        <w:t>Оздоровительная физическая культура.</w:t>
      </w:r>
      <w:r w:rsidRPr="0094015D">
        <w:rPr>
          <w:rFonts w:ascii="Times New Roman" w:hAnsi="Times New Roman"/>
          <w:sz w:val="24"/>
          <w:szCs w:val="24"/>
        </w:rPr>
        <w:t xml:space="preserve">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Спортивно-оздоровительная физическая культура.</w:t>
      </w:r>
      <w:r w:rsidRPr="0094015D">
        <w:rPr>
          <w:rFonts w:ascii="Times New Roman" w:hAnsi="Times New Roman"/>
          <w:sz w:val="24"/>
          <w:szCs w:val="24"/>
        </w:rPr>
        <w:t xml:space="preserve">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Прикладно-ориентированная физическая культура.</w:t>
      </w:r>
      <w:r w:rsidRPr="0094015D">
        <w:rPr>
          <w:rFonts w:ascii="Times New Roman" w:hAnsi="Times New Roman"/>
          <w:sz w:val="24"/>
          <w:szCs w:val="24"/>
        </w:rPr>
        <w:t xml:space="preserve"> Упражнения физической подготовки на развитие основных физических качеств. Подготовка к выполнению нормативных требований комплекса ГТО.</w:t>
      </w:r>
    </w:p>
    <w:p w:rsidR="0001203C" w:rsidRDefault="0001203C" w:rsidP="00BE7BD1">
      <w:pPr>
        <w:ind w:firstLine="284"/>
        <w:jc w:val="both"/>
        <w:rPr>
          <w:rFonts w:ascii="Times New Roman" w:hAnsi="Times New Roman"/>
          <w:sz w:val="24"/>
          <w:szCs w:val="24"/>
        </w:rPr>
      </w:pPr>
    </w:p>
    <w:p w:rsidR="0001203C" w:rsidRPr="0094015D" w:rsidRDefault="0001203C" w:rsidP="00E44AB7">
      <w:pPr>
        <w:ind w:firstLine="284"/>
        <w:jc w:val="center"/>
        <w:rPr>
          <w:rFonts w:ascii="Times New Roman" w:hAnsi="Times New Roman"/>
          <w:b/>
          <w:sz w:val="24"/>
          <w:szCs w:val="24"/>
        </w:rPr>
      </w:pPr>
      <w:r w:rsidRPr="0094015D">
        <w:rPr>
          <w:rFonts w:ascii="Times New Roman" w:hAnsi="Times New Roman"/>
          <w:b/>
          <w:sz w:val="24"/>
          <w:szCs w:val="24"/>
        </w:rPr>
        <w:t>3. ПЛАНИРУЕМЫЕ РЕЗУЛЬТАТЫ ОСВОЕНИЯ УЧЕБНОГО ПРЕДМЕТА «ФИЗИЧЕСКАЯ КУЛЬТУРА» НА УРОВНЕ НАЧАЛЬНОГО ОБЩЕГО ОБРАЗОВАНИЯ</w:t>
      </w:r>
    </w:p>
    <w:p w:rsidR="0001203C" w:rsidRPr="0094015D" w:rsidRDefault="0001203C" w:rsidP="00BE7BD1">
      <w:pPr>
        <w:ind w:firstLine="284"/>
        <w:jc w:val="both"/>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ЛИЧНОСТНЫЕ РЕЗУЛЬТАТЫ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само-азвития, формирования внутренней позиции личности.</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уважительное отношение к содержанию национальных подвижных игр, этнокультурным формам и видам соревновательной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стремление к формированию культуры здоровья, соблюдению правил здорового образа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МЕТАПРЕДМЕТНЫЕ РЕЗУЛЬТАТЫ</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1 классе обучающиеся научатся: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находить общие и отличительные признаки в передвижениях человека и животных;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устанавливать связь между бытовыми движениями древних людей и физическими упражнениями из современных видов спорта;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способы передвижения ходьбой и бегом, находить между ними общие и отличительные признаки;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признаки правильной и неправильной осанки, приводить возможные причины её нарушений; 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воспроизводить названия разучиваемых физических упражнений и их исходные положения;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высказывать мнение о положительном влиянии занятий физической культурой, оценивать влияние гигиенических процедур на укрепление здоровья;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обсуждать правила проведения подвижных игр, обосновывать объективность определения победителей; 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комплексы физкультминуток, утренней зарядки, упражнений по профилактике нарушения и коррекции осанки;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учебные задания по обучению новым физическим упражнениям и развитию физических качеств;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уважительное отношение к участникам совместной игровой и соревновательной деятельности.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во 2 классе обучающиеся научатся: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характеризовать понятие «физические качества», называть физические качества и определять их отличительные признаки;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связь между закаливающими процедурами и укреплением здоровья;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отличительные признаки упражнений на развитие разных физических качеств, приводить примеры и демонстрировать их выполнение;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вести наблюдения за изменениями показателей физического развития и физических качеств, проводить процедуры их измерения.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исполнять роль капитана и судьи в подвижных играх, аргументированно высказывать суждения о своих действиях и принятых решениях;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контролировать соответствие двигательных действий правилам подвижных игр, проявлять эмоциональную сдержанность при возникновении ошибок.</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3 классе обучающиеся научатся: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понятие «дозировка нагрузки», правильно применять способы её регулирования на занятиях физической культурой;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понимать влияние дыхательной и зрительной гимнастики на предупреждение развития утомления при выполнении физических и умственных нагрузок;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организовывать совместные подвижные игры, принимать в них активное участие с соблюдением правил и норм этического поведения;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правильно использовать строевые команды, названия упражнений и способов деятельности во время совместного выполнения учебных заданий;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контролировать выполнение физических упражнений, корректировать их на основе сравнения с заданными образцами;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сложность возникающих игровых задач, предлагать их совместное коллективное решение.</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4 классе обучающиеся научатся:</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Познавательные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выявлять отставание в развитии физических качеств от возрастных стандартов, приводить примеры физических упражнений по их устранению;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объединять физические упражнения по их целевому предназначению: на профилактику нарушения осанки, развитие силы, быстроты и выносливости.</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Коммуникативные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взаимодействовать с учителем и учащимися, воспроизводить ранее изученный материал и отвечать на вопросы в процессе учебного диалога;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оказывать посильную первую помощь во время занятий физической культурой.</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Регулятивные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указания учителя, проявлять активность и самостоятельность при выполнении учебных заданий;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самостоятельно проводить занятия на основе изученного материала и с учётом собственных интересов;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ПРЕДМЕТНЫЕ РЕЗУЛЬТАТЫ</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1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1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основных дневных дел и их распределение в индивидуальном режиме дня;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поведения на уроках физической культурой, приводить примеры подбора одежды для самостоятельных занятий;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упражнения утренней зарядки и физкультминуток;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анализировать причины нарушения осанки и демонстрировать упражнения по профилактике её нарушения;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передвигаться на лыжах ступающим и скользящим  шагом (без палок);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играть в подвижные игры с общеразвивающей направленностью.</w:t>
      </w: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2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 xml:space="preserve">К концу обучения во 2 классе обучающийся научится: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примеры основных физических качеств и высказывать своё суждение об их связи с укреплением здоровья и физическим развитием;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измерять показатели длины и массы тела, физических качеств с помощью специальных тестовых упражнений, вести наблюдения за их изменениями;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танцевальный хороводный шаг в совместном передвижении;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прыжки по разметкам на разное расстояние и с разной амплитудой; в высоту с прямого разбега;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передвигаться на лыжах двухшажным переменным ходом; спускаться с пологого склона и тормозить падением;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организовывать и играть в подвижные игры на развитие основных физических качеств, с использованием технических приёмов из спортивных игр;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упражнения на развитие физических качеств.</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3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3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измерять частоту пульса и определять физическую нагрузку по её значениям с помощью таблицы стандартных нагрузок;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упражнения дыхательной и зрительной гимнастики, объяснять их связь с предупреждением появления утомления;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движение противоходом в колонне по одному, пе-рестраиваться из колонны по одному в колонну по три на месте и в движении;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передвигаться по нижней жерди гимнастической стенки приставным шагом в правую и левую сторону; лазать разноимённым способом;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прыжки через скакалку на двух ногах и попеременно на правой и левой ноге;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упражнения ритмической гимнастики, движения танцев галоп и полька;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передвигаться на лыжах одновременным двухшажным ходом, спускаться с пологого склона в стойке лыжника и тормозить плугом;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выполнять упражнения на развитие физических качеств, дмонстрировать приросты в их показателях.</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4 КЛАСС</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К концу обучения в 4 классе обучающийся научится: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объяснять назначение комплекса ГТО и выявлять его связь с подготовкой к труду и защите Родины;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осознавать положительное влияние занятий физической подготовкой на укрепление здоровья, развитие сердечно-сосудистой и дыхательной систем;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регулирования физической нагрузки по пульсу при развитии физических качеств: силы, быстроты, выносливости и гибкости;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проявлять готовность оказать первую помощь в случае необходимости;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акробатические комбинации из 5-7 хорошо освоенных упражнений (с помощью учителя);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опорный прыжок через гимнастического козла с разбега способом напрыгивания;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движения танца «Летка-енка» в групповом исполнении под музыкальное сопровождение;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прыжок в высоту с разбега перешагиванием;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выполнять метание малого (теннисного) мяча на дальность;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демонстрировать проплывание учебной дистанции кролем на груди или кролем на спине (по выбору учащегося);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выполнять освоенные технические действия спортивных игр баскетбол, волейбол и футбол в условиях игровой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w:t>
      </w:r>
      <w:r w:rsidRPr="0094015D">
        <w:rPr>
          <w:rFonts w:ascii="Times New Roman" w:hAnsi="Times New Roman"/>
          <w:sz w:val="24"/>
          <w:szCs w:val="24"/>
          <w:lang w:val="en-US"/>
        </w:rPr>
        <w:t> </w:t>
      </w:r>
      <w:r w:rsidRPr="0094015D">
        <w:rPr>
          <w:rFonts w:ascii="Times New Roman" w:hAnsi="Times New Roman"/>
          <w:sz w:val="24"/>
          <w:szCs w:val="24"/>
        </w:rPr>
        <w:t>выполнять упражнения на развитие физических качеств, демонстрировать приросты в их показателях.</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E44AB7" w:rsidRDefault="0001203C" w:rsidP="00E44AB7">
      <w:pPr>
        <w:pStyle w:val="20"/>
        <w:jc w:val="center"/>
        <w:rPr>
          <w:rFonts w:ascii="Times New Roman" w:hAnsi="Times New Roman"/>
          <w:b/>
          <w:bCs/>
          <w:color w:val="auto"/>
          <w:sz w:val="24"/>
          <w:szCs w:val="24"/>
        </w:rPr>
      </w:pPr>
      <w:bookmarkStart w:id="30" w:name="_Toc110329864"/>
      <w:r w:rsidRPr="00E44AB7">
        <w:rPr>
          <w:rFonts w:ascii="Times New Roman" w:hAnsi="Times New Roman"/>
          <w:b/>
          <w:bCs/>
          <w:color w:val="auto"/>
          <w:sz w:val="24"/>
          <w:szCs w:val="24"/>
        </w:rPr>
        <w:t>2.2. ПРОГРАММА ФОРМИРОВАНИЯ УНИВЕРСАЛЬНЫХ УЧЕБНЫХ ДЕЙСТВИЙ У ОБУЧАЮЩИХСЯ</w:t>
      </w:r>
      <w:bookmarkEnd w:id="30"/>
    </w:p>
    <w:p w:rsidR="0001203C" w:rsidRPr="0094015D" w:rsidRDefault="0001203C" w:rsidP="00BE7BD1">
      <w:pPr>
        <w:ind w:firstLine="284"/>
        <w:jc w:val="both"/>
        <w:rPr>
          <w:rFonts w:ascii="Times New Roman" w:hAnsi="Times New Roman"/>
          <w:sz w:val="24"/>
          <w:szCs w:val="24"/>
        </w:rPr>
      </w:pPr>
    </w:p>
    <w:p w:rsidR="0001203C" w:rsidRPr="00B35D76" w:rsidRDefault="0001203C" w:rsidP="00B35D76">
      <w:pPr>
        <w:pStyle w:val="3"/>
        <w:jc w:val="center"/>
        <w:rPr>
          <w:rFonts w:ascii="Times New Roman" w:hAnsi="Times New Roman" w:cs="Times New Roman"/>
          <w:b/>
          <w:bCs/>
          <w:sz w:val="24"/>
          <w:szCs w:val="24"/>
        </w:rPr>
      </w:pPr>
      <w:bookmarkStart w:id="31" w:name="_Toc110329865"/>
      <w:r w:rsidRPr="00E44AB7">
        <w:rPr>
          <w:rFonts w:ascii="Times New Roman" w:hAnsi="Times New Roman" w:cs="Times New Roman"/>
          <w:b/>
          <w:bCs/>
          <w:sz w:val="24"/>
          <w:szCs w:val="24"/>
        </w:rPr>
        <w:t>2.2.1. Значение сформированных универсальных учебных действий для успешного обучения и развития младшего школьника</w:t>
      </w:r>
      <w:bookmarkEnd w:id="31"/>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Сформированностьт у младших шклльнитков УУД оказывет значительное положительное влияние: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успешное овладение младшими школьниками всеми учебными предметами;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расширение и углубление познавательных интересов обучающихся;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Реализация цели развития младших школьников как приоритетной для уровня НОО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Это взаимодействие проявляется в следующем: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предметные знания, умения и способы деятельности являются содержательной основой становления УУД;</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развивающиеся УУД обеспечивают протекание образовательного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т.ч. в условиях дистанционного обучения (в условиях неконтактного информационного взаимодействия с субъектами образовательного процесса);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 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Во ФГОС НОО выделены 3 группы УУД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01203C" w:rsidRPr="0094015D" w:rsidRDefault="0001203C" w:rsidP="00BE7BD1">
      <w:pPr>
        <w:ind w:firstLine="284"/>
        <w:jc w:val="both"/>
        <w:rPr>
          <w:rFonts w:ascii="Times New Roman" w:hAnsi="Times New Roman"/>
          <w:sz w:val="24"/>
          <w:szCs w:val="24"/>
        </w:rPr>
      </w:pPr>
    </w:p>
    <w:p w:rsidR="0001203C" w:rsidRPr="00B35D76" w:rsidRDefault="0001203C" w:rsidP="00B35D76">
      <w:pPr>
        <w:pStyle w:val="3"/>
        <w:jc w:val="center"/>
        <w:rPr>
          <w:rFonts w:ascii="Times New Roman" w:hAnsi="Times New Roman" w:cs="Times New Roman"/>
          <w:b/>
          <w:bCs/>
          <w:sz w:val="24"/>
          <w:szCs w:val="24"/>
        </w:rPr>
      </w:pPr>
      <w:bookmarkStart w:id="32" w:name="_Toc110329866"/>
      <w:r w:rsidRPr="00E44AB7">
        <w:rPr>
          <w:rFonts w:ascii="Times New Roman" w:hAnsi="Times New Roman" w:cs="Times New Roman"/>
          <w:b/>
          <w:bCs/>
          <w:sz w:val="24"/>
          <w:szCs w:val="24"/>
        </w:rPr>
        <w:t>2.2.2. Характеристика универсальных учебных действий</w:t>
      </w:r>
      <w:bookmarkEnd w:id="32"/>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Познавательные УУД</w:t>
      </w:r>
      <w:r w:rsidRPr="0094015D">
        <w:rPr>
          <w:rFonts w:ascii="Times New Roman" w:hAnsi="Times New Roman"/>
          <w:sz w:val="24"/>
          <w:szCs w:val="24"/>
        </w:rPr>
        <w:t xml:space="preserve"> представляют совокупность операций, участвующих в учебно-познавательной деятельности. </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К ним относятся: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методы познания окружающего мира, в т.ч.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логические операции (сравнение, анализ, обобщение, классификация, сериация);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работа с информацией, представленной в разном виде и формах, в т.ч. графических (таблицы, диаграммы, инфограммы, схемы), аудио- и видеоформатах (возможно на экране).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Познавательные УУД становятся предпосылкой формирования способности младшего школьника к самообразованию и саморазвитию.</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Коммуникативные УУД</w:t>
      </w:r>
      <w:r w:rsidRPr="0094015D">
        <w:rPr>
          <w:rFonts w:ascii="Times New Roman" w:hAnsi="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т.ч. представленного (на экране) в виде виртуального отображения реальной действи- тельности, и даже с самим собой.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Коммуникативные УУД целесообразно формировать в цифровой образовательной среде класса, школы.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соответствии с ФГОС НОО коммуникативные УУД характеризуются четырьмя группами учебных операций, обеспечивающих:</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смысловое чтение текстов разных жанров, типов, назначений; аналитическую текстовую деятельность с ними;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успешное участие обучающегося в диалогическом взаимодействии с субъектами образовательных отношений (знание и соблюдение правил учебного диалога), в т.ч. в условиях использования технологий неконтактного информационного взаимодействия;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т.ч. в условиях использования технологий неконтактного информационного взаимодействия.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Регулятивные УУД</w:t>
      </w:r>
      <w:r w:rsidRPr="0094015D">
        <w:rPr>
          <w:rFonts w:ascii="Times New Roman" w:hAnsi="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соответствии с ФГОС НОО выделяются шесть групп операций: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принимать и удерживать учебную задачу;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планировать её решение;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контролировать полученный результат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контролировать процесс деятельности, его соответствие выбранному способу;</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предвидеть (прогнозировать) трудности и ошибки при решении данной учебной задачи;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корректировать при необходимости процесс деятельности.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т.ч. в условиях использования технологий неконтактного информационного взаимодействия.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w:t>
      </w:r>
      <w:r w:rsidRPr="0094015D">
        <w:rPr>
          <w:rFonts w:ascii="Times New Roman" w:hAnsi="Times New Roman"/>
          <w:i/>
          <w:sz w:val="24"/>
          <w:szCs w:val="24"/>
        </w:rPr>
        <w:t>способность к результативной совместной деятельности строится на двух феноменах, участие которых обеспечивает её успешность: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знание и применение коммуникативных форм взаимодействия (договариваться, рассуждать, находить компромиссные решения), в т.ч. в условиях использования технологий неконтактного информационного взаимодействия;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волевые регулятивные умения (подчиняться, уступать, объективно оценивать вклад свой и других в результат общего труда и др.).</w:t>
      </w:r>
    </w:p>
    <w:p w:rsidR="0001203C" w:rsidRPr="0094015D" w:rsidRDefault="0001203C" w:rsidP="00BE7BD1">
      <w:pPr>
        <w:ind w:firstLine="284"/>
        <w:jc w:val="both"/>
        <w:rPr>
          <w:rFonts w:ascii="Times New Roman" w:hAnsi="Times New Roman"/>
          <w:sz w:val="24"/>
          <w:szCs w:val="24"/>
        </w:rPr>
      </w:pPr>
    </w:p>
    <w:p w:rsidR="0001203C" w:rsidRPr="00B35D76" w:rsidRDefault="0001203C" w:rsidP="00B35D76">
      <w:pPr>
        <w:pStyle w:val="3"/>
        <w:jc w:val="center"/>
        <w:rPr>
          <w:rFonts w:ascii="Times New Roman" w:hAnsi="Times New Roman" w:cs="Times New Roman"/>
          <w:b/>
          <w:bCs/>
          <w:sz w:val="24"/>
          <w:szCs w:val="24"/>
        </w:rPr>
      </w:pPr>
      <w:bookmarkStart w:id="33" w:name="_Toc110329867"/>
      <w:r w:rsidRPr="003343C5">
        <w:rPr>
          <w:rFonts w:ascii="Times New Roman" w:hAnsi="Times New Roman" w:cs="Times New Roman"/>
          <w:b/>
          <w:bCs/>
          <w:sz w:val="24"/>
          <w:szCs w:val="24"/>
        </w:rPr>
        <w:t>2.2.3. Интеграция предметных и метапредметных требований как механизм конструирования современного процесса образования</w:t>
      </w:r>
      <w:bookmarkEnd w:id="33"/>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sz w:val="24"/>
          <w:szCs w:val="24"/>
        </w:rPr>
        <w:t xml:space="preserve">Согласно теории развивающего обучения (Л.С. Выготский, Д.Б. Эльконин, П.Я. Гальперин, В.В. Давыдов и их последователи), </w:t>
      </w:r>
      <w:r w:rsidRPr="0094015D">
        <w:rPr>
          <w:rFonts w:ascii="Times New Roman" w:hAnsi="Times New Roman"/>
          <w:i/>
          <w:sz w:val="24"/>
          <w:szCs w:val="24"/>
        </w:rPr>
        <w:t>критериями успешного психического развития ребёнка являются появившиеся в результате обучения в начальной школе психологические новообразования.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Среди них для младшего школьника принципиально важны: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осознанное овладение научными терминами и понятиями изучаемой науки;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способность к использованию и/ или самостоятельному построению алгоритма решения учебной задачи;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определённый уровень сформированности УУД.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УУД и его реализацию на каждом уроке или занятии.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Вклад в формирование УУД можно выделить в содержании каждого учебного предмета.</w:t>
      </w:r>
    </w:p>
    <w:p w:rsidR="0001203C" w:rsidRPr="0094015D" w:rsidRDefault="0001203C" w:rsidP="00BE7BD1">
      <w:pPr>
        <w:ind w:firstLine="284"/>
        <w:jc w:val="both"/>
        <w:rPr>
          <w:rFonts w:ascii="Times New Roman" w:hAnsi="Times New Roman"/>
          <w:b/>
          <w:i/>
          <w:sz w:val="24"/>
          <w:szCs w:val="24"/>
        </w:rPr>
      </w:pPr>
      <w:r w:rsidRPr="0094015D">
        <w:rPr>
          <w:rFonts w:ascii="Times New Roman" w:hAnsi="Times New Roman"/>
          <w:b/>
          <w:i/>
          <w:sz w:val="24"/>
          <w:szCs w:val="24"/>
        </w:rPr>
        <w:t>В этом случае механизмом конструирования образовательного процесса будут следующие методические позиции: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1. Педагогический работник проводит анализ содержания учебного предмета с точки зрения УУД и устанавливает те </w:t>
      </w:r>
      <w:r w:rsidRPr="0094015D">
        <w:rPr>
          <w:rFonts w:ascii="Times New Roman" w:hAnsi="Times New Roman"/>
          <w:i/>
          <w:sz w:val="24"/>
          <w:szCs w:val="24"/>
        </w:rPr>
        <w:t xml:space="preserve">содержательные линии, которые в особой мере способствуют формированию разных метапредметных результатов.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На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Третий этап характеризуется устойчивостью универсального действия, т.е.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2. </w:t>
      </w:r>
      <w:r w:rsidRPr="0094015D">
        <w:rPr>
          <w:rFonts w:ascii="Times New Roman" w:hAnsi="Times New Roman"/>
          <w:i/>
          <w:sz w:val="24"/>
          <w:szCs w:val="24"/>
        </w:rPr>
        <w:t>Используются виды деятельности, которые в особой мере провоцируют применение УУД:</w:t>
      </w:r>
      <w:r w:rsidRPr="0094015D">
        <w:rPr>
          <w:rFonts w:ascii="Times New Roman" w:hAnsi="Times New Roman"/>
          <w:sz w:val="24"/>
          <w:szCs w:val="24"/>
        </w:rPr>
        <w:t xml:space="preserve"> поисковая (в т.ч. с использованием информационного ресурса Интернета), исследовательская, творческая деятельность (в т.ч. с использованием экранных моделей изучаемых объектов или процессов).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Это побудит педагога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обучающегося - запомнить образец и каждый раз вспоминать его при решении учебной задачи. В таких условиях изучения предметов УУД,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Поисковая и исследовательская деятельность развивают способность младшего школьника к диалогу</w:t>
      </w:r>
      <w:r w:rsidRPr="0094015D">
        <w:rPr>
          <w:rFonts w:ascii="Times New Roman" w:hAnsi="Times New Roman"/>
          <w:sz w:val="24"/>
          <w:szCs w:val="24"/>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т.ч. в условиях использования технологий неконтактного информационного взаимодействия.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Например, для формирования наблюдения как метода познания разных объектов действительности </w:t>
      </w:r>
      <w:r w:rsidRPr="0094015D">
        <w:rPr>
          <w:rFonts w:ascii="Times New Roman" w:hAnsi="Times New Roman"/>
          <w:i/>
          <w:sz w:val="24"/>
          <w:szCs w:val="24"/>
        </w:rPr>
        <w:t>на уроках окружающего мира</w:t>
      </w:r>
      <w:r w:rsidRPr="0094015D">
        <w:rPr>
          <w:rFonts w:ascii="Times New Roman" w:hAnsi="Times New Roman"/>
          <w:sz w:val="24"/>
          <w:szCs w:val="24"/>
        </w:rPr>
        <w:t xml:space="preserve">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Уроки литературного чтения</w:t>
      </w:r>
      <w:r w:rsidRPr="0094015D">
        <w:rPr>
          <w:rFonts w:ascii="Times New Roman" w:hAnsi="Times New Roman"/>
          <w:sz w:val="24"/>
          <w:szCs w:val="24"/>
        </w:rPr>
        <w:t xml:space="preserve"> позволяют проводить наблюдения текста, на которых строится аналитическая текстовая деятельность. Учебные диалоги, в т.ч.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Если эта работа проводится учителями систематически на уроках по всем предметами во внеурочной деятельности, то УУД формируются успешно и быстро.</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3. </w:t>
      </w:r>
      <w:r w:rsidRPr="0094015D">
        <w:rPr>
          <w:rFonts w:ascii="Times New Roman" w:hAnsi="Times New Roman"/>
          <w:i/>
          <w:sz w:val="24"/>
          <w:szCs w:val="24"/>
        </w:rPr>
        <w:t>Педагогические работники применяют систему заданий, формирующих операциональный состав учебного действия.</w:t>
      </w:r>
      <w:r w:rsidRPr="0094015D">
        <w:rPr>
          <w:rFonts w:ascii="Times New Roman" w:hAnsi="Times New Roman"/>
          <w:sz w:val="24"/>
          <w:szCs w:val="24"/>
        </w:rPr>
        <w:t xml:space="preserve"> Цель таких заданий - создание алгоритма решения учебной задачи, выбор соответствующего способа действия.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 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При этом изменяется и процесс контроля: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1) от совместных действий с учителем обучающиеся переходят к самостоятельным аналитическим оценкам;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2) выполняющий задание осваивает два вида контроля - результата и процесса деятельности;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3) развивается способность корректировать процесс выполнения задания, а также предвидеть возможные трудности и ошибки.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Как показывают психолого-педагогические исследования, а также опыт педагогической работы, такая </w:t>
      </w:r>
      <w:r w:rsidRPr="0094015D">
        <w:rPr>
          <w:rFonts w:ascii="Times New Roman" w:hAnsi="Times New Roman"/>
          <w:i/>
          <w:sz w:val="24"/>
          <w:szCs w:val="24"/>
        </w:rPr>
        <w:t>технология обучения в рамках совместно-распределительной деятельности</w:t>
      </w:r>
      <w:r w:rsidRPr="0094015D">
        <w:rPr>
          <w:rFonts w:ascii="Times New Roman" w:hAnsi="Times New Roman"/>
          <w:sz w:val="24"/>
          <w:szCs w:val="24"/>
        </w:rPr>
        <w:t xml:space="preserve"> (термин Д.Б. Эльконина) развивает способность детей работать не только в типовых учебных ситуациях, но и в новых нестандартных ситуациях.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 этой точки зрения педагогический работник сам должен хорошо знать, какие учебные операции наполняют то или иное учебное действие.</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Сравнение</w:t>
      </w:r>
      <w:r w:rsidRPr="0094015D">
        <w:rPr>
          <w:rFonts w:ascii="Times New Roman" w:hAnsi="Times New Roman"/>
          <w:sz w:val="24"/>
          <w:szCs w:val="24"/>
        </w:rPr>
        <w:t xml:space="preserve"> как универсальное учебное действие состоит из следующих операций: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нахождение различий сравниваемых предметов (объектов, явлений);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определение их сходства, тождества, похожести;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определение индивидуальности, специфических черт объекта.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Классификация</w:t>
      </w:r>
      <w:r w:rsidRPr="0094015D">
        <w:rPr>
          <w:rFonts w:ascii="Times New Roman" w:hAnsi="Times New Roman"/>
          <w:sz w:val="24"/>
          <w:szCs w:val="24"/>
        </w:rPr>
        <w:t xml:space="preserve"> как универсальное учебное действие включает: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анализ свойств объектов, которые подлежат классификации;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сравнение выделенных свойств с целью их дифференциации на внешние (несущественные) и главные (существенные) свойства;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выделение общих главных (существенных) признаков всех имеющихся объектов;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разбиение объектов на группы (типы) по общему главному (существенному) признаку.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 xml:space="preserve">Обобщение </w:t>
      </w:r>
      <w:r w:rsidRPr="0094015D">
        <w:rPr>
          <w:rFonts w:ascii="Times New Roman" w:hAnsi="Times New Roman"/>
          <w:sz w:val="24"/>
          <w:szCs w:val="24"/>
        </w:rPr>
        <w:t xml:space="preserve">как универсальное учебное действие включает следующие операции: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сравнение предметов (объектов, явлений, понятий) и выделение их общих признаков;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анализ выделенных признаков и определение наиболее устойчивых (инвариантных) существенных признаков (свойств);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игнорирование индивидуальных и/ или особенных свойств каждого предмета;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 сокращённая сжатая формулировка общего главного существенного признака всех анализируемых предметов.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т.е. возмож-ность обобщённой характеристики сущности универсального действия.</w:t>
      </w:r>
    </w:p>
    <w:p w:rsidR="0001203C" w:rsidRPr="0094015D" w:rsidRDefault="0001203C" w:rsidP="00BE7BD1">
      <w:pPr>
        <w:ind w:firstLine="284"/>
        <w:jc w:val="both"/>
        <w:rPr>
          <w:rFonts w:ascii="Times New Roman" w:hAnsi="Times New Roman"/>
          <w:sz w:val="24"/>
          <w:szCs w:val="24"/>
        </w:rPr>
      </w:pPr>
    </w:p>
    <w:p w:rsidR="0001203C" w:rsidRPr="00D536EA" w:rsidRDefault="0001203C" w:rsidP="00D536EA">
      <w:pPr>
        <w:pStyle w:val="3"/>
        <w:jc w:val="center"/>
        <w:rPr>
          <w:rFonts w:ascii="Times New Roman" w:hAnsi="Times New Roman" w:cs="Times New Roman"/>
          <w:b/>
          <w:bCs/>
          <w:sz w:val="24"/>
          <w:szCs w:val="24"/>
        </w:rPr>
      </w:pPr>
      <w:bookmarkStart w:id="34" w:name="_Toc110329868"/>
      <w:r w:rsidRPr="00324B5F">
        <w:rPr>
          <w:rFonts w:ascii="Times New Roman" w:hAnsi="Times New Roman" w:cs="Times New Roman"/>
          <w:b/>
          <w:bCs/>
          <w:sz w:val="24"/>
          <w:szCs w:val="24"/>
        </w:rPr>
        <w:t>2.2.4. Место универсальных учебных действий в рабочих программах</w:t>
      </w:r>
      <w:bookmarkEnd w:id="34"/>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 соответствии с ФГОС НОО сформированность УУД у обучающихся определяется на этапе завершения ими освоения программы НОО.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01203C" w:rsidRPr="00324B5F" w:rsidRDefault="0001203C" w:rsidP="00BE7BD1">
      <w:pPr>
        <w:ind w:firstLine="284"/>
        <w:jc w:val="both"/>
        <w:rPr>
          <w:rFonts w:ascii="Times New Roman" w:hAnsi="Times New Roman"/>
          <w:sz w:val="24"/>
          <w:szCs w:val="24"/>
        </w:rPr>
      </w:pPr>
      <w:r w:rsidRPr="00324B5F">
        <w:rPr>
          <w:rFonts w:ascii="Times New Roman" w:hAnsi="Times New Roman"/>
          <w:sz w:val="24"/>
          <w:szCs w:val="24"/>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 каждом классе пяти учебных предметов начальной школы</w:t>
      </w:r>
      <w:r w:rsidRPr="0094015D">
        <w:rPr>
          <w:rFonts w:ascii="Times New Roman" w:hAnsi="Times New Roman"/>
          <w:sz w:val="24"/>
          <w:szCs w:val="24"/>
        </w:rPr>
        <w:t xml:space="preserve"> (русский язык, литературное чтение, иностранный язык, математика и окружающий мир) </w:t>
      </w:r>
      <w:r w:rsidRPr="0094015D">
        <w:rPr>
          <w:rFonts w:ascii="Times New Roman" w:hAnsi="Times New Roman"/>
          <w:i/>
          <w:sz w:val="24"/>
          <w:szCs w:val="24"/>
        </w:rPr>
        <w:t>выделен раздел «Универсальные учебные умения»,</w:t>
      </w:r>
      <w:r w:rsidRPr="0094015D">
        <w:rPr>
          <w:rFonts w:ascii="Times New Roman" w:hAnsi="Times New Roman"/>
          <w:sz w:val="24"/>
          <w:szCs w:val="24"/>
        </w:rPr>
        <w:t xml:space="preserve"> в котором дан возможный вариант содержания всех групп УУД по каждому году обучения.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1 и 2 классах определён пропедевтический уровень овладения УУД, поскольку пока младшие школьники работают на предметных учебных действиях, и только к концу второго года обучения появляются признаки универсальности.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Далее содержание УУД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Структура каждого вида УУД дана в соответствии с требованиями ФГОС.</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Познавательные УУД</w:t>
      </w:r>
      <w:r w:rsidRPr="0094015D">
        <w:rPr>
          <w:rFonts w:ascii="Times New Roman" w:hAnsi="Times New Roman"/>
          <w:sz w:val="24"/>
          <w:szCs w:val="24"/>
        </w:rPr>
        <w:t xml:space="preserve"> включают перечень базовых логических действий; базовых исследовательских действий; работу с информацией.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Коммуникативные УУД</w:t>
      </w:r>
      <w:r w:rsidRPr="0094015D">
        <w:rPr>
          <w:rFonts w:ascii="Times New Roman" w:hAnsi="Times New Roman"/>
          <w:sz w:val="24"/>
          <w:szCs w:val="24"/>
        </w:rPr>
        <w:t xml:space="preserve">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b/>
          <w:i/>
          <w:sz w:val="24"/>
          <w:szCs w:val="24"/>
        </w:rPr>
        <w:t>Регулятивные УУД</w:t>
      </w:r>
      <w:r w:rsidRPr="0094015D">
        <w:rPr>
          <w:rFonts w:ascii="Times New Roman" w:hAnsi="Times New Roman"/>
          <w:sz w:val="24"/>
          <w:szCs w:val="24"/>
        </w:rPr>
        <w:t xml:space="preserve"> включают перечень действий саморегуляции, самоконтроля и самооценки.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Представлен также </w:t>
      </w:r>
      <w:r w:rsidRPr="0094015D">
        <w:rPr>
          <w:rFonts w:ascii="Times New Roman" w:hAnsi="Times New Roman"/>
          <w:i/>
          <w:sz w:val="24"/>
          <w:szCs w:val="24"/>
        </w:rPr>
        <w:t>отдельный раздел «Совместная деятельность»,</w:t>
      </w:r>
      <w:r w:rsidRPr="0094015D">
        <w:rPr>
          <w:rFonts w:ascii="Times New Roman" w:hAnsi="Times New Roman"/>
          <w:sz w:val="24"/>
          <w:szCs w:val="24"/>
        </w:rPr>
        <w:t xml:space="preserve"> интегрирующий коммуни кативные и регулятивные действия, необходимые для успешной совместной деятельности.</w:t>
      </w:r>
    </w:p>
    <w:p w:rsidR="0001203C" w:rsidRPr="00324B5F" w:rsidRDefault="0001203C" w:rsidP="00BE7BD1">
      <w:pPr>
        <w:ind w:firstLine="284"/>
        <w:jc w:val="both"/>
        <w:rPr>
          <w:rFonts w:ascii="Times New Roman" w:hAnsi="Times New Roman"/>
          <w:sz w:val="24"/>
          <w:szCs w:val="24"/>
        </w:rPr>
      </w:pPr>
      <w:r w:rsidRPr="00324B5F">
        <w:rPr>
          <w:rFonts w:ascii="Times New Roman" w:hAnsi="Times New Roman"/>
          <w:sz w:val="24"/>
          <w:szCs w:val="24"/>
        </w:rP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объёма, установленного нормами СанПиН, в т.ч. в условиях работы за компьютером.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 тематическом планировании указываются возможные виды деятельности, методы, приёмы и формы организации обучения, направленные на формирование всех видов УУД. </w:t>
      </w:r>
    </w:p>
    <w:p w:rsidR="0001203C" w:rsidRPr="0094015D" w:rsidRDefault="0001203C" w:rsidP="00BE7BD1">
      <w:pPr>
        <w:ind w:firstLine="284"/>
        <w:jc w:val="both"/>
        <w:rPr>
          <w:rFonts w:ascii="Times New Roman" w:hAnsi="Times New Roman"/>
          <w:sz w:val="24"/>
          <w:szCs w:val="24"/>
        </w:rPr>
        <w:sectPr w:rsidR="0001203C" w:rsidRPr="0094015D" w:rsidSect="007C6A34">
          <w:pgSz w:w="11906" w:h="16838"/>
          <w:pgMar w:top="1134" w:right="1134" w:bottom="1134" w:left="1134" w:header="708" w:footer="708" w:gutter="0"/>
          <w:cols w:space="708"/>
          <w:docGrid w:linePitch="360"/>
        </w:sectPr>
      </w:pPr>
    </w:p>
    <w:p w:rsidR="0001203C" w:rsidRPr="000C4B20" w:rsidRDefault="0001203C" w:rsidP="000C4B20">
      <w:pPr>
        <w:pStyle w:val="20"/>
        <w:jc w:val="center"/>
        <w:rPr>
          <w:rFonts w:ascii="Times New Roman" w:hAnsi="Times New Roman"/>
          <w:b/>
          <w:bCs/>
          <w:color w:val="auto"/>
          <w:sz w:val="24"/>
          <w:szCs w:val="24"/>
        </w:rPr>
      </w:pPr>
      <w:bookmarkStart w:id="35" w:name="_Toc110329869"/>
      <w:r w:rsidRPr="000C4B20">
        <w:rPr>
          <w:rFonts w:ascii="Times New Roman" w:hAnsi="Times New Roman"/>
          <w:b/>
          <w:bCs/>
          <w:color w:val="auto"/>
          <w:sz w:val="24"/>
          <w:szCs w:val="24"/>
        </w:rPr>
        <w:t>2.3. РАБОЧАЯ ПРОГРАММА ВОСПИТАНИЯ</w:t>
      </w:r>
      <w:bookmarkEnd w:id="35"/>
    </w:p>
    <w:p w:rsidR="0001203C" w:rsidRPr="0094015D" w:rsidRDefault="0001203C" w:rsidP="00BE7BD1">
      <w:pPr>
        <w:ind w:firstLine="284"/>
        <w:jc w:val="both"/>
        <w:rPr>
          <w:rFonts w:ascii="Times New Roman" w:hAnsi="Times New Roman"/>
          <w:b/>
          <w:sz w:val="24"/>
          <w:szCs w:val="24"/>
        </w:rPr>
      </w:pPr>
    </w:p>
    <w:p w:rsidR="0001203C" w:rsidRDefault="0001203C" w:rsidP="0019440E">
      <w:pPr>
        <w:widowControl w:val="0"/>
        <w:autoSpaceDE w:val="0"/>
        <w:autoSpaceDN w:val="0"/>
        <w:spacing w:line="360" w:lineRule="auto"/>
        <w:ind w:firstLine="709"/>
        <w:jc w:val="center"/>
        <w:rPr>
          <w:rFonts w:ascii="Times New Roman" w:hAnsi="Times New Roman"/>
          <w:sz w:val="24"/>
          <w:szCs w:val="24"/>
        </w:rPr>
      </w:pPr>
      <w:r>
        <w:rPr>
          <w:rFonts w:ascii="Times New Roman" w:hAnsi="Times New Roman"/>
          <w:sz w:val="24"/>
          <w:szCs w:val="24"/>
        </w:rPr>
        <w:t>ПОЯСНИТЕЛЬНАЯ ЗАПИСКА</w:t>
      </w:r>
    </w:p>
    <w:p w:rsidR="0001203C" w:rsidRPr="00C734FB" w:rsidRDefault="0001203C" w:rsidP="0019440E">
      <w:pPr>
        <w:widowControl w:val="0"/>
        <w:autoSpaceDE w:val="0"/>
        <w:autoSpaceDN w:val="0"/>
        <w:ind w:firstLine="709"/>
        <w:jc w:val="both"/>
        <w:rPr>
          <w:rFonts w:ascii="Times New Roman" w:hAnsi="Times New Roman"/>
          <w:b/>
          <w:bCs/>
          <w:sz w:val="24"/>
          <w:szCs w:val="24"/>
        </w:rPr>
      </w:pPr>
      <w:r w:rsidRPr="00C734FB">
        <w:rPr>
          <w:rFonts w:ascii="Times New Roman" w:hAnsi="Times New Roman"/>
          <w:b/>
          <w:bCs/>
          <w:sz w:val="24"/>
          <w:szCs w:val="24"/>
        </w:rPr>
        <w:t>Наша школа – это типичная сельская школа с русским языком обучения. Село, в котором расположена школа, ничем не отличается от других подобных селений. Здесь проживают люди с разным достатком и социальным положением. Здесь имеются нефтебазы и пожарная часть, где трудятся не только жители села, но и очень много приезжих. Некоторые работники снимают жильё в общежитии. В некоторых случаях, жизненные привычки приезжих отличаются от местных, и на этом фоне, иногда, возникают конфликты, что отрицательно сказывается на воспитании детей.</w:t>
      </w:r>
    </w:p>
    <w:p w:rsidR="0001203C" w:rsidRPr="00C734FB" w:rsidRDefault="0001203C" w:rsidP="0019440E">
      <w:pPr>
        <w:widowControl w:val="0"/>
        <w:autoSpaceDE w:val="0"/>
        <w:autoSpaceDN w:val="0"/>
        <w:ind w:firstLine="709"/>
        <w:jc w:val="both"/>
        <w:rPr>
          <w:rFonts w:ascii="Times New Roman" w:hAnsi="Times New Roman"/>
          <w:b/>
          <w:bCs/>
          <w:sz w:val="24"/>
          <w:szCs w:val="24"/>
        </w:rPr>
      </w:pPr>
      <w:r w:rsidRPr="00C734FB">
        <w:rPr>
          <w:rFonts w:ascii="Times New Roman" w:hAnsi="Times New Roman"/>
          <w:b/>
          <w:bCs/>
          <w:sz w:val="24"/>
          <w:szCs w:val="24"/>
        </w:rPr>
        <w:t>Среди местных жителей очень много людей, достойных уважения и жизнь которых можно ставить в пример подрастающему поколению.</w:t>
      </w:r>
    </w:p>
    <w:p w:rsidR="0001203C" w:rsidRPr="00C734FB" w:rsidRDefault="0001203C" w:rsidP="0019440E">
      <w:pPr>
        <w:widowControl w:val="0"/>
        <w:autoSpaceDE w:val="0"/>
        <w:autoSpaceDN w:val="0"/>
        <w:ind w:firstLine="709"/>
        <w:jc w:val="both"/>
        <w:rPr>
          <w:rFonts w:ascii="Times New Roman" w:hAnsi="Times New Roman"/>
          <w:b/>
          <w:bCs/>
          <w:sz w:val="24"/>
          <w:szCs w:val="24"/>
        </w:rPr>
      </w:pPr>
      <w:r w:rsidRPr="00C734FB">
        <w:rPr>
          <w:rFonts w:ascii="Times New Roman" w:hAnsi="Times New Roman"/>
          <w:b/>
          <w:bCs/>
          <w:sz w:val="24"/>
          <w:szCs w:val="24"/>
        </w:rPr>
        <w:t>Школа держит тесные контакты с нефтяниками, которые могут помочь при решении некоторых вопросов. Так же школе помогают местные бизнесмены, родители и просто неравнодушные люди.</w:t>
      </w:r>
    </w:p>
    <w:p w:rsidR="0001203C" w:rsidRPr="00C734FB" w:rsidRDefault="0001203C" w:rsidP="0019440E">
      <w:pPr>
        <w:widowControl w:val="0"/>
        <w:autoSpaceDE w:val="0"/>
        <w:autoSpaceDN w:val="0"/>
        <w:ind w:firstLine="709"/>
        <w:jc w:val="both"/>
        <w:rPr>
          <w:rFonts w:ascii="Times New Roman" w:hAnsi="Times New Roman"/>
          <w:b/>
          <w:bCs/>
          <w:sz w:val="24"/>
          <w:szCs w:val="24"/>
        </w:rPr>
      </w:pPr>
      <w:r w:rsidRPr="00C734FB">
        <w:rPr>
          <w:rFonts w:ascii="Times New Roman" w:hAnsi="Times New Roman"/>
          <w:b/>
          <w:bCs/>
          <w:sz w:val="24"/>
          <w:szCs w:val="24"/>
        </w:rPr>
        <w:t>Сельская школа, объединяя интеллигенцию, является не только образовательным, но и культурным центром села. В процессе воспитания сотрудничаем с сельским Домом культуры и сельской библиотекой, администрацией Черемшанского МО, КДН и ЗП, ПДН ОВД Черемшанского района. Принимаем участие в проектах, конкурсах и мероприятиях МБУДО «Центр внешкольной работы», отдела социальной защиты МТЗ и СЗ РТ Черемшанского района, в проектах Российского движения школьников и др.</w:t>
      </w:r>
    </w:p>
    <w:p w:rsidR="0001203C" w:rsidRPr="00C734FB" w:rsidRDefault="0001203C" w:rsidP="0019440E">
      <w:pPr>
        <w:widowControl w:val="0"/>
        <w:autoSpaceDE w:val="0"/>
        <w:autoSpaceDN w:val="0"/>
        <w:ind w:firstLine="709"/>
        <w:jc w:val="both"/>
        <w:rPr>
          <w:rFonts w:ascii="Times New Roman" w:hAnsi="Times New Roman"/>
          <w:b/>
          <w:bCs/>
          <w:sz w:val="24"/>
          <w:szCs w:val="24"/>
        </w:rPr>
      </w:pPr>
      <w:r w:rsidRPr="00C734FB">
        <w:rPr>
          <w:rFonts w:ascii="Times New Roman" w:hAnsi="Times New Roman"/>
          <w:b/>
          <w:bCs/>
          <w:sz w:val="24"/>
          <w:szCs w:val="24"/>
        </w:rPr>
        <w:t xml:space="preserve">В школе обучаются не только местные дети. Сюда приезжают и из других сёл, поэтому контингент школы разный. Но, несмотря на это, среди обучающихся конфликтов не наблюдается. </w:t>
      </w:r>
    </w:p>
    <w:p w:rsidR="0001203C" w:rsidRPr="00C734FB" w:rsidRDefault="0001203C" w:rsidP="0019440E">
      <w:pPr>
        <w:widowControl w:val="0"/>
        <w:autoSpaceDE w:val="0"/>
        <w:autoSpaceDN w:val="0"/>
        <w:ind w:firstLine="709"/>
        <w:jc w:val="both"/>
        <w:rPr>
          <w:rFonts w:ascii="Times New Roman" w:hAnsi="Times New Roman"/>
          <w:b/>
          <w:bCs/>
          <w:sz w:val="24"/>
          <w:szCs w:val="24"/>
        </w:rPr>
      </w:pPr>
    </w:p>
    <w:p w:rsidR="0001203C" w:rsidRPr="00BE695B" w:rsidRDefault="0001203C" w:rsidP="00BE695B">
      <w:pPr>
        <w:widowControl w:val="0"/>
        <w:autoSpaceDE w:val="0"/>
        <w:autoSpaceDN w:val="0"/>
        <w:jc w:val="center"/>
        <w:rPr>
          <w:rFonts w:ascii="Times New Roman" w:hAnsi="Times New Roman"/>
          <w:b/>
          <w:bCs/>
          <w:sz w:val="24"/>
          <w:szCs w:val="24"/>
        </w:rPr>
      </w:pPr>
      <w:r w:rsidRPr="00BE695B">
        <w:rPr>
          <w:rFonts w:ascii="Times New Roman" w:hAnsi="Times New Roman"/>
          <w:b/>
          <w:bCs/>
          <w:sz w:val="24"/>
          <w:szCs w:val="24"/>
        </w:rPr>
        <w:t>Особенности организуемого в школе воспитательного процесса</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Процесс воспитания в школе основывается на следующих принципах взаимодействия педагогических работников и обучающихся:</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 xml:space="preserve">-ориентир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 xml:space="preserve">-реализация процесса воспитания главным образом через создание в школе детско-взрослых общностей, которые бы объединяли обучающихся </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и педагогических работников яркими и содержательными событиями, общими позитивными эмоциями и доверительными отношениями друг к другу;</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-системность, целесообразность и не шаблонность воспитания как условия его эффективности.</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 xml:space="preserve">Основными традициями воспитания в школе являются следующие: </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-педагогические работники школы ориентированы на формирование коллективов в рамках школьных классов, кружков, секций и детских объединений, на установление в них доброжелательных и товарищеских взаимоотношений;</w:t>
      </w:r>
    </w:p>
    <w:p w:rsidR="0001203C" w:rsidRPr="00A15744" w:rsidRDefault="0001203C" w:rsidP="00A15744">
      <w:pPr>
        <w:ind w:firstLine="284"/>
        <w:rPr>
          <w:rFonts w:ascii="Times New Roman" w:hAnsi="Times New Roman"/>
          <w:sz w:val="24"/>
          <w:szCs w:val="24"/>
        </w:rPr>
      </w:pPr>
      <w:r w:rsidRPr="00A15744">
        <w:rPr>
          <w:rFonts w:ascii="Times New Roman" w:hAnsi="Times New Roman"/>
          <w:sz w:val="24"/>
          <w:szCs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01203C" w:rsidRPr="00A15744" w:rsidRDefault="0001203C" w:rsidP="00A15744">
      <w:pPr>
        <w:ind w:firstLine="284"/>
        <w:rPr>
          <w:rFonts w:ascii="Times New Roman" w:hAnsi="Times New Roman"/>
          <w:sz w:val="24"/>
          <w:szCs w:val="24"/>
        </w:rPr>
      </w:pPr>
    </w:p>
    <w:p w:rsidR="0001203C" w:rsidRPr="00A15744" w:rsidRDefault="0001203C" w:rsidP="00A15744">
      <w:pPr>
        <w:ind w:firstLine="284"/>
        <w:jc w:val="center"/>
        <w:rPr>
          <w:rFonts w:ascii="Times New Roman" w:hAnsi="Times New Roman"/>
          <w:b/>
          <w:bCs/>
          <w:sz w:val="24"/>
          <w:szCs w:val="24"/>
        </w:rPr>
      </w:pPr>
      <w:r w:rsidRPr="00A15744">
        <w:rPr>
          <w:rFonts w:ascii="Times New Roman" w:hAnsi="Times New Roman"/>
          <w:b/>
          <w:bCs/>
          <w:sz w:val="24"/>
          <w:szCs w:val="24"/>
        </w:rPr>
        <w:t>Цель и задачи воспитания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школе – личностное развитие обучающихся, проявляющееся: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-в развитии их позитивных отношений к этим общественным ценностям (то есть в развитии их социально значимых отношений);</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A15744">
        <w:rPr>
          <w:rFonts w:ascii="Times New Roman" w:hAnsi="Times New Roman"/>
          <w:sz w:val="24"/>
          <w:szCs w:val="24"/>
        </w:rPr>
        <w:br/>
        <w:t>в приобретении ими опыта осуществления социально значимых дел).</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1. В воспитании обучающихся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-знать и любить свою Родину – свой родной дом, двор, улицу, город, село, свою страну;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-проявлять миролюбие – не затевать конфликтов и стремиться решать спорные вопросы, не прибегая к силе;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-стремиться узнавать что-то новое, проявлять любознательность, ценить знания;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-быть вежливым и опрятным, скромным и приветливым;</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-соблюдать правила личной гигиены, режим дня, вести здоровый образ жизни;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2. В воспитании обучающихся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-к семье как главной опоре в жизни человека и источнику его счастья;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-к здоровью как залогу долгой и активной жизни человека, его хорошего настроения и оптимистичного взгляда на мир;</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3. В воспитании обучающихся юношеского возраста (уровень среднего общего образования) таким приоритетом является создание благоприятных условий для приобретения обучающимися опыта осуществления социально значимых дел.</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Выделение данного приоритета 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обучающихся во взрослую жизнь окружающего их общества. Это:</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-опыт дел, направленных на заботу о своей семье, родных и близких;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-трудовой опыт;</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-опыт дел, направленных на пользу своему родному городу или селу, стране в целом, опыт деятельного выражения собственной гражданской позиции;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-опыт природоохранных дел;</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-опыт разрешения возникающих конфликтных ситуаций в школе, дома или на улице;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-опыт самостоятельного приобретения новых знаний, проведения научных исследований, опыт проектной деятельности;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-опыт ведения здорового образа жизни и заботы о здоровье других людей;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-опыт оказания помощи окружающим, заботы о малышах или пожилых людях, волонтерский опыт;</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-опыт самопознания и самоанализа, опыт социально приемлемого самовыражения и самореализации.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Достижению поставленной цели воспитания обучающихся будет способствовать решение следующих основных задач: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-вовлекать обучающихся в кружки, секции, клубы и иные объединения, работающие по школьным программам внеурочной деятельности, реализовывать </w:t>
      </w:r>
      <w:r w:rsidRPr="00A15744">
        <w:rPr>
          <w:rFonts w:ascii="Times New Roman" w:hAnsi="Times New Roman"/>
          <w:sz w:val="24"/>
          <w:szCs w:val="24"/>
        </w:rPr>
        <w:br/>
        <w:t>их воспитательные возможности;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Pr="00A15744">
        <w:rPr>
          <w:rFonts w:ascii="Times New Roman" w:hAnsi="Times New Roman"/>
          <w:sz w:val="24"/>
          <w:szCs w:val="24"/>
        </w:rPr>
        <w:br/>
        <w:t xml:space="preserve">с обучающимися;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-инициировать и поддерживать ученическое самоуправление – как на уровне школы, так и на уровне классных сообществ;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-поддерживать деятельность функционирующих на базе школы детских общественных объединений и организаций;</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-организовывать для обучающихся экскурсии, походы </w:t>
      </w:r>
      <w:r w:rsidRPr="00A15744">
        <w:rPr>
          <w:rFonts w:ascii="Times New Roman" w:hAnsi="Times New Roman"/>
          <w:sz w:val="24"/>
          <w:szCs w:val="24"/>
        </w:rPr>
        <w:br/>
        <w:t>и реализовывать их воспитательный потенциал;</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-организовывать профориентационную работу с обучающимися;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-организовать работу школьных медиа, реализовывать их воспитательный потенциал;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-развивать предметно-эстетическую среду школы и реализовывать ее воспитательные возможности;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01203C" w:rsidRPr="00A15744" w:rsidRDefault="0001203C" w:rsidP="00A15744">
      <w:pPr>
        <w:ind w:firstLine="426"/>
        <w:rPr>
          <w:rFonts w:ascii="Times New Roman" w:hAnsi="Times New Roman"/>
          <w:sz w:val="24"/>
          <w:szCs w:val="24"/>
        </w:rPr>
      </w:pPr>
    </w:p>
    <w:p w:rsidR="0001203C" w:rsidRPr="00A15744" w:rsidRDefault="0001203C" w:rsidP="00A15744">
      <w:pPr>
        <w:ind w:firstLine="426"/>
        <w:jc w:val="center"/>
        <w:rPr>
          <w:rFonts w:ascii="Times New Roman" w:hAnsi="Times New Roman"/>
          <w:b/>
          <w:bCs/>
          <w:sz w:val="24"/>
          <w:szCs w:val="24"/>
        </w:rPr>
      </w:pPr>
      <w:r>
        <w:rPr>
          <w:rFonts w:ascii="Times New Roman" w:hAnsi="Times New Roman"/>
          <w:b/>
          <w:bCs/>
          <w:sz w:val="24"/>
          <w:szCs w:val="24"/>
        </w:rPr>
        <w:t>В</w:t>
      </w:r>
      <w:r w:rsidRPr="00A15744">
        <w:rPr>
          <w:rFonts w:ascii="Times New Roman" w:hAnsi="Times New Roman"/>
          <w:b/>
          <w:bCs/>
          <w:sz w:val="24"/>
          <w:szCs w:val="24"/>
        </w:rPr>
        <w:t>иды, формы и содержание деятельности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01203C" w:rsidRPr="00A15744" w:rsidRDefault="0001203C" w:rsidP="00A15744">
      <w:pPr>
        <w:ind w:firstLine="426"/>
        <w:rPr>
          <w:rFonts w:ascii="Times New Roman" w:hAnsi="Times New Roman"/>
          <w:b/>
          <w:bCs/>
          <w:sz w:val="24"/>
          <w:szCs w:val="24"/>
        </w:rPr>
      </w:pPr>
      <w:r w:rsidRPr="00A15744">
        <w:rPr>
          <w:rFonts w:ascii="Times New Roman" w:hAnsi="Times New Roman"/>
          <w:b/>
          <w:bCs/>
          <w:sz w:val="24"/>
          <w:szCs w:val="24"/>
        </w:rPr>
        <w:t>Модуль «Ключевые общешкольные дела»</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w:t>
      </w:r>
      <w:r w:rsidRPr="00A15744">
        <w:rPr>
          <w:rFonts w:ascii="Times New Roman" w:hAnsi="Times New Roman"/>
          <w:sz w:val="24"/>
          <w:szCs w:val="24"/>
        </w:rPr>
        <w:br/>
        <w:t xml:space="preserve">их в ответственную позицию к происходящему в школе. Введение ключевых дел </w:t>
      </w:r>
      <w:r w:rsidRPr="00A15744">
        <w:rPr>
          <w:rFonts w:ascii="Times New Roman" w:hAnsi="Times New Roman"/>
          <w:sz w:val="24"/>
          <w:szCs w:val="24"/>
        </w:rPr>
        <w:br/>
        <w:t xml:space="preserve">в жизнь школы помогает преодолеть мероприятийный характер воспитания, сводящийся к набору мероприятий, организуемых педагогическими работниками для обучающихся.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Для этого в школе используются следующие формы работы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Вне образовательной организации: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-участие во всероссийских акциях, посвященных значимым отечественным </w:t>
      </w:r>
      <w:r w:rsidRPr="00A15744">
        <w:rPr>
          <w:rFonts w:ascii="Times New Roman" w:hAnsi="Times New Roman"/>
          <w:sz w:val="24"/>
          <w:szCs w:val="24"/>
        </w:rPr>
        <w:br/>
        <w:t>и международным событиям.</w:t>
      </w:r>
    </w:p>
    <w:p w:rsidR="0001203C" w:rsidRPr="00A15744" w:rsidRDefault="0001203C" w:rsidP="00A15744">
      <w:pPr>
        <w:ind w:firstLine="426"/>
        <w:rPr>
          <w:rFonts w:ascii="Times New Roman" w:hAnsi="Times New Roman"/>
          <w:i/>
          <w:iCs/>
          <w:sz w:val="24"/>
          <w:szCs w:val="24"/>
        </w:rPr>
      </w:pPr>
      <w:r w:rsidRPr="00A15744">
        <w:rPr>
          <w:rFonts w:ascii="Times New Roman" w:hAnsi="Times New Roman"/>
          <w:i/>
          <w:iCs/>
          <w:sz w:val="24"/>
          <w:szCs w:val="24"/>
        </w:rPr>
        <w:t>На уровне образовательной организации: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школы («День матери», «День Неизвестного солдата», «Новый год», «День Защитников Отечества», «8 марта - Международный женский день», «День Победы»);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-торжественные ритуалы посвящения(«1</w:t>
      </w:r>
      <w:r>
        <w:rPr>
          <w:rFonts w:ascii="Times New Roman" w:hAnsi="Times New Roman"/>
          <w:sz w:val="24"/>
          <w:szCs w:val="24"/>
        </w:rPr>
        <w:t xml:space="preserve"> </w:t>
      </w:r>
      <w:r w:rsidRPr="00A15744">
        <w:rPr>
          <w:rFonts w:ascii="Times New Roman" w:hAnsi="Times New Roman"/>
          <w:sz w:val="24"/>
          <w:szCs w:val="24"/>
        </w:rPr>
        <w:t xml:space="preserve">сентября – День знаний», «Последний звонок» «День учителя», «День первоклассника», «Праздник прощания с Букварём»);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(Парад достижений).</w:t>
      </w:r>
    </w:p>
    <w:p w:rsidR="0001203C" w:rsidRPr="00660819" w:rsidRDefault="0001203C" w:rsidP="00A15744">
      <w:pPr>
        <w:ind w:firstLine="426"/>
        <w:rPr>
          <w:rFonts w:ascii="Times New Roman" w:hAnsi="Times New Roman"/>
          <w:i/>
          <w:iCs/>
          <w:sz w:val="24"/>
          <w:szCs w:val="24"/>
        </w:rPr>
      </w:pPr>
      <w:r w:rsidRPr="00660819">
        <w:rPr>
          <w:rFonts w:ascii="Times New Roman" w:hAnsi="Times New Roman"/>
          <w:i/>
          <w:iCs/>
          <w:sz w:val="24"/>
          <w:szCs w:val="24"/>
        </w:rPr>
        <w:t>На уровне классов:</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участие школьных классов в реализации общешкольных ключевых дел;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01203C" w:rsidRPr="00660819" w:rsidRDefault="0001203C" w:rsidP="00A15744">
      <w:pPr>
        <w:ind w:firstLine="426"/>
        <w:rPr>
          <w:rFonts w:ascii="Times New Roman" w:hAnsi="Times New Roman"/>
          <w:i/>
          <w:iCs/>
          <w:sz w:val="24"/>
          <w:szCs w:val="24"/>
        </w:rPr>
      </w:pPr>
      <w:r w:rsidRPr="00660819">
        <w:rPr>
          <w:rFonts w:ascii="Times New Roman" w:hAnsi="Times New Roman"/>
          <w:i/>
          <w:iCs/>
          <w:sz w:val="24"/>
          <w:szCs w:val="24"/>
        </w:rPr>
        <w:t xml:space="preserve">На уровне обучающихся: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-вовлечение по возможности каждого обучающегося в ключевые дела школы </w:t>
      </w:r>
      <w:r w:rsidRPr="00A15744">
        <w:rPr>
          <w:rFonts w:ascii="Times New Roman" w:hAnsi="Times New Roman"/>
          <w:sz w:val="24"/>
          <w:szCs w:val="24"/>
        </w:rPr>
        <w:br/>
        <w:t>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-индивидуальная помощь обучающемуся (при необходимости) в освоении навыков подготовки, проведения и анализа ключевых дел;</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01203C" w:rsidRPr="00660819" w:rsidRDefault="0001203C" w:rsidP="00A15744">
      <w:pPr>
        <w:ind w:firstLine="426"/>
        <w:rPr>
          <w:rFonts w:ascii="Times New Roman" w:hAnsi="Times New Roman"/>
          <w:b/>
          <w:bCs/>
          <w:sz w:val="24"/>
          <w:szCs w:val="24"/>
        </w:rPr>
      </w:pPr>
      <w:r w:rsidRPr="00660819">
        <w:rPr>
          <w:rFonts w:ascii="Times New Roman" w:hAnsi="Times New Roman"/>
          <w:b/>
          <w:bCs/>
          <w:sz w:val="24"/>
          <w:szCs w:val="24"/>
        </w:rPr>
        <w:t>Модуль «Классное руководство»</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Осуществляя работу с классом, педагогический работник (классный руководитель, педагог-организатор)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01203C" w:rsidRPr="00660819" w:rsidRDefault="0001203C" w:rsidP="00A15744">
      <w:pPr>
        <w:ind w:firstLine="426"/>
        <w:rPr>
          <w:rFonts w:ascii="Times New Roman" w:hAnsi="Times New Roman"/>
          <w:i/>
          <w:iCs/>
          <w:sz w:val="24"/>
          <w:szCs w:val="24"/>
        </w:rPr>
      </w:pPr>
      <w:r w:rsidRPr="00660819">
        <w:rPr>
          <w:rFonts w:ascii="Times New Roman" w:hAnsi="Times New Roman"/>
          <w:i/>
          <w:iCs/>
          <w:sz w:val="24"/>
          <w:szCs w:val="24"/>
        </w:rPr>
        <w:t>Работа с классным коллективом:</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   -вовлечь в них обучающихся с самыми разными потребностями и тем самым дать </w:t>
      </w:r>
      <w:r w:rsidRPr="00A15744">
        <w:rPr>
          <w:rFonts w:ascii="Times New Roman" w:hAnsi="Times New Roman"/>
          <w:sz w:val="24"/>
          <w:szCs w:val="24"/>
        </w:rPr>
        <w:br/>
        <w:t xml:space="preserve">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-сплочение коллектива класса через: игры и тренинги на сплочение и командообразование;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-выработка совместно с обучающимися законов класса, помогающих обучающимся освоить нормы и правила общения, которым они должны следовать в школе. </w:t>
      </w:r>
    </w:p>
    <w:p w:rsidR="0001203C" w:rsidRPr="00660819" w:rsidRDefault="0001203C" w:rsidP="00A15744">
      <w:pPr>
        <w:ind w:firstLine="426"/>
        <w:rPr>
          <w:rFonts w:ascii="Times New Roman" w:hAnsi="Times New Roman"/>
          <w:i/>
          <w:iCs/>
          <w:sz w:val="24"/>
          <w:szCs w:val="24"/>
        </w:rPr>
      </w:pPr>
      <w:r w:rsidRPr="00660819">
        <w:rPr>
          <w:rFonts w:ascii="Times New Roman" w:hAnsi="Times New Roman"/>
          <w:i/>
          <w:iCs/>
          <w:sz w:val="24"/>
          <w:szCs w:val="24"/>
        </w:rPr>
        <w:t>Индивидуальная работа с обучающимися: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1203C" w:rsidRPr="00660819" w:rsidRDefault="0001203C" w:rsidP="00A15744">
      <w:pPr>
        <w:ind w:firstLine="426"/>
        <w:rPr>
          <w:rFonts w:ascii="Times New Roman" w:hAnsi="Times New Roman"/>
          <w:i/>
          <w:iCs/>
          <w:sz w:val="24"/>
          <w:szCs w:val="24"/>
        </w:rPr>
      </w:pPr>
      <w:r w:rsidRPr="00660819">
        <w:rPr>
          <w:rFonts w:ascii="Times New Roman" w:hAnsi="Times New Roman"/>
          <w:i/>
          <w:iCs/>
          <w:sz w:val="24"/>
          <w:szCs w:val="24"/>
        </w:rPr>
        <w:t>Работа с учителями-предметниками в классе: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01203C" w:rsidRPr="00660819" w:rsidRDefault="0001203C" w:rsidP="00A15744">
      <w:pPr>
        <w:ind w:firstLine="426"/>
        <w:rPr>
          <w:rFonts w:ascii="Times New Roman" w:hAnsi="Times New Roman"/>
          <w:i/>
          <w:iCs/>
          <w:sz w:val="24"/>
          <w:szCs w:val="24"/>
        </w:rPr>
      </w:pPr>
      <w:r w:rsidRPr="00660819">
        <w:rPr>
          <w:rFonts w:ascii="Times New Roman" w:hAnsi="Times New Roman"/>
          <w:i/>
          <w:iCs/>
          <w:sz w:val="24"/>
          <w:szCs w:val="24"/>
        </w:rPr>
        <w:t>Работа с родителями обучающихся или их законными представителями: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-регулярное информирование родителей о школьных успехах и проблемах их обучающихся, о жизни класса в целом;</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-привлечение членов семей обучающихся к организации и проведению дел класса;</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-организация на базе класса семейных праздников, конкурсов, соревнований, направленных на сплочение семьи и школы.</w:t>
      </w:r>
    </w:p>
    <w:p w:rsidR="0001203C" w:rsidRPr="00660819" w:rsidRDefault="0001203C" w:rsidP="00A15744">
      <w:pPr>
        <w:ind w:firstLine="426"/>
        <w:rPr>
          <w:rFonts w:ascii="Times New Roman" w:hAnsi="Times New Roman"/>
          <w:b/>
          <w:bCs/>
          <w:sz w:val="24"/>
          <w:szCs w:val="24"/>
        </w:rPr>
      </w:pPr>
      <w:bookmarkStart w:id="36" w:name="_Hlk30338243"/>
      <w:r w:rsidRPr="00660819">
        <w:rPr>
          <w:rFonts w:ascii="Times New Roman" w:hAnsi="Times New Roman"/>
          <w:b/>
          <w:bCs/>
          <w:sz w:val="24"/>
          <w:szCs w:val="24"/>
        </w:rPr>
        <w:t>Модуль «Курсы внеурочной деятельности»</w:t>
      </w:r>
      <w:bookmarkEnd w:id="36"/>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Воспитание на занятиях школьных курсов внеурочной деятельности осуществляется преимущественно через: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-создание в детских объединениях традиций, задающих их членам определенные социально значимые формы поведения;</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-поощрение педагогическими работниками детских инициатив и детского самоуправления.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Реализация воспитательного потенциала курсов внеурочной деятельности происходит в рамках следующих выбранных обучающимися ее видов.</w:t>
      </w:r>
    </w:p>
    <w:p w:rsidR="0001203C" w:rsidRPr="00A15744" w:rsidRDefault="0001203C" w:rsidP="00A15744">
      <w:pPr>
        <w:ind w:firstLine="426"/>
        <w:rPr>
          <w:rFonts w:ascii="Times New Roman" w:hAnsi="Times New Roman"/>
          <w:sz w:val="24"/>
          <w:szCs w:val="24"/>
        </w:rPr>
      </w:pPr>
      <w:r w:rsidRPr="00660819">
        <w:rPr>
          <w:rFonts w:ascii="Times New Roman" w:hAnsi="Times New Roman"/>
          <w:b/>
          <w:bCs/>
          <w:sz w:val="24"/>
          <w:szCs w:val="24"/>
        </w:rPr>
        <w:t>Познавательная деятельность.</w:t>
      </w:r>
      <w:r w:rsidRPr="00A15744">
        <w:rPr>
          <w:rFonts w:ascii="Times New Roman" w:hAnsi="Times New Roman"/>
          <w:sz w:val="24"/>
          <w:szCs w:val="24"/>
        </w:rPr>
        <w:t xml:space="preserve">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01203C" w:rsidRPr="00A15744" w:rsidRDefault="0001203C" w:rsidP="00A15744">
      <w:pPr>
        <w:ind w:firstLine="426"/>
        <w:rPr>
          <w:rFonts w:ascii="Times New Roman" w:hAnsi="Times New Roman"/>
          <w:sz w:val="24"/>
          <w:szCs w:val="24"/>
        </w:rPr>
      </w:pPr>
      <w:r w:rsidRPr="00660819">
        <w:rPr>
          <w:rFonts w:ascii="Times New Roman" w:hAnsi="Times New Roman"/>
          <w:b/>
          <w:bCs/>
          <w:sz w:val="24"/>
          <w:szCs w:val="24"/>
        </w:rPr>
        <w:t>Художественное творчество.</w:t>
      </w:r>
      <w:r w:rsidRPr="00A15744">
        <w:rPr>
          <w:rFonts w:ascii="Times New Roman" w:hAnsi="Times New Roman"/>
          <w:sz w:val="24"/>
          <w:szCs w:val="24"/>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01203C" w:rsidRPr="00A15744" w:rsidRDefault="0001203C" w:rsidP="00A15744">
      <w:pPr>
        <w:ind w:firstLine="426"/>
        <w:rPr>
          <w:rFonts w:ascii="Times New Roman" w:hAnsi="Times New Roman"/>
          <w:sz w:val="24"/>
          <w:szCs w:val="24"/>
        </w:rPr>
      </w:pPr>
      <w:r w:rsidRPr="00660819">
        <w:rPr>
          <w:rFonts w:ascii="Times New Roman" w:hAnsi="Times New Roman"/>
          <w:b/>
          <w:bCs/>
          <w:sz w:val="24"/>
          <w:szCs w:val="24"/>
        </w:rPr>
        <w:t>Проблемно-ценностное общение.</w:t>
      </w:r>
      <w:r w:rsidRPr="00A15744">
        <w:rPr>
          <w:rFonts w:ascii="Times New Roman" w:hAnsi="Times New Roman"/>
          <w:sz w:val="24"/>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01203C" w:rsidRPr="00A15744" w:rsidRDefault="0001203C" w:rsidP="00A15744">
      <w:pPr>
        <w:ind w:firstLine="426"/>
        <w:rPr>
          <w:rFonts w:ascii="Times New Roman" w:hAnsi="Times New Roman"/>
          <w:sz w:val="24"/>
          <w:szCs w:val="24"/>
        </w:rPr>
      </w:pPr>
      <w:r w:rsidRPr="00660819">
        <w:rPr>
          <w:rFonts w:ascii="Times New Roman" w:hAnsi="Times New Roman"/>
          <w:b/>
          <w:bCs/>
          <w:sz w:val="24"/>
          <w:szCs w:val="24"/>
        </w:rPr>
        <w:t>Туристско-краеведческая деятельность.</w:t>
      </w:r>
      <w:r w:rsidRPr="00A15744">
        <w:rPr>
          <w:rFonts w:ascii="Times New Roman" w:hAnsi="Times New Roman"/>
          <w:sz w:val="24"/>
          <w:szCs w:val="24"/>
        </w:rPr>
        <w:t xml:space="preserve">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самообслуживающегося труда. </w:t>
      </w:r>
    </w:p>
    <w:p w:rsidR="0001203C" w:rsidRPr="00A15744" w:rsidRDefault="0001203C" w:rsidP="00A15744">
      <w:pPr>
        <w:ind w:firstLine="426"/>
        <w:rPr>
          <w:rFonts w:ascii="Times New Roman" w:hAnsi="Times New Roman"/>
          <w:sz w:val="24"/>
          <w:szCs w:val="24"/>
        </w:rPr>
      </w:pPr>
      <w:r w:rsidRPr="00660819">
        <w:rPr>
          <w:rFonts w:ascii="Times New Roman" w:hAnsi="Times New Roman"/>
          <w:b/>
          <w:bCs/>
          <w:sz w:val="24"/>
          <w:szCs w:val="24"/>
        </w:rPr>
        <w:t>Спортивно-оздоровительная деятельность.</w:t>
      </w:r>
      <w:r w:rsidRPr="00A15744">
        <w:rPr>
          <w:rFonts w:ascii="Times New Roman" w:hAnsi="Times New Roman"/>
          <w:sz w:val="24"/>
          <w:szCs w:val="24"/>
        </w:rPr>
        <w:t xml:space="preserve">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01203C" w:rsidRPr="00A15744" w:rsidRDefault="0001203C" w:rsidP="00A15744">
      <w:pPr>
        <w:ind w:firstLine="426"/>
        <w:rPr>
          <w:rFonts w:ascii="Times New Roman" w:hAnsi="Times New Roman"/>
          <w:sz w:val="24"/>
          <w:szCs w:val="24"/>
        </w:rPr>
      </w:pPr>
      <w:r w:rsidRPr="00660819">
        <w:rPr>
          <w:rFonts w:ascii="Times New Roman" w:hAnsi="Times New Roman"/>
          <w:b/>
          <w:bCs/>
          <w:sz w:val="24"/>
          <w:szCs w:val="24"/>
        </w:rPr>
        <w:t>Трудовая деятельность.</w:t>
      </w:r>
      <w:r w:rsidRPr="00A15744">
        <w:rPr>
          <w:rFonts w:ascii="Times New Roman" w:hAnsi="Times New Roman"/>
          <w:sz w:val="24"/>
          <w:szCs w:val="24"/>
        </w:rP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01203C" w:rsidRPr="00A15744" w:rsidRDefault="0001203C" w:rsidP="00A15744">
      <w:pPr>
        <w:ind w:firstLine="426"/>
        <w:rPr>
          <w:rFonts w:ascii="Times New Roman" w:hAnsi="Times New Roman"/>
          <w:sz w:val="24"/>
          <w:szCs w:val="24"/>
        </w:rPr>
      </w:pPr>
      <w:r w:rsidRPr="00660819">
        <w:rPr>
          <w:rFonts w:ascii="Times New Roman" w:hAnsi="Times New Roman"/>
          <w:b/>
          <w:bCs/>
          <w:sz w:val="24"/>
          <w:szCs w:val="24"/>
        </w:rPr>
        <w:t>Игровая деятельность.</w:t>
      </w:r>
      <w:r w:rsidRPr="00A15744">
        <w:rPr>
          <w:rFonts w:ascii="Times New Roman" w:hAnsi="Times New Roman"/>
          <w:sz w:val="24"/>
          <w:szCs w:val="24"/>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01203C" w:rsidRPr="00660819" w:rsidRDefault="0001203C" w:rsidP="00A15744">
      <w:pPr>
        <w:ind w:firstLine="426"/>
        <w:rPr>
          <w:rFonts w:ascii="Times New Roman" w:hAnsi="Times New Roman"/>
          <w:b/>
          <w:bCs/>
          <w:sz w:val="24"/>
          <w:szCs w:val="24"/>
        </w:rPr>
      </w:pPr>
      <w:r w:rsidRPr="00660819">
        <w:rPr>
          <w:rFonts w:ascii="Times New Roman" w:hAnsi="Times New Roman"/>
          <w:b/>
          <w:bCs/>
          <w:sz w:val="24"/>
          <w:szCs w:val="24"/>
        </w:rPr>
        <w:t>Модуль «Школьный урок»</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Реализация педагогическими работниками воспитательного потенциала урока предполагает следующее: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-установление доверительных отношений между педагогическим работником </w:t>
      </w:r>
      <w:r w:rsidRPr="00A15744">
        <w:rPr>
          <w:rFonts w:ascii="Times New Roman" w:hAnsi="Times New Roman"/>
          <w:sz w:val="24"/>
          <w:szCs w:val="24"/>
        </w:rPr>
        <w:br/>
        <w:t>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-организация шефства мотивированных и эрудированных обучающихся над их еуспевающими одноклассниками, дающего обучающимся социально значимый опыт сотрудничества и взаимной помощи;</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1203C" w:rsidRPr="00660819" w:rsidRDefault="0001203C" w:rsidP="00A15744">
      <w:pPr>
        <w:ind w:firstLine="426"/>
        <w:rPr>
          <w:rFonts w:ascii="Times New Roman" w:hAnsi="Times New Roman"/>
          <w:b/>
          <w:bCs/>
          <w:sz w:val="24"/>
          <w:szCs w:val="24"/>
        </w:rPr>
      </w:pPr>
      <w:r w:rsidRPr="00660819">
        <w:rPr>
          <w:rFonts w:ascii="Times New Roman" w:hAnsi="Times New Roman"/>
          <w:b/>
          <w:bCs/>
          <w:sz w:val="24"/>
          <w:szCs w:val="24"/>
        </w:rPr>
        <w:t>Модуль «Самоуправление»</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 </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Детское самоуправление в школе осуществляется следующим образом.</w:t>
      </w:r>
    </w:p>
    <w:p w:rsidR="0001203C" w:rsidRPr="00660819" w:rsidRDefault="0001203C" w:rsidP="00A15744">
      <w:pPr>
        <w:ind w:firstLine="426"/>
        <w:rPr>
          <w:rFonts w:ascii="Times New Roman" w:hAnsi="Times New Roman"/>
          <w:i/>
          <w:iCs/>
          <w:sz w:val="24"/>
          <w:szCs w:val="24"/>
        </w:rPr>
      </w:pPr>
      <w:r w:rsidRPr="00660819">
        <w:rPr>
          <w:rFonts w:ascii="Times New Roman" w:hAnsi="Times New Roman"/>
          <w:i/>
          <w:iCs/>
          <w:sz w:val="24"/>
          <w:szCs w:val="24"/>
        </w:rPr>
        <w:t>На уровне школы:</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 xml:space="preserve"> -через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rsidR="0001203C" w:rsidRPr="00660819" w:rsidRDefault="0001203C" w:rsidP="00A15744">
      <w:pPr>
        <w:ind w:firstLine="426"/>
        <w:rPr>
          <w:rFonts w:ascii="Times New Roman" w:hAnsi="Times New Roman"/>
          <w:i/>
          <w:iCs/>
          <w:sz w:val="24"/>
          <w:szCs w:val="24"/>
        </w:rPr>
      </w:pPr>
      <w:r w:rsidRPr="00660819">
        <w:rPr>
          <w:rFonts w:ascii="Times New Roman" w:hAnsi="Times New Roman"/>
          <w:i/>
          <w:iCs/>
          <w:sz w:val="24"/>
          <w:szCs w:val="24"/>
        </w:rPr>
        <w:t>На уровне классов:</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-через деятельность выборных по инициативе и предложениям обучающихся класса лидеров (например,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01203C" w:rsidRPr="00A15744" w:rsidRDefault="0001203C" w:rsidP="00A15744">
      <w:pPr>
        <w:ind w:firstLine="426"/>
        <w:rPr>
          <w:rFonts w:ascii="Times New Roman" w:hAnsi="Times New Roman"/>
          <w:sz w:val="24"/>
          <w:szCs w:val="24"/>
        </w:rPr>
      </w:pPr>
      <w:r w:rsidRPr="00A15744">
        <w:rPr>
          <w:rFonts w:ascii="Times New Roman" w:hAnsi="Times New Roman"/>
          <w:sz w:val="24"/>
          <w:szCs w:val="24"/>
        </w:rPr>
        <w:t>-через деятельность выборных органов самоуправления, отвечающих за различные направления работы класса (например: сектор спортивных дел, культмассовый сектор, учебный сектор, трудовой сектор);</w:t>
      </w:r>
    </w:p>
    <w:p w:rsidR="0001203C" w:rsidRPr="00660819" w:rsidRDefault="0001203C" w:rsidP="00A15744">
      <w:pPr>
        <w:ind w:firstLine="426"/>
        <w:rPr>
          <w:rFonts w:ascii="Times New Roman" w:hAnsi="Times New Roman"/>
          <w:i/>
          <w:iCs/>
          <w:sz w:val="24"/>
          <w:szCs w:val="24"/>
        </w:rPr>
      </w:pPr>
      <w:r w:rsidRPr="00660819">
        <w:rPr>
          <w:rFonts w:ascii="Times New Roman" w:hAnsi="Times New Roman"/>
          <w:i/>
          <w:iCs/>
          <w:sz w:val="24"/>
          <w:szCs w:val="24"/>
        </w:rPr>
        <w:t xml:space="preserve">На индивидуальном уровне: </w:t>
      </w:r>
    </w:p>
    <w:p w:rsidR="0001203C" w:rsidRPr="00660819" w:rsidRDefault="0001203C" w:rsidP="00660819">
      <w:pPr>
        <w:jc w:val="both"/>
        <w:rPr>
          <w:rFonts w:ascii="Times New Roman" w:hAnsi="Times New Roman"/>
          <w:sz w:val="24"/>
          <w:szCs w:val="24"/>
        </w:rPr>
      </w:pPr>
      <w:r w:rsidRPr="00660819">
        <w:rPr>
          <w:rFonts w:ascii="Times New Roman" w:hAnsi="Times New Roman"/>
          <w:sz w:val="24"/>
          <w:szCs w:val="24"/>
        </w:rPr>
        <w:t>-через вовлечение обучающихся в планирование, организацию, проведение и анализ общешкольных и внутриклассных дел;</w:t>
      </w:r>
    </w:p>
    <w:p w:rsidR="0001203C" w:rsidRDefault="0001203C" w:rsidP="00660819">
      <w:pPr>
        <w:rPr>
          <w:rFonts w:ascii="Times New Roman" w:hAnsi="Times New Roman"/>
          <w:sz w:val="24"/>
          <w:szCs w:val="24"/>
        </w:rPr>
      </w:pPr>
      <w:r w:rsidRPr="00660819">
        <w:rPr>
          <w:rFonts w:ascii="Times New Roman" w:hAnsi="Times New Roman"/>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01203C" w:rsidRPr="00660819" w:rsidRDefault="0001203C" w:rsidP="00660819">
      <w:pPr>
        <w:rPr>
          <w:rFonts w:ascii="Times New Roman" w:hAnsi="Times New Roman"/>
          <w:b/>
          <w:bCs/>
          <w:sz w:val="24"/>
          <w:szCs w:val="24"/>
        </w:rPr>
      </w:pPr>
      <w:r w:rsidRPr="00660819">
        <w:rPr>
          <w:rFonts w:ascii="Times New Roman" w:hAnsi="Times New Roman"/>
          <w:b/>
          <w:bCs/>
          <w:sz w:val="24"/>
          <w:szCs w:val="24"/>
        </w:rPr>
        <w:t>Модуль «Детские общественные объединения»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01203C" w:rsidRDefault="0001203C" w:rsidP="00D90D3D">
      <w:pPr>
        <w:rPr>
          <w:rFonts w:ascii="Times New Roman" w:hAnsi="Times New Roman"/>
          <w:sz w:val="24"/>
          <w:szCs w:val="24"/>
        </w:rPr>
      </w:pPr>
      <w:r w:rsidRPr="00660819">
        <w:rPr>
          <w:rFonts w:ascii="Times New Roman" w:hAnsi="Times New Roman"/>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01203C" w:rsidRPr="00660819" w:rsidRDefault="0001203C" w:rsidP="00D90D3D">
      <w:pPr>
        <w:ind w:firstLine="284"/>
        <w:rPr>
          <w:rFonts w:ascii="Times New Roman" w:hAnsi="Times New Roman"/>
          <w:sz w:val="24"/>
          <w:szCs w:val="24"/>
        </w:rPr>
      </w:pPr>
      <w:r w:rsidRPr="00660819">
        <w:rPr>
          <w:rFonts w:ascii="Times New Roman" w:hAnsi="Times New Roman"/>
          <w:sz w:val="24"/>
          <w:szCs w:val="24"/>
        </w:rP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По инициативе школы созданы школьные профильные отряды и объединения.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Школьные Отряды БезОпасности: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отряд юных инспекторов движения (ЮИД);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дружина юных пожарных (ДЮП);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отряд профилактики правонарушения.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01203C" w:rsidRPr="00D90D3D" w:rsidRDefault="0001203C" w:rsidP="00C42A27">
      <w:pPr>
        <w:pStyle w:val="a3"/>
        <w:numPr>
          <w:ilvl w:val="0"/>
          <w:numId w:val="44"/>
        </w:numPr>
        <w:ind w:left="0" w:firstLine="0"/>
        <w:rPr>
          <w:rFonts w:ascii="Times New Roman" w:hAnsi="Times New Roman"/>
          <w:sz w:val="24"/>
          <w:szCs w:val="24"/>
        </w:rPr>
      </w:pPr>
      <w:r w:rsidRPr="00D90D3D">
        <w:rPr>
          <w:rFonts w:ascii="Times New Roman" w:hAnsi="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участие школьников в работе на прилегающей к школе территории  и т.п);</w:t>
      </w:r>
    </w:p>
    <w:p w:rsidR="0001203C" w:rsidRPr="00D90D3D" w:rsidRDefault="0001203C" w:rsidP="00C42A27">
      <w:pPr>
        <w:pStyle w:val="a3"/>
        <w:numPr>
          <w:ilvl w:val="0"/>
          <w:numId w:val="44"/>
        </w:numPr>
        <w:ind w:left="0" w:firstLine="0"/>
        <w:rPr>
          <w:rFonts w:ascii="Times New Roman" w:hAnsi="Times New Roman"/>
          <w:sz w:val="24"/>
          <w:szCs w:val="24"/>
        </w:rPr>
      </w:pPr>
      <w:r w:rsidRPr="00D90D3D">
        <w:rPr>
          <w:rFonts w:ascii="Times New Roman" w:hAnsi="Times New Roman"/>
          <w:sz w:val="24"/>
          <w:szCs w:val="24"/>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01203C" w:rsidRPr="00D90D3D" w:rsidRDefault="0001203C" w:rsidP="00C42A27">
      <w:pPr>
        <w:pStyle w:val="a3"/>
        <w:numPr>
          <w:ilvl w:val="0"/>
          <w:numId w:val="44"/>
        </w:numPr>
        <w:ind w:left="0" w:firstLine="0"/>
        <w:rPr>
          <w:rFonts w:ascii="Times New Roman" w:hAnsi="Times New Roman"/>
          <w:sz w:val="24"/>
          <w:szCs w:val="24"/>
        </w:rPr>
      </w:pPr>
      <w:r w:rsidRPr="00D90D3D">
        <w:rPr>
          <w:rFonts w:ascii="Times New Roman" w:hAnsi="Times New Roman"/>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01203C" w:rsidRPr="00D90D3D" w:rsidRDefault="0001203C" w:rsidP="00C42A27">
      <w:pPr>
        <w:pStyle w:val="a3"/>
        <w:numPr>
          <w:ilvl w:val="0"/>
          <w:numId w:val="44"/>
        </w:numPr>
        <w:ind w:left="0" w:firstLine="0"/>
        <w:rPr>
          <w:rFonts w:ascii="Times New Roman" w:hAnsi="Times New Roman"/>
          <w:sz w:val="24"/>
          <w:szCs w:val="24"/>
        </w:rPr>
      </w:pPr>
      <w:r w:rsidRPr="00D90D3D">
        <w:rPr>
          <w:rFonts w:ascii="Times New Roman" w:hAnsi="Times New Roman"/>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r>
        <w:rPr>
          <w:rFonts w:ascii="Times New Roman" w:hAnsi="Times New Roman"/>
          <w:sz w:val="24"/>
          <w:szCs w:val="24"/>
        </w:rPr>
        <w:t>.</w:t>
      </w:r>
    </w:p>
    <w:p w:rsidR="0001203C" w:rsidRPr="00D90D3D" w:rsidRDefault="0001203C" w:rsidP="00660819">
      <w:pPr>
        <w:rPr>
          <w:rFonts w:ascii="Times New Roman" w:hAnsi="Times New Roman"/>
          <w:b/>
          <w:bCs/>
          <w:sz w:val="24"/>
          <w:szCs w:val="24"/>
        </w:rPr>
      </w:pPr>
      <w:r w:rsidRPr="00D90D3D">
        <w:rPr>
          <w:rFonts w:ascii="Times New Roman" w:hAnsi="Times New Roman"/>
          <w:b/>
          <w:bCs/>
          <w:sz w:val="24"/>
          <w:szCs w:val="24"/>
        </w:rPr>
        <w:t xml:space="preserve">          Модуль «Экскурсии,  походы»</w:t>
      </w:r>
    </w:p>
    <w:p w:rsidR="0001203C" w:rsidRPr="00660819" w:rsidRDefault="0001203C" w:rsidP="00D90D3D">
      <w:pPr>
        <w:ind w:firstLine="284"/>
        <w:jc w:val="both"/>
        <w:rPr>
          <w:rFonts w:ascii="Times New Roman" w:hAnsi="Times New Roman"/>
          <w:sz w:val="24"/>
          <w:szCs w:val="24"/>
        </w:rPr>
      </w:pPr>
      <w:r w:rsidRPr="00660819">
        <w:rPr>
          <w:rFonts w:ascii="Times New Roman" w:hAnsi="Times New Roman"/>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w:t>
      </w:r>
    </w:p>
    <w:p w:rsidR="0001203C" w:rsidRDefault="0001203C" w:rsidP="00D90D3D">
      <w:pPr>
        <w:ind w:firstLine="284"/>
        <w:jc w:val="both"/>
        <w:rPr>
          <w:rFonts w:ascii="Times New Roman" w:hAnsi="Times New Roman"/>
          <w:sz w:val="24"/>
          <w:szCs w:val="24"/>
        </w:rPr>
      </w:pPr>
      <w:r w:rsidRPr="00660819">
        <w:rPr>
          <w:rFonts w:ascii="Times New Roman" w:hAnsi="Times New Roman"/>
          <w:sz w:val="24"/>
          <w:szCs w:val="24"/>
        </w:rPr>
        <w:t xml:space="preserve">Эти воспитательные возможности реализуются в рамках следующих видов и форм деятельности: </w:t>
      </w:r>
    </w:p>
    <w:p w:rsidR="0001203C" w:rsidRDefault="0001203C" w:rsidP="00D90D3D">
      <w:pPr>
        <w:ind w:firstLine="284"/>
        <w:jc w:val="both"/>
        <w:rPr>
          <w:rFonts w:ascii="Times New Roman" w:hAnsi="Times New Roman"/>
          <w:sz w:val="24"/>
          <w:szCs w:val="24"/>
        </w:rPr>
      </w:pPr>
      <w:r w:rsidRPr="00660819">
        <w:rPr>
          <w:rFonts w:ascii="Times New Roman" w:hAnsi="Times New Roman"/>
          <w:sz w:val="24"/>
          <w:szCs w:val="24"/>
        </w:rPr>
        <w:t>- пешие прогулки в парке;</w:t>
      </w:r>
    </w:p>
    <w:p w:rsidR="0001203C" w:rsidRPr="00660819" w:rsidRDefault="0001203C" w:rsidP="00D90D3D">
      <w:pPr>
        <w:ind w:firstLine="284"/>
        <w:jc w:val="both"/>
        <w:rPr>
          <w:rFonts w:ascii="Times New Roman" w:hAnsi="Times New Roman"/>
          <w:sz w:val="24"/>
          <w:szCs w:val="24"/>
        </w:rPr>
      </w:pPr>
      <w:r w:rsidRPr="00660819">
        <w:rPr>
          <w:rFonts w:ascii="Times New Roman" w:hAnsi="Times New Roman"/>
          <w:sz w:val="24"/>
          <w:szCs w:val="24"/>
        </w:rPr>
        <w:t xml:space="preserve">- пешие прогулки сельского дома культуры: в сельскую детскую библиотеку на мероприятие; в зал для просмотра театральных постановок; в кинозал; в дискозал для участия в различных мероприятиях; в спортзал для соревнований.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пешие прогулки в детский парк (мероприятия, соревнования, экскурсии, прогулки); </w:t>
      </w:r>
    </w:p>
    <w:p w:rsidR="0001203C" w:rsidRDefault="0001203C" w:rsidP="00660819">
      <w:pPr>
        <w:rPr>
          <w:rFonts w:ascii="Times New Roman" w:hAnsi="Times New Roman"/>
          <w:sz w:val="24"/>
          <w:szCs w:val="24"/>
        </w:rPr>
      </w:pPr>
      <w:r w:rsidRPr="00660819">
        <w:rPr>
          <w:rFonts w:ascii="Times New Roman" w:hAnsi="Times New Roman"/>
          <w:sz w:val="24"/>
          <w:szCs w:val="24"/>
        </w:rPr>
        <w:t>- шествие к мемориальной доске для возложения венков и цветов (2 раза в год);</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экскурсии в организации и на предприятия, в том числе, сельскохозяйственные, района и республики;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выезд в краеведческий и мемориальный музеи, парки, театры, на концерты, представления, в цирк и др.;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выезд в г.Казань для участия в конкурсах, фестивалях, соревнованиях др.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прогулки, экскурсии или походы,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r>
        <w:rPr>
          <w:rFonts w:ascii="Times New Roman" w:hAnsi="Times New Roman"/>
          <w:sz w:val="24"/>
          <w:szCs w:val="24"/>
        </w:rPr>
        <w:t>.</w:t>
      </w:r>
    </w:p>
    <w:p w:rsidR="0001203C" w:rsidRPr="00660819" w:rsidRDefault="0001203C" w:rsidP="00660819">
      <w:pPr>
        <w:rPr>
          <w:rFonts w:ascii="Times New Roman" w:hAnsi="Times New Roman"/>
          <w:sz w:val="24"/>
          <w:szCs w:val="24"/>
        </w:rPr>
      </w:pPr>
    </w:p>
    <w:p w:rsidR="0001203C" w:rsidRPr="00D90D3D" w:rsidRDefault="0001203C" w:rsidP="00660819">
      <w:pPr>
        <w:rPr>
          <w:rFonts w:ascii="Times New Roman" w:hAnsi="Times New Roman"/>
          <w:b/>
          <w:bCs/>
          <w:sz w:val="24"/>
          <w:szCs w:val="24"/>
        </w:rPr>
      </w:pPr>
      <w:r w:rsidRPr="00D90D3D">
        <w:rPr>
          <w:rFonts w:ascii="Times New Roman" w:hAnsi="Times New Roman"/>
          <w:b/>
          <w:bCs/>
          <w:sz w:val="24"/>
          <w:szCs w:val="24"/>
        </w:rPr>
        <w:t>Модуль «Профориентация»</w:t>
      </w:r>
    </w:p>
    <w:p w:rsidR="0001203C" w:rsidRPr="00660819" w:rsidRDefault="0001203C" w:rsidP="00D90D3D">
      <w:pPr>
        <w:ind w:firstLine="284"/>
        <w:rPr>
          <w:rFonts w:ascii="Times New Roman" w:hAnsi="Times New Roman"/>
          <w:sz w:val="24"/>
          <w:szCs w:val="24"/>
        </w:rPr>
      </w:pPr>
      <w:r w:rsidRPr="00660819">
        <w:rPr>
          <w:rFonts w:ascii="Times New Roman" w:hAnsi="Times New Roman"/>
          <w:sz w:val="24"/>
          <w:szCs w:val="24"/>
        </w:rPr>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профессиональные образовательные организации и организации высшего образования;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-освоение обучающимися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01203C" w:rsidRPr="00660819" w:rsidRDefault="0001203C" w:rsidP="00660819">
      <w:pPr>
        <w:rPr>
          <w:rFonts w:ascii="Times New Roman" w:hAnsi="Times New Roman"/>
          <w:sz w:val="24"/>
          <w:szCs w:val="24"/>
        </w:rPr>
      </w:pPr>
    </w:p>
    <w:p w:rsidR="0001203C" w:rsidRPr="00D90D3D" w:rsidRDefault="0001203C" w:rsidP="00660819">
      <w:pPr>
        <w:rPr>
          <w:rFonts w:ascii="Times New Roman" w:hAnsi="Times New Roman"/>
          <w:b/>
          <w:bCs/>
          <w:sz w:val="24"/>
          <w:szCs w:val="24"/>
        </w:rPr>
      </w:pPr>
      <w:r w:rsidRPr="00D90D3D">
        <w:rPr>
          <w:rFonts w:ascii="Times New Roman" w:hAnsi="Times New Roman"/>
          <w:b/>
          <w:bCs/>
          <w:sz w:val="24"/>
          <w:szCs w:val="24"/>
        </w:rPr>
        <w:t>Модуль «Школьные медиа»</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Цель школьных медиа (совместно создаваемых школьниками и педагогами средств 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совместное (обучающиеся, родители, педагоги) оформление информационных стендов в школе и классах;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информирование осуществляется через школьные сайты;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информирование осуществляется через «Электронное образование в РТ».</w:t>
      </w:r>
    </w:p>
    <w:p w:rsidR="0001203C" w:rsidRPr="00660819" w:rsidRDefault="0001203C" w:rsidP="00660819">
      <w:pPr>
        <w:rPr>
          <w:rFonts w:ascii="Times New Roman" w:hAnsi="Times New Roman"/>
          <w:sz w:val="24"/>
          <w:szCs w:val="24"/>
        </w:rPr>
      </w:pPr>
    </w:p>
    <w:p w:rsidR="0001203C" w:rsidRPr="00D90D3D" w:rsidRDefault="0001203C" w:rsidP="00660819">
      <w:pPr>
        <w:rPr>
          <w:rFonts w:ascii="Times New Roman" w:hAnsi="Times New Roman"/>
          <w:b/>
          <w:bCs/>
          <w:sz w:val="24"/>
          <w:szCs w:val="24"/>
        </w:rPr>
      </w:pPr>
      <w:r w:rsidRPr="00D90D3D">
        <w:rPr>
          <w:rFonts w:ascii="Times New Roman" w:hAnsi="Times New Roman"/>
          <w:b/>
          <w:bCs/>
          <w:sz w:val="24"/>
          <w:szCs w:val="24"/>
        </w:rPr>
        <w:t>Модуль «Организация предметно-эстетической среды»</w:t>
      </w:r>
    </w:p>
    <w:p w:rsidR="0001203C" w:rsidRPr="00660819" w:rsidRDefault="0001203C" w:rsidP="00D90D3D">
      <w:pPr>
        <w:ind w:firstLine="284"/>
        <w:rPr>
          <w:rFonts w:ascii="Times New Roman" w:hAnsi="Times New Roman"/>
          <w:sz w:val="24"/>
          <w:szCs w:val="24"/>
        </w:rPr>
      </w:pPr>
      <w:r w:rsidRPr="00660819">
        <w:rPr>
          <w:rFonts w:ascii="Times New Roman" w:hAnsi="Times New Roman"/>
          <w:sz w:val="24"/>
          <w:szCs w:val="24"/>
        </w:rPr>
        <w:t xml:space="preserve">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-создание и поддержание в рабочем состоянии в вестибюле школы стеллажей свободного книгообмена, на которые желающие обучающиеся, родители и педагогические работники могут выставлять для общего пользования свои книги, а также брать с них для чтения любые другие;</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и иного декоративного оформления отведенных для детских проектов мест);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-акцентирование внимания обучающихся посредством элементов предметно-эстетической среды (стенды, плакаты) на важных для воспитания ценностях школы, ее традициях, правилах.</w:t>
      </w:r>
    </w:p>
    <w:p w:rsidR="0001203C" w:rsidRPr="00660819" w:rsidRDefault="0001203C" w:rsidP="00660819">
      <w:pPr>
        <w:rPr>
          <w:rFonts w:ascii="Times New Roman" w:hAnsi="Times New Roman"/>
          <w:sz w:val="24"/>
          <w:szCs w:val="24"/>
        </w:rPr>
      </w:pPr>
    </w:p>
    <w:p w:rsidR="0001203C" w:rsidRPr="00D90D3D" w:rsidRDefault="0001203C" w:rsidP="00660819">
      <w:pPr>
        <w:rPr>
          <w:rFonts w:ascii="Times New Roman" w:hAnsi="Times New Roman"/>
          <w:b/>
          <w:bCs/>
          <w:sz w:val="24"/>
          <w:szCs w:val="24"/>
        </w:rPr>
      </w:pPr>
      <w:r w:rsidRPr="00D90D3D">
        <w:rPr>
          <w:rFonts w:ascii="Times New Roman" w:hAnsi="Times New Roman"/>
          <w:b/>
          <w:bCs/>
          <w:sz w:val="24"/>
          <w:szCs w:val="24"/>
        </w:rPr>
        <w:t>Модуль «Работа с родителями»</w:t>
      </w:r>
    </w:p>
    <w:p w:rsidR="0001203C" w:rsidRPr="00660819" w:rsidRDefault="0001203C" w:rsidP="00D90D3D">
      <w:pPr>
        <w:ind w:firstLine="284"/>
        <w:rPr>
          <w:rFonts w:ascii="Times New Roman" w:hAnsi="Times New Roman"/>
          <w:sz w:val="24"/>
          <w:szCs w:val="24"/>
        </w:rPr>
      </w:pPr>
      <w:r w:rsidRPr="00660819">
        <w:rPr>
          <w:rFonts w:ascii="Times New Roman" w:hAnsi="Times New Roman"/>
          <w:sz w:val="24"/>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 </w:t>
      </w:r>
    </w:p>
    <w:p w:rsidR="0001203C" w:rsidRPr="00D90D3D" w:rsidRDefault="0001203C" w:rsidP="00660819">
      <w:pPr>
        <w:rPr>
          <w:rFonts w:ascii="Times New Roman" w:hAnsi="Times New Roman"/>
          <w:i/>
          <w:iCs/>
          <w:sz w:val="24"/>
          <w:szCs w:val="24"/>
        </w:rPr>
      </w:pPr>
      <w:r w:rsidRPr="00D90D3D">
        <w:rPr>
          <w:rFonts w:ascii="Times New Roman" w:hAnsi="Times New Roman"/>
          <w:i/>
          <w:iCs/>
          <w:sz w:val="24"/>
          <w:szCs w:val="24"/>
        </w:rPr>
        <w:t xml:space="preserve">На групповом уровне: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-Общешкольный родительский комитет участвующий в управлении образовательной организацией и решении вопросов воспитания и социализации их обучающихся;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-классные собрания, на которых обсуждаются вопросы возрастных особенностей обучающихся,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01203C" w:rsidRPr="00D90D3D" w:rsidRDefault="0001203C" w:rsidP="00660819">
      <w:pPr>
        <w:rPr>
          <w:rFonts w:ascii="Times New Roman" w:hAnsi="Times New Roman"/>
          <w:i/>
          <w:iCs/>
          <w:sz w:val="24"/>
          <w:szCs w:val="24"/>
        </w:rPr>
      </w:pPr>
      <w:r w:rsidRPr="00D90D3D">
        <w:rPr>
          <w:rFonts w:ascii="Times New Roman" w:hAnsi="Times New Roman"/>
          <w:i/>
          <w:iCs/>
          <w:sz w:val="24"/>
          <w:szCs w:val="24"/>
        </w:rPr>
        <w:t>На индивидуальном уровне:</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-работа специалистов по запросу родителей для решения острых конфликтных ситуаций;</w:t>
      </w:r>
    </w:p>
    <w:p w:rsidR="0001203C" w:rsidRPr="00660819" w:rsidRDefault="0001203C" w:rsidP="00D90D3D">
      <w:pPr>
        <w:jc w:val="both"/>
        <w:rPr>
          <w:rFonts w:ascii="Times New Roman" w:hAnsi="Times New Roman"/>
          <w:sz w:val="24"/>
          <w:szCs w:val="24"/>
        </w:rPr>
      </w:pPr>
      <w:r w:rsidRPr="00660819">
        <w:rPr>
          <w:rFonts w:ascii="Times New Roman" w:hAnsi="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-помощь со стороны родителей в подготовке и проведении общешкольных </w:t>
      </w:r>
      <w:r w:rsidRPr="00660819">
        <w:rPr>
          <w:rFonts w:ascii="Times New Roman" w:hAnsi="Times New Roman"/>
          <w:sz w:val="24"/>
          <w:szCs w:val="24"/>
        </w:rPr>
        <w:br/>
        <w:t>и внутриклассных мероприятий воспитательной направленности;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-индивидуальное консультирование c целью координации воспитательных усилий педагогических работников и родителей.</w:t>
      </w:r>
    </w:p>
    <w:p w:rsidR="0001203C" w:rsidRPr="00660819" w:rsidRDefault="0001203C" w:rsidP="00660819">
      <w:pPr>
        <w:rPr>
          <w:rFonts w:ascii="Times New Roman" w:hAnsi="Times New Roman"/>
          <w:sz w:val="24"/>
          <w:szCs w:val="24"/>
        </w:rPr>
      </w:pPr>
    </w:p>
    <w:p w:rsidR="0001203C" w:rsidRPr="00D90D3D" w:rsidRDefault="0001203C" w:rsidP="00660819">
      <w:pPr>
        <w:rPr>
          <w:rFonts w:ascii="Times New Roman" w:hAnsi="Times New Roman"/>
          <w:b/>
          <w:bCs/>
          <w:sz w:val="24"/>
          <w:szCs w:val="24"/>
        </w:rPr>
      </w:pPr>
      <w:r w:rsidRPr="00D90D3D">
        <w:rPr>
          <w:rFonts w:ascii="Times New Roman" w:hAnsi="Times New Roman"/>
          <w:b/>
          <w:bCs/>
          <w:sz w:val="24"/>
          <w:szCs w:val="24"/>
        </w:rPr>
        <w:t>Модуль «Я гражданин. Гражданско-патриотическое воспитание»</w:t>
      </w:r>
    </w:p>
    <w:p w:rsidR="0001203C" w:rsidRPr="00660819" w:rsidRDefault="0001203C" w:rsidP="00D90D3D">
      <w:pPr>
        <w:ind w:firstLine="284"/>
        <w:rPr>
          <w:rFonts w:ascii="Times New Roman" w:hAnsi="Times New Roman"/>
          <w:sz w:val="24"/>
          <w:szCs w:val="24"/>
        </w:rPr>
      </w:pPr>
      <w:r w:rsidRPr="00660819">
        <w:rPr>
          <w:rFonts w:ascii="Times New Roman" w:hAnsi="Times New Roman"/>
          <w:sz w:val="24"/>
          <w:szCs w:val="24"/>
        </w:rPr>
        <w:t xml:space="preserve">Патриотизм - одна из наиболее значимых, непреходящих ценностей, присущих всем сферам жизни общества и государства, является важнейшим духовным достоянием личности, характеризует высший уровень ее развития и проявляется в ее активно-деятельностной самореализации на благо Отечества. Патриотизм олицетворяет любовь к своему Отечеству, неразрывность с его историей, культурой, достижениями, проблемами, притягательными и неотделимыми в силу своей неповторимости и незаменимости, составляющими духовно-нравственную основу личности, формирующими ее гражданскую позицию и потребность в достойном, самоотверженном, вплоть до самопожертвования, служении Родине. Гражданско-патриотическое воспитание предполагает участие школьников в проведении мероприятий, акций, которые часто носят масштабный характер, проводятся на уровне района, </w:t>
      </w:r>
      <w:r w:rsidRPr="00660819">
        <w:rPr>
          <w:rFonts w:ascii="Times New Roman" w:hAnsi="Times New Roman"/>
          <w:sz w:val="24"/>
          <w:szCs w:val="24"/>
          <w:highlight w:val="white"/>
        </w:rPr>
        <w:t xml:space="preserve">республики страны, </w:t>
      </w:r>
      <w:r w:rsidRPr="00660819">
        <w:rPr>
          <w:rFonts w:ascii="Times New Roman" w:hAnsi="Times New Roman"/>
          <w:sz w:val="24"/>
          <w:szCs w:val="24"/>
        </w:rPr>
        <w:t>(День Победы, Бессмертный полк), «Живого» общения с ветеранами ВОВ и локальных войн, тружениками тыла.</w:t>
      </w:r>
      <w:r w:rsidRPr="00660819">
        <w:rPr>
          <w:rFonts w:ascii="Times New Roman" w:hAnsi="Times New Roman"/>
          <w:sz w:val="24"/>
          <w:szCs w:val="24"/>
          <w:highlight w:val="white"/>
        </w:rPr>
        <w:t xml:space="preserve"> </w:t>
      </w:r>
      <w:r w:rsidRPr="00660819">
        <w:rPr>
          <w:rFonts w:ascii="Times New Roman" w:hAnsi="Times New Roman"/>
          <w:sz w:val="24"/>
          <w:szCs w:val="24"/>
        </w:rPr>
        <w:t>Патриотизм позволяет школьникам проявить такие качества как внимание, забота, уважение, доброту и милосердие. Патриотизм позволяет развивать любовь к Родине, чувство ответственности за ее могущество, честь и независимость, сохранение материальных и духовных ценностей общества, достоинство личности.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Воспитательный потенциал патриотизма реализуется следующим образом </w:t>
      </w:r>
    </w:p>
    <w:p w:rsidR="0001203C" w:rsidRPr="00D90D3D" w:rsidRDefault="0001203C" w:rsidP="00660819">
      <w:pPr>
        <w:rPr>
          <w:rFonts w:ascii="Times New Roman" w:hAnsi="Times New Roman"/>
          <w:i/>
          <w:iCs/>
          <w:sz w:val="24"/>
          <w:szCs w:val="24"/>
        </w:rPr>
      </w:pPr>
      <w:r w:rsidRPr="00D90D3D">
        <w:rPr>
          <w:rFonts w:ascii="Times New Roman" w:hAnsi="Times New Roman"/>
          <w:i/>
          <w:iCs/>
          <w:sz w:val="24"/>
          <w:szCs w:val="24"/>
        </w:rPr>
        <w:t xml:space="preserve">На внешкольном уровне: </w:t>
      </w:r>
    </w:p>
    <w:p w:rsidR="0001203C" w:rsidRPr="009A293C" w:rsidRDefault="0001203C" w:rsidP="00C42A27">
      <w:pPr>
        <w:pStyle w:val="a3"/>
        <w:numPr>
          <w:ilvl w:val="0"/>
          <w:numId w:val="45"/>
        </w:numPr>
        <w:ind w:left="142" w:hanging="142"/>
        <w:rPr>
          <w:rFonts w:ascii="Times New Roman" w:hAnsi="Times New Roman"/>
          <w:sz w:val="24"/>
          <w:szCs w:val="24"/>
        </w:rPr>
      </w:pPr>
      <w:r w:rsidRPr="009A293C">
        <w:rPr>
          <w:rFonts w:ascii="Times New Roman" w:hAnsi="Times New Roman"/>
          <w:sz w:val="24"/>
          <w:szCs w:val="24"/>
        </w:rPr>
        <w:t>участие школьников в организации культурных, спортивных, развлекательных мероприятий и конкурсов районного и республиканского уровня (Зарница, патриотические конкурсы рисунков «Моя Родина- Россия», «Дети рисуют страну», «Мой  родной Татарстан», в конкурсе видеороликов на иностранном языке «Их именами названы улицы», в Местном партийном творческом конкурсе «Дети рисуют страну». и т.п.);</w:t>
      </w:r>
    </w:p>
    <w:p w:rsidR="0001203C" w:rsidRPr="009A293C" w:rsidRDefault="0001203C" w:rsidP="00C42A27">
      <w:pPr>
        <w:pStyle w:val="a3"/>
        <w:numPr>
          <w:ilvl w:val="0"/>
          <w:numId w:val="45"/>
        </w:numPr>
        <w:ind w:left="142" w:hanging="142"/>
        <w:rPr>
          <w:rFonts w:ascii="Times New Roman" w:hAnsi="Times New Roman"/>
          <w:sz w:val="24"/>
          <w:szCs w:val="24"/>
        </w:rPr>
      </w:pPr>
      <w:r w:rsidRPr="009A293C">
        <w:rPr>
          <w:rFonts w:ascii="Times New Roman" w:hAnsi="Times New Roman"/>
          <w:sz w:val="24"/>
          <w:szCs w:val="24"/>
        </w:rPr>
        <w:t xml:space="preserve">посильная помощь, оказываемая школьниками пожилым людям, ветеранам труда, вдовам ВОВ проживающим в районе расположения образовательной организации; </w:t>
      </w:r>
    </w:p>
    <w:p w:rsidR="0001203C" w:rsidRPr="009A293C" w:rsidRDefault="0001203C" w:rsidP="00C42A27">
      <w:pPr>
        <w:pStyle w:val="a3"/>
        <w:numPr>
          <w:ilvl w:val="0"/>
          <w:numId w:val="45"/>
        </w:numPr>
        <w:ind w:left="142" w:hanging="142"/>
        <w:rPr>
          <w:rFonts w:ascii="Times New Roman" w:hAnsi="Times New Roman"/>
          <w:sz w:val="24"/>
          <w:szCs w:val="24"/>
        </w:rPr>
      </w:pPr>
      <w:r w:rsidRPr="009A293C">
        <w:rPr>
          <w:rFonts w:ascii="Times New Roman" w:hAnsi="Times New Roman"/>
          <w:sz w:val="24"/>
          <w:szCs w:val="24"/>
        </w:rPr>
        <w:t>привлечение школьников к совместной работе с учреждениями социальной сферы (детские сады,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01203C" w:rsidRPr="009A293C" w:rsidRDefault="0001203C" w:rsidP="00C42A27">
      <w:pPr>
        <w:pStyle w:val="a3"/>
        <w:numPr>
          <w:ilvl w:val="0"/>
          <w:numId w:val="45"/>
        </w:numPr>
        <w:ind w:left="142" w:hanging="142"/>
        <w:rPr>
          <w:rFonts w:ascii="Times New Roman" w:hAnsi="Times New Roman"/>
          <w:sz w:val="24"/>
          <w:szCs w:val="24"/>
        </w:rPr>
      </w:pPr>
      <w:r w:rsidRPr="009A293C">
        <w:rPr>
          <w:rFonts w:ascii="Times New Roman" w:hAnsi="Times New Roman"/>
          <w:sz w:val="24"/>
          <w:szCs w:val="24"/>
        </w:rPr>
        <w:t>участие школьников (с согласия родителей или законных представителей) к сбору помощи для нуждающихся, в том числе военнослужащих в регионах стихийных бедствий, военных конфликтов, чрезвычайных происшествий.</w:t>
      </w:r>
    </w:p>
    <w:p w:rsidR="0001203C" w:rsidRPr="009A293C" w:rsidRDefault="0001203C" w:rsidP="00660819">
      <w:pPr>
        <w:rPr>
          <w:rFonts w:ascii="Times New Roman" w:hAnsi="Times New Roman"/>
          <w:i/>
          <w:iCs/>
          <w:sz w:val="24"/>
          <w:szCs w:val="24"/>
        </w:rPr>
      </w:pPr>
      <w:r w:rsidRPr="009A293C">
        <w:rPr>
          <w:rFonts w:ascii="Times New Roman" w:hAnsi="Times New Roman"/>
          <w:i/>
          <w:iCs/>
          <w:sz w:val="24"/>
          <w:szCs w:val="24"/>
        </w:rPr>
        <w:t xml:space="preserve">На уровне школы: </w:t>
      </w:r>
    </w:p>
    <w:p w:rsidR="0001203C" w:rsidRPr="009A293C" w:rsidRDefault="0001203C" w:rsidP="00C42A27">
      <w:pPr>
        <w:pStyle w:val="a3"/>
        <w:numPr>
          <w:ilvl w:val="0"/>
          <w:numId w:val="46"/>
        </w:numPr>
        <w:ind w:left="142" w:hanging="142"/>
        <w:rPr>
          <w:rFonts w:ascii="Times New Roman" w:hAnsi="Times New Roman"/>
          <w:sz w:val="24"/>
          <w:szCs w:val="24"/>
        </w:rPr>
      </w:pPr>
      <w:r w:rsidRPr="009A293C">
        <w:rPr>
          <w:rFonts w:ascii="Times New Roman" w:hAnsi="Times New Roman"/>
          <w:sz w:val="24"/>
          <w:szCs w:val="24"/>
        </w:rPr>
        <w:t>участие школьников в организации праздников, торжественных мероприятий, «Уроков мужества» с участием ветеранов боевых действий в Афганистане, встреч с гостями МБОУ «</w:t>
      </w:r>
      <w:r>
        <w:rPr>
          <w:rFonts w:ascii="Times New Roman" w:hAnsi="Times New Roman"/>
          <w:sz w:val="24"/>
          <w:szCs w:val="24"/>
        </w:rPr>
        <w:t xml:space="preserve">Черемшанская </w:t>
      </w:r>
      <w:r w:rsidRPr="009A293C">
        <w:rPr>
          <w:rFonts w:ascii="Times New Roman" w:hAnsi="Times New Roman"/>
          <w:sz w:val="24"/>
          <w:szCs w:val="24"/>
        </w:rPr>
        <w:t>СОШ</w:t>
      </w:r>
      <w:r>
        <w:rPr>
          <w:rFonts w:ascii="Times New Roman" w:hAnsi="Times New Roman"/>
          <w:sz w:val="24"/>
          <w:szCs w:val="24"/>
        </w:rPr>
        <w:t xml:space="preserve"> №2 имени С. А.Ларионова</w:t>
      </w:r>
      <w:r w:rsidRPr="009A293C">
        <w:rPr>
          <w:rFonts w:ascii="Times New Roman" w:hAnsi="Times New Roman"/>
          <w:sz w:val="24"/>
          <w:szCs w:val="24"/>
        </w:rPr>
        <w:t>»;</w:t>
      </w:r>
    </w:p>
    <w:p w:rsidR="0001203C" w:rsidRPr="009A293C" w:rsidRDefault="0001203C" w:rsidP="00C42A27">
      <w:pPr>
        <w:pStyle w:val="a3"/>
        <w:numPr>
          <w:ilvl w:val="0"/>
          <w:numId w:val="46"/>
        </w:numPr>
        <w:ind w:left="142" w:hanging="142"/>
        <w:rPr>
          <w:rFonts w:ascii="Times New Roman" w:hAnsi="Times New Roman"/>
          <w:sz w:val="24"/>
          <w:szCs w:val="24"/>
        </w:rPr>
      </w:pPr>
      <w:r w:rsidRPr="009A293C">
        <w:rPr>
          <w:rFonts w:ascii="Times New Roman" w:hAnsi="Times New Roman"/>
          <w:sz w:val="24"/>
          <w:szCs w:val="24"/>
        </w:rPr>
        <w:t>помощь тимуровского отряда ветеранам и вдовам ВОВ, посещения Дома престарелых с тематическими акциями «Письмо солдату», «Подарок ветерану» и концертами, посещение краеведческого музея, сельской библиотеки;</w:t>
      </w:r>
    </w:p>
    <w:p w:rsidR="0001203C" w:rsidRPr="009A293C" w:rsidRDefault="0001203C" w:rsidP="00C42A27">
      <w:pPr>
        <w:pStyle w:val="a3"/>
        <w:numPr>
          <w:ilvl w:val="0"/>
          <w:numId w:val="46"/>
        </w:numPr>
        <w:ind w:left="142" w:hanging="142"/>
        <w:rPr>
          <w:rFonts w:ascii="Times New Roman" w:hAnsi="Times New Roman"/>
          <w:sz w:val="24"/>
          <w:szCs w:val="24"/>
        </w:rPr>
      </w:pPr>
      <w:r w:rsidRPr="009A293C">
        <w:rPr>
          <w:rFonts w:ascii="Times New Roman" w:hAnsi="Times New Roman"/>
          <w:sz w:val="24"/>
          <w:szCs w:val="24"/>
        </w:rPr>
        <w:t>участие школьников в работе на прилегающей к школе территории (работа на подшефных участках, на родниках, благоустройство клумб у озера, уход за деревьями и кустарниками).</w:t>
      </w:r>
    </w:p>
    <w:p w:rsidR="0001203C" w:rsidRPr="00660819" w:rsidRDefault="0001203C" w:rsidP="00660819">
      <w:pPr>
        <w:rPr>
          <w:rFonts w:ascii="Times New Roman" w:hAnsi="Times New Roman"/>
          <w:sz w:val="24"/>
          <w:szCs w:val="24"/>
        </w:rPr>
      </w:pPr>
    </w:p>
    <w:p w:rsidR="0001203C" w:rsidRPr="009A293C" w:rsidRDefault="0001203C" w:rsidP="00660819">
      <w:pPr>
        <w:rPr>
          <w:rFonts w:ascii="Times New Roman" w:hAnsi="Times New Roman"/>
          <w:b/>
          <w:bCs/>
          <w:sz w:val="24"/>
          <w:szCs w:val="24"/>
        </w:rPr>
      </w:pPr>
      <w:r w:rsidRPr="009A293C">
        <w:rPr>
          <w:rFonts w:ascii="Times New Roman" w:hAnsi="Times New Roman"/>
          <w:b/>
          <w:bCs/>
          <w:sz w:val="24"/>
          <w:szCs w:val="24"/>
        </w:rPr>
        <w:t>Модуль «Экологическое воспитание»</w:t>
      </w:r>
    </w:p>
    <w:p w:rsidR="0001203C" w:rsidRPr="00660819" w:rsidRDefault="0001203C" w:rsidP="009A293C">
      <w:pPr>
        <w:ind w:firstLine="284"/>
        <w:jc w:val="both"/>
        <w:rPr>
          <w:rFonts w:ascii="Times New Roman" w:hAnsi="Times New Roman"/>
          <w:sz w:val="24"/>
          <w:szCs w:val="24"/>
        </w:rPr>
      </w:pPr>
      <w:r w:rsidRPr="00660819">
        <w:rPr>
          <w:rFonts w:ascii="Times New Roman" w:hAnsi="Times New Roman"/>
          <w:sz w:val="24"/>
          <w:szCs w:val="24"/>
        </w:rPr>
        <w:t>МБОУ «</w:t>
      </w:r>
      <w:r>
        <w:rPr>
          <w:rFonts w:ascii="Times New Roman" w:hAnsi="Times New Roman"/>
          <w:sz w:val="24"/>
          <w:szCs w:val="24"/>
        </w:rPr>
        <w:t xml:space="preserve">Черемшанская </w:t>
      </w:r>
      <w:r w:rsidRPr="00660819">
        <w:rPr>
          <w:rFonts w:ascii="Times New Roman" w:hAnsi="Times New Roman"/>
          <w:sz w:val="24"/>
          <w:szCs w:val="24"/>
        </w:rPr>
        <w:t>СОШ</w:t>
      </w:r>
      <w:r>
        <w:rPr>
          <w:rFonts w:ascii="Times New Roman" w:hAnsi="Times New Roman"/>
          <w:sz w:val="24"/>
          <w:szCs w:val="24"/>
        </w:rPr>
        <w:t xml:space="preserve"> №2 имени С.А.Ларионова</w:t>
      </w:r>
      <w:r w:rsidRPr="00660819">
        <w:rPr>
          <w:rFonts w:ascii="Times New Roman" w:hAnsi="Times New Roman"/>
          <w:sz w:val="24"/>
          <w:szCs w:val="24"/>
        </w:rPr>
        <w:t xml:space="preserve">» активно работает в направлении экологии. С первых дней дети познают, что мир - это не мусорная яма, это планета, дом, где мы живём. </w:t>
      </w:r>
    </w:p>
    <w:p w:rsidR="0001203C" w:rsidRPr="00660819" w:rsidRDefault="0001203C" w:rsidP="009A293C">
      <w:pPr>
        <w:jc w:val="both"/>
        <w:rPr>
          <w:rFonts w:ascii="Times New Roman" w:hAnsi="Times New Roman"/>
          <w:sz w:val="24"/>
          <w:szCs w:val="24"/>
        </w:rPr>
      </w:pPr>
      <w:r w:rsidRPr="00660819">
        <w:rPr>
          <w:rFonts w:ascii="Times New Roman" w:hAnsi="Times New Roman"/>
          <w:sz w:val="24"/>
          <w:szCs w:val="24"/>
        </w:rPr>
        <w:t>Экологическое воспитание – это воспитание нравственности, духовности, интеллекта. Человек и природа: философы, поэты, художники всех времён и народов отдали дань этой вечной и всегда актуальной теме. Но, пожалуй, никогда она не стояла так остро, как в наши дни, когда угроза экологического </w:t>
      </w:r>
      <w:r w:rsidRPr="009A293C">
        <w:rPr>
          <w:rFonts w:ascii="Times New Roman" w:hAnsi="Times New Roman"/>
          <w:sz w:val="24"/>
          <w:szCs w:val="24"/>
        </w:rPr>
        <w:t>кризиса</w:t>
      </w:r>
      <w:r w:rsidRPr="00660819">
        <w:rPr>
          <w:rFonts w:ascii="Times New Roman" w:hAnsi="Times New Roman"/>
          <w:sz w:val="24"/>
          <w:szCs w:val="24"/>
        </w:rPr>
        <w:t>, а может быть, и катастрофы нависли, над человечеством и проблема экологизации материальной и духовной деятельности человека стала жизненной необходимостью, одним из условий сохранения общего для всех. Проблема духовно-нравственного и экологического воспитания детей школьного возраста стала как никогда актуальна в современном обществе.</w:t>
      </w:r>
      <w:r>
        <w:rPr>
          <w:rFonts w:ascii="Times New Roman" w:hAnsi="Times New Roman"/>
          <w:sz w:val="24"/>
          <w:szCs w:val="24"/>
        </w:rPr>
        <w:t xml:space="preserve"> </w:t>
      </w:r>
      <w:r w:rsidRPr="00660819">
        <w:rPr>
          <w:rFonts w:ascii="Times New Roman" w:hAnsi="Times New Roman"/>
          <w:sz w:val="24"/>
          <w:szCs w:val="24"/>
        </w:rPr>
        <w:t>Сегодня стало жизненно важно возродить в российском обществе чувство истинной любви к природе, к окружающему миру в целом, бережного к нему отношения как духовно–нравственной и социальной ценности. Учащиеся должны понять, что охрана природы – это наша жизнь. Задача педагога – найти формы, методы воспитания в вопросе экологии, правильному образу жизни, милосердию, ощущению себя частичкой природы.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Эти воспитательные возможности реализуются в рамках следующих видов и форм деятельности:</w:t>
      </w:r>
    </w:p>
    <w:p w:rsidR="0001203C" w:rsidRPr="009A293C" w:rsidRDefault="0001203C" w:rsidP="00C42A27">
      <w:pPr>
        <w:pStyle w:val="a3"/>
        <w:numPr>
          <w:ilvl w:val="0"/>
          <w:numId w:val="47"/>
        </w:numPr>
        <w:ind w:left="284" w:hanging="284"/>
        <w:rPr>
          <w:rFonts w:ascii="Times New Roman" w:hAnsi="Times New Roman"/>
          <w:sz w:val="24"/>
          <w:szCs w:val="24"/>
        </w:rPr>
      </w:pPr>
      <w:r w:rsidRPr="009A293C">
        <w:rPr>
          <w:rFonts w:ascii="Times New Roman" w:hAnsi="Times New Roman"/>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 на природу (проводятся как Экскурсии, ролевые и дидактические игры, экологические акции, конкурсы и опыты в естественной и искусственной среде, а также выставки, смотры, собрания с родителями и совместные проекты детей и родителей;</w:t>
      </w:r>
    </w:p>
    <w:p w:rsidR="0001203C" w:rsidRPr="009A293C" w:rsidRDefault="0001203C" w:rsidP="00C42A27">
      <w:pPr>
        <w:pStyle w:val="a3"/>
        <w:numPr>
          <w:ilvl w:val="0"/>
          <w:numId w:val="47"/>
        </w:numPr>
        <w:ind w:left="284" w:hanging="284"/>
        <w:rPr>
          <w:rFonts w:ascii="Times New Roman" w:hAnsi="Times New Roman"/>
          <w:sz w:val="24"/>
          <w:szCs w:val="24"/>
        </w:rPr>
      </w:pPr>
      <w:r w:rsidRPr="009A293C">
        <w:rPr>
          <w:rFonts w:ascii="Times New Roman" w:hAnsi="Times New Roman"/>
          <w:sz w:val="24"/>
          <w:szCs w:val="24"/>
        </w:rPr>
        <w:t>поисковые экспериментальные  экспедиции – проектные деятельности;</w:t>
      </w:r>
    </w:p>
    <w:p w:rsidR="0001203C" w:rsidRPr="009A293C" w:rsidRDefault="0001203C" w:rsidP="00C42A27">
      <w:pPr>
        <w:pStyle w:val="a3"/>
        <w:numPr>
          <w:ilvl w:val="0"/>
          <w:numId w:val="47"/>
        </w:numPr>
        <w:ind w:left="284" w:hanging="284"/>
        <w:rPr>
          <w:rFonts w:ascii="Times New Roman" w:hAnsi="Times New Roman"/>
          <w:sz w:val="24"/>
          <w:szCs w:val="24"/>
        </w:rPr>
      </w:pPr>
      <w:r w:rsidRPr="009A293C">
        <w:rPr>
          <w:rFonts w:ascii="Times New Roman" w:hAnsi="Times New Roman"/>
          <w:sz w:val="24"/>
          <w:szCs w:val="24"/>
        </w:rPr>
        <w:t xml:space="preserve">озеленение пришкольной территории, разбивка клумб, тенистых аллей, спортивных и игровых площадок, доступных и приспособленных для школьников разных возрастных категорий, позволяющих разделить свободное пространство школы на зоны активного и тихого отдыха; </w:t>
      </w:r>
    </w:p>
    <w:p w:rsidR="0001203C" w:rsidRPr="009A293C" w:rsidRDefault="0001203C" w:rsidP="00C42A27">
      <w:pPr>
        <w:pStyle w:val="a3"/>
        <w:numPr>
          <w:ilvl w:val="0"/>
          <w:numId w:val="47"/>
        </w:numPr>
        <w:ind w:left="284" w:hanging="284"/>
        <w:rPr>
          <w:rFonts w:ascii="Times New Roman" w:hAnsi="Times New Roman"/>
          <w:sz w:val="24"/>
          <w:szCs w:val="24"/>
        </w:rPr>
      </w:pPr>
      <w:r w:rsidRPr="009A293C">
        <w:rPr>
          <w:rFonts w:ascii="Times New Roman" w:hAnsi="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w:t>
      </w:r>
    </w:p>
    <w:p w:rsidR="0001203C" w:rsidRPr="009A293C" w:rsidRDefault="0001203C" w:rsidP="00C42A27">
      <w:pPr>
        <w:pStyle w:val="a3"/>
        <w:numPr>
          <w:ilvl w:val="0"/>
          <w:numId w:val="47"/>
        </w:numPr>
        <w:ind w:left="284" w:hanging="284"/>
        <w:rPr>
          <w:rFonts w:ascii="Times New Roman" w:hAnsi="Times New Roman"/>
          <w:sz w:val="24"/>
          <w:szCs w:val="24"/>
        </w:rPr>
      </w:pPr>
      <w:r w:rsidRPr="009A293C">
        <w:rPr>
          <w:rFonts w:ascii="Times New Roman" w:hAnsi="Times New Roman"/>
          <w:sz w:val="24"/>
          <w:szCs w:val="24"/>
        </w:rPr>
        <w:t>акцентирование внимания школьников посредством элементов экологической среды (стенды, плакаты, инсталляции) на важных для воспитания ценностях школы, ее традициях, правилах.</w:t>
      </w:r>
    </w:p>
    <w:p w:rsidR="0001203C" w:rsidRPr="00660819" w:rsidRDefault="0001203C" w:rsidP="00660819">
      <w:pPr>
        <w:rPr>
          <w:rFonts w:ascii="Times New Roman" w:hAnsi="Times New Roman"/>
          <w:sz w:val="24"/>
          <w:szCs w:val="24"/>
        </w:rPr>
      </w:pPr>
    </w:p>
    <w:p w:rsidR="0001203C" w:rsidRPr="009A293C" w:rsidRDefault="0001203C" w:rsidP="009A293C">
      <w:pPr>
        <w:jc w:val="center"/>
        <w:rPr>
          <w:rFonts w:ascii="Times New Roman" w:hAnsi="Times New Roman"/>
          <w:b/>
          <w:bCs/>
          <w:sz w:val="24"/>
          <w:szCs w:val="24"/>
        </w:rPr>
      </w:pPr>
      <w:r>
        <w:rPr>
          <w:rFonts w:ascii="Times New Roman" w:hAnsi="Times New Roman"/>
          <w:b/>
          <w:bCs/>
          <w:sz w:val="24"/>
          <w:szCs w:val="24"/>
        </w:rPr>
        <w:t>О</w:t>
      </w:r>
      <w:r w:rsidRPr="009A293C">
        <w:rPr>
          <w:rFonts w:ascii="Times New Roman" w:hAnsi="Times New Roman"/>
          <w:b/>
          <w:bCs/>
          <w:sz w:val="24"/>
          <w:szCs w:val="24"/>
        </w:rPr>
        <w:t>сновные направления самоанализа воспитательной работы</w:t>
      </w:r>
    </w:p>
    <w:p w:rsidR="0001203C" w:rsidRPr="00660819" w:rsidRDefault="0001203C" w:rsidP="00BF2A4B">
      <w:pPr>
        <w:ind w:firstLine="284"/>
        <w:rPr>
          <w:rFonts w:ascii="Times New Roman" w:hAnsi="Times New Roman"/>
          <w:sz w:val="24"/>
          <w:szCs w:val="24"/>
        </w:rPr>
      </w:pPr>
      <w:r w:rsidRPr="00660819">
        <w:rPr>
          <w:rFonts w:ascii="Times New Roman" w:hAnsi="Times New Roman"/>
          <w:sz w:val="24"/>
          <w:szCs w:val="24"/>
        </w:rPr>
        <w:t xml:space="preserve">Самоанализ организуемой в школе воспитательной работы осуществляется </w:t>
      </w:r>
      <w:r w:rsidRPr="00660819">
        <w:rPr>
          <w:rFonts w:ascii="Times New Roman" w:hAnsi="Times New Roman"/>
          <w:sz w:val="24"/>
          <w:szCs w:val="24"/>
        </w:rPr>
        <w:b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01203C" w:rsidRPr="00660819" w:rsidRDefault="0001203C" w:rsidP="00BF2A4B">
      <w:pPr>
        <w:ind w:firstLine="284"/>
        <w:rPr>
          <w:rFonts w:ascii="Times New Roman" w:hAnsi="Times New Roman"/>
          <w:sz w:val="24"/>
          <w:szCs w:val="24"/>
        </w:rPr>
      </w:pPr>
      <w:r w:rsidRPr="00660819">
        <w:rPr>
          <w:rFonts w:ascii="Times New Roman" w:hAnsi="Times New Roman"/>
          <w:sz w:val="24"/>
          <w:szCs w:val="24"/>
        </w:rPr>
        <w:t>Основными принципами, на основе которых осуществляется самоанализ воспитательной работы в школе, являются: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w:t>
      </w:r>
      <w:r w:rsidRPr="00660819">
        <w:rPr>
          <w:rFonts w:ascii="Times New Roman" w:hAnsi="Times New Roman"/>
          <w:sz w:val="24"/>
          <w:szCs w:val="24"/>
        </w:rPr>
        <w:br/>
        <w:t xml:space="preserve">так и к педагогическим работникам, реализующим воспитательный процесс;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Основными направлениями анализа организуемого в школе воспитательного процесса </w:t>
      </w:r>
      <w:r>
        <w:rPr>
          <w:rFonts w:ascii="Times New Roman" w:hAnsi="Times New Roman"/>
          <w:sz w:val="24"/>
          <w:szCs w:val="24"/>
        </w:rPr>
        <w:t>:</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1. Результаты воспитания, социализации и саморазвития обучающихся.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Критерием, на основе которого осуществляется данный анализ, является динамика личностного развития обучающихся каждого класса.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Огромное значение для развития нравственности, повышение интеллектуального и культурного уровня школьников, формирование гармоничной   личности   имеет воспитательная работа, которая проводится   на основе Стратегии развития воспитания обучающихся в Республике Татарстан, годового плана воспитательной работы лицея, программ «Здоровье», «Семья и школа», планов классных руководителей, плана работы школьной библиотеки, планов и программ различных ученических объединений.  </w:t>
      </w:r>
    </w:p>
    <w:p w:rsidR="0001203C" w:rsidRPr="00BF2A4B" w:rsidRDefault="0001203C" w:rsidP="00660819">
      <w:pPr>
        <w:rPr>
          <w:rFonts w:ascii="Times New Roman" w:hAnsi="Times New Roman"/>
          <w:b/>
          <w:bCs/>
          <w:sz w:val="24"/>
          <w:szCs w:val="24"/>
        </w:rPr>
      </w:pPr>
      <w:r w:rsidRPr="00BF2A4B">
        <w:rPr>
          <w:rFonts w:ascii="Times New Roman" w:hAnsi="Times New Roman"/>
          <w:b/>
          <w:bCs/>
          <w:sz w:val="24"/>
          <w:szCs w:val="24"/>
        </w:rPr>
        <w:t xml:space="preserve">Цель ВР педагогического коллектива школы: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создание благоприятных условий для становления духовно-нравственной, развивающейся, здоровой личности, способной к успешной социализации в обществе и успешной социализации на рынке труда.</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Достижению поставленной цели воспитания школьников будет способствовать решение следующих основных задач: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-вовлекать школьников в кружки, секции, клубы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-инициировать и поддерживать ученическое самоуправление – как на уровне школы, так и на уровне классных сообществ;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-поддерживать деятельность функционирующих на базе школы детских общественных объединений и организаций;</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-организовывать для школьников экскурсии, экспедиции, походы и реализовывать их воспитательный потенциал;</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-организовывать профориентационную работу со школьниками;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-организовать работу школьных бумажных и электронных медиа, реализовывать их воспитательный потенциал;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-развивать предметно-эстетическую среду школы и реализовывать ее воспитательные возможности;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Приоритетные направления воспитательной деятельности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«Ключевые общешкольные дела»</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«Классное руководство и наставничество»;</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«Курсы внеурочной деятельности и дополнительного образования»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«Школьный урок»;</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«Самоуправление»;</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«Детские общественные объединения»;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«Экскурсии, экспедиции, походы»;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«Организация предметно-эстетической среды»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Работа с родителями,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Гражданско-патриотическое воспитание;</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 - Экологическое воспитание.</w:t>
      </w:r>
    </w:p>
    <w:p w:rsidR="0001203C" w:rsidRPr="00660819" w:rsidRDefault="0001203C" w:rsidP="00660819">
      <w:pPr>
        <w:rPr>
          <w:rFonts w:ascii="Times New Roman" w:hAnsi="Times New Roman"/>
          <w:sz w:val="24"/>
          <w:szCs w:val="24"/>
        </w:rPr>
      </w:pP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2. Состояние организуемой в школе совместной деятельности обучающихся и взрослых.</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Внимание при этом сосредотачивается на вопросах, связанных с:</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проводимых общешкольных ключевых дел;</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совместной деятельности классных руководителей и их классов;</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организуемой в школе внеурочной деятельности;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реализации личностно развивающего потенциала школьных уроков;</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существующего в школе ученического самоуправления;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функционирующих на базе школы детских общественных объединений;</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xml:space="preserve">-качеством проводимых в школе экскурсий, походов; </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профориентационной работы школы;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работы школьных медиа;</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организации предметно-эстетической среды школы;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-качеством взаимодействия школы и семей обучающихся.</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Приоритетным направлением при этом является забота о физическом, психическом и нравственном здоровье детей. Перед педагогическим коллективом были поставлена следующая цель воспитательной работы: создание оптимальных условий для самоопределения и социализации учащихся, для становления творческой, свободной, социально и профессионально компетентной личности. Создание системы воспитания предполагает разработку концепции воспитания, где определяются теоретические основы воспитания, стратегические цели, основные принципы и модель личности специалиста, которая должна быть реализована в качестве конечной цели в воспитательной работе школы.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Если принять воспитание  как целенаправленную организацию процесса вхождения ребенка в современное общество с учетом знаний национальной культуры, развитие его способности жить в нем достойно, формирование системы ценностных отношений ребенка к окружающему миру во всех его проявлениях, становится ясно, что главным результатом воспитания будет личность, способная строить жизнь, достойную человека, имеющего свои корни.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Отсюда основа новой педагогической позиции в воспитании – это принятие ребенка как личности, признание его индивидуального своеобразия, его права проявлять свое «я» на том уровне развития, которого он достиг в своей жизни.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        Реализация принципа адаптивности, формирование личностно-ориентированной школы требует такой воспитательной среды, которая продуктивно работала бы на воспитание толерантности, трудолюбия, лидерства, формирование общей культуры учащихся, развитие задатков детей с разными возможностями. Воспитательная среда школы должна предоставлять возможность детям пробовать себя в разных видах деятельности и способствовать успешности учащихся.</w:t>
      </w:r>
    </w:p>
    <w:p w:rsidR="0001203C" w:rsidRPr="00660819" w:rsidRDefault="0001203C" w:rsidP="00BF2A4B">
      <w:pPr>
        <w:ind w:firstLine="426"/>
        <w:rPr>
          <w:rFonts w:ascii="Times New Roman" w:hAnsi="Times New Roman"/>
          <w:sz w:val="24"/>
          <w:szCs w:val="24"/>
        </w:rPr>
      </w:pPr>
      <w:r w:rsidRPr="00660819">
        <w:rPr>
          <w:rFonts w:ascii="Times New Roman" w:hAnsi="Times New Roman"/>
          <w:sz w:val="24"/>
          <w:szCs w:val="24"/>
        </w:rPr>
        <w:t>В воспитательной работе нашей школы главным, определяющим является создание условий для целенаправленного саморазвития ребенка как уникальной личности, неповторимой ндивидуальности, способной проявить свою активность в познании, общении, игре, спорте – то есть в предметно-практической и духовно-нравственной деятельности.</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t>План воспитательной системы школы выстраивается с ориентацией на модель выпускника как образованного человека, гражданина, патриота; личность свободную, культурную, гуманную, способную к саморазвитию.</w:t>
      </w:r>
      <w:r>
        <w:rPr>
          <w:rFonts w:ascii="Times New Roman" w:hAnsi="Times New Roman"/>
          <w:sz w:val="24"/>
          <w:szCs w:val="24"/>
        </w:rPr>
        <w:t xml:space="preserve"> </w:t>
      </w:r>
      <w:r w:rsidRPr="00660819">
        <w:rPr>
          <w:rFonts w:ascii="Times New Roman" w:hAnsi="Times New Roman"/>
          <w:sz w:val="24"/>
          <w:szCs w:val="24"/>
        </w:rPr>
        <w:t>В школе сформирован календарь традиционных творческих дел, мероприятий, основанных на принципах, идеалах и взглядах воспитательной системы образовательного учреждения. Мероприятия охватывают несколько направлений воспитательного процесса, формы проведения их различны.</w:t>
      </w:r>
    </w:p>
    <w:p w:rsidR="0001203C" w:rsidRPr="00660819" w:rsidRDefault="0001203C" w:rsidP="00660819">
      <w:pPr>
        <w:rPr>
          <w:rFonts w:ascii="Times New Roman" w:hAnsi="Times New Roman"/>
          <w:sz w:val="24"/>
          <w:szCs w:val="24"/>
        </w:rPr>
      </w:pPr>
      <w:r w:rsidRPr="00660819">
        <w:rPr>
          <w:rFonts w:ascii="Times New Roman" w:hAnsi="Times New Roman"/>
          <w:sz w:val="24"/>
          <w:szCs w:val="24"/>
        </w:rPr>
        <w:br w:type="page"/>
      </w:r>
    </w:p>
    <w:p w:rsidR="0001203C" w:rsidRPr="0094015D" w:rsidRDefault="0001203C" w:rsidP="00BE7BD1">
      <w:pPr>
        <w:tabs>
          <w:tab w:val="left" w:pos="993"/>
        </w:tabs>
        <w:autoSpaceDE w:val="0"/>
        <w:autoSpaceDN w:val="0"/>
        <w:adjustRightInd w:val="0"/>
        <w:ind w:firstLine="284"/>
        <w:jc w:val="both"/>
        <w:rPr>
          <w:rFonts w:ascii="Times New Roman" w:hAnsi="Times New Roman"/>
          <w:sz w:val="24"/>
          <w:szCs w:val="24"/>
        </w:rPr>
        <w:sectPr w:rsidR="0001203C" w:rsidRPr="0094015D" w:rsidSect="00EE4F26">
          <w:pgSz w:w="11906" w:h="16838"/>
          <w:pgMar w:top="851" w:right="1134" w:bottom="851" w:left="1134" w:header="708" w:footer="708" w:gutter="0"/>
          <w:cols w:space="708"/>
          <w:docGrid w:linePitch="360"/>
        </w:sectPr>
      </w:pPr>
    </w:p>
    <w:p w:rsidR="0001203C" w:rsidRPr="00BF2A4B" w:rsidRDefault="0001203C" w:rsidP="00BF2A4B">
      <w:pPr>
        <w:pStyle w:val="10"/>
        <w:jc w:val="center"/>
        <w:rPr>
          <w:rFonts w:ascii="Times New Roman" w:hAnsi="Times New Roman"/>
          <w:b/>
          <w:bCs/>
          <w:color w:val="auto"/>
          <w:sz w:val="24"/>
          <w:szCs w:val="24"/>
        </w:rPr>
      </w:pPr>
      <w:bookmarkStart w:id="37" w:name="_Toc110329870"/>
      <w:r w:rsidRPr="00BF2A4B">
        <w:rPr>
          <w:rFonts w:ascii="Times New Roman" w:hAnsi="Times New Roman"/>
          <w:b/>
          <w:bCs/>
          <w:color w:val="auto"/>
          <w:sz w:val="24"/>
          <w:szCs w:val="24"/>
        </w:rPr>
        <w:t>3. ОРГАНИЗАЦИОННЫЙ РАЗДЕЛ</w:t>
      </w:r>
      <w:bookmarkEnd w:id="37"/>
    </w:p>
    <w:p w:rsidR="0001203C" w:rsidRPr="0094015D" w:rsidRDefault="0001203C" w:rsidP="00BE7BD1">
      <w:pPr>
        <w:ind w:firstLine="284"/>
        <w:jc w:val="center"/>
        <w:rPr>
          <w:rFonts w:ascii="Times New Roman" w:hAnsi="Times New Roman"/>
          <w:b/>
          <w:sz w:val="24"/>
          <w:szCs w:val="24"/>
        </w:rPr>
      </w:pPr>
    </w:p>
    <w:p w:rsidR="0001203C" w:rsidRPr="00BF2A4B" w:rsidRDefault="0001203C" w:rsidP="00BF2A4B">
      <w:pPr>
        <w:pStyle w:val="20"/>
        <w:jc w:val="center"/>
        <w:rPr>
          <w:rFonts w:ascii="Times New Roman" w:hAnsi="Times New Roman"/>
          <w:b/>
          <w:bCs/>
          <w:color w:val="auto"/>
          <w:sz w:val="24"/>
          <w:szCs w:val="24"/>
        </w:rPr>
      </w:pPr>
      <w:bookmarkStart w:id="38" w:name="_Toc110329871"/>
      <w:r w:rsidRPr="00BF2A4B">
        <w:rPr>
          <w:rFonts w:ascii="Times New Roman" w:hAnsi="Times New Roman"/>
          <w:b/>
          <w:bCs/>
          <w:color w:val="auto"/>
          <w:sz w:val="24"/>
          <w:szCs w:val="24"/>
        </w:rPr>
        <w:t>3.1.  УЧЕБНЫЙ ПЛАН НАЧАЛЬНОГО ОБЩЕГО ОБРАЗОВАНИЯ</w:t>
      </w:r>
      <w:bookmarkEnd w:id="38"/>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Учебный план </w:t>
      </w:r>
      <w:r>
        <w:rPr>
          <w:rFonts w:ascii="Times New Roman" w:hAnsi="Times New Roman"/>
          <w:color w:val="FF0000"/>
          <w:sz w:val="24"/>
          <w:szCs w:val="24"/>
        </w:rPr>
        <w:t>МБОУ Черемшанская СОШ №2 имени С. А. Ларионова</w:t>
      </w:r>
      <w:r w:rsidRPr="0094015D">
        <w:rPr>
          <w:rFonts w:ascii="Times New Roman" w:hAnsi="Times New Roman"/>
          <w:color w:val="FF0000"/>
          <w:sz w:val="24"/>
          <w:szCs w:val="24"/>
        </w:rPr>
        <w:t xml:space="preserve"> </w:t>
      </w:r>
      <w:r w:rsidRPr="0094015D">
        <w:rPr>
          <w:rFonts w:ascii="Times New Roman" w:hAnsi="Times New Roman"/>
          <w:sz w:val="24"/>
          <w:szCs w:val="24"/>
        </w:rPr>
        <w:t>образовательных организаций, реализующих основную образовательную программу НОО (далее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Содержание образования при получении НОО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Объём обязательной части программы НОО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программы НОО, реализуемой в соответствии с требованиями к организации образовательного процесса к учебной нагрузке </w:t>
      </w:r>
      <w:r w:rsidRPr="004328C9">
        <w:rPr>
          <w:rFonts w:ascii="Times New Roman" w:hAnsi="Times New Roman"/>
          <w:sz w:val="24"/>
          <w:szCs w:val="24"/>
        </w:rPr>
        <w:t>при 5-дневной для  1 класса и 6-дневной для 2-</w:t>
      </w:r>
      <w:r>
        <w:rPr>
          <w:rFonts w:ascii="Times New Roman" w:hAnsi="Times New Roman"/>
          <w:sz w:val="24"/>
          <w:szCs w:val="24"/>
        </w:rPr>
        <w:t>4</w:t>
      </w:r>
      <w:r w:rsidRPr="004328C9">
        <w:rPr>
          <w:rFonts w:ascii="Times New Roman" w:hAnsi="Times New Roman"/>
          <w:sz w:val="24"/>
          <w:szCs w:val="24"/>
        </w:rPr>
        <w:t xml:space="preserve"> классов </w:t>
      </w:r>
      <w:r w:rsidRPr="0094015D">
        <w:rPr>
          <w:rFonts w:ascii="Times New Roman" w:hAnsi="Times New Roman"/>
          <w:sz w:val="24"/>
          <w:szCs w:val="24"/>
        </w:rPr>
        <w:t>учебной неделе, предусмотренными Санитарными правилами и нормами СанПиН 1.2.3685-21.</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НОО и учебное время, отводимое на их изучение по классам (годам) обучения.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Санитарно-эпидемиологическим правилам 2.4.3648-20 «Санитарно-эпидемиоло-гические требования и правила к организациям воспитания и обучения, отдыха и оздоровления детей и молодёжи» и Гигие- ническим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Урочная деятельность</w:t>
      </w:r>
      <w:r w:rsidRPr="0094015D">
        <w:rPr>
          <w:rFonts w:ascii="Times New Roman" w:hAnsi="Times New Roman"/>
          <w:sz w:val="24"/>
          <w:szCs w:val="24"/>
        </w:rPr>
        <w:t xml:space="preserve"> направлена на достижение обучающимися планируемых результатов освоения программы НОО с учётом обязательных для изучения учебных предметов.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т.ч.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 ствовании, а также учитывающих этнокультурные интересы.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Внеурочная деятельность</w:t>
      </w:r>
      <w:r w:rsidRPr="0094015D">
        <w:rPr>
          <w:rFonts w:ascii="Times New Roman" w:hAnsi="Times New Roman"/>
          <w:sz w:val="24"/>
          <w:szCs w:val="24"/>
        </w:rPr>
        <w:t xml:space="preserve"> направлена на достижение планируемых результатов освоения программы НОО с учётом выбора участниками образовательных отношений учебных курсов внеурочной деятельности из перечня, предлагаемого школой.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т.ч. для ускоренного обучения, в пределах осваиваемой программы НОО в порядке, установленном локальными нормативными актами образовательной организации. </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Реализация индивидуальных учебных планов, программ сопровождается тьюторской под-держкой.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w:t>
      </w:r>
      <w:r w:rsidRPr="0094015D">
        <w:rPr>
          <w:rFonts w:ascii="Times New Roman" w:hAnsi="Times New Roman"/>
          <w:color w:val="FF0000"/>
          <w:sz w:val="24"/>
          <w:szCs w:val="24"/>
        </w:rPr>
        <w:t xml:space="preserve">. </w:t>
      </w:r>
      <w:r w:rsidRPr="0094015D">
        <w:rPr>
          <w:rFonts w:ascii="Times New Roman" w:hAnsi="Times New Roman"/>
          <w:sz w:val="24"/>
          <w:szCs w:val="24"/>
        </w:rPr>
        <w:t xml:space="preserve">Продолжительность учебного года при получении НОО составляет </w:t>
      </w:r>
      <w:r w:rsidRPr="0080760E">
        <w:rPr>
          <w:rFonts w:ascii="Times New Roman" w:hAnsi="Times New Roman"/>
          <w:sz w:val="24"/>
          <w:szCs w:val="24"/>
        </w:rPr>
        <w:t>34 недели, в 1 классе - 33 недели.</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Количество учебных занятий за 4 учебных года не может составлять менее 2954 ч. и более 3345 ч. в соответствии с требованиями к организации образовательного процесса к учебной нагрузке при 5-дневной (или 6-дневной) учебной неделе.</w:t>
      </w:r>
    </w:p>
    <w:p w:rsidR="0001203C" w:rsidRPr="0080760E"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Продолжительность каникул в течение учебного года </w:t>
      </w:r>
      <w:r w:rsidRPr="0080760E">
        <w:rPr>
          <w:rFonts w:ascii="Times New Roman" w:hAnsi="Times New Roman"/>
          <w:sz w:val="24"/>
          <w:szCs w:val="24"/>
        </w:rPr>
        <w:t xml:space="preserve">составляет не менее 30 календарных дней, летом - не менее 8 недель. </w:t>
      </w:r>
    </w:p>
    <w:p w:rsidR="0001203C" w:rsidRPr="0094015D" w:rsidRDefault="0001203C" w:rsidP="00BE7BD1">
      <w:pPr>
        <w:ind w:firstLine="284"/>
        <w:jc w:val="both"/>
        <w:rPr>
          <w:rFonts w:ascii="Times New Roman" w:hAnsi="Times New Roman"/>
          <w:sz w:val="24"/>
          <w:szCs w:val="24"/>
        </w:rPr>
      </w:pPr>
      <w:r w:rsidRPr="0080760E">
        <w:rPr>
          <w:rFonts w:ascii="Times New Roman" w:hAnsi="Times New Roman"/>
          <w:sz w:val="24"/>
          <w:szCs w:val="24"/>
        </w:rPr>
        <w:t>Для обучающихся в 1 классе устанавливаются в течение года дополнительные недельные</w:t>
      </w:r>
      <w:r w:rsidRPr="0094015D">
        <w:rPr>
          <w:rFonts w:ascii="Times New Roman" w:hAnsi="Times New Roman"/>
          <w:sz w:val="24"/>
          <w:szCs w:val="24"/>
        </w:rPr>
        <w:t xml:space="preserve"> каникулы.</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Продолжительность урока составляет:</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в 1 классе - 35 мин. (сентябрь-декабрь), 40 мин. (январь-май);</w:t>
      </w: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sz w:val="24"/>
          <w:szCs w:val="24"/>
        </w:rPr>
        <w:t xml:space="preserve">во 2-4 классах –45 мин. </w:t>
      </w:r>
    </w:p>
    <w:p w:rsidR="0001203C" w:rsidRPr="0094015D" w:rsidRDefault="0001203C" w:rsidP="00BE7BD1">
      <w:pPr>
        <w:ind w:firstLine="284"/>
        <w:jc w:val="both"/>
        <w:rPr>
          <w:rFonts w:ascii="Times New Roman" w:hAnsi="Times New Roman"/>
          <w:sz w:val="24"/>
          <w:szCs w:val="24"/>
        </w:rPr>
      </w:pPr>
    </w:p>
    <w:p w:rsidR="0001203C" w:rsidRDefault="0001203C" w:rsidP="007C6CB6">
      <w:pPr>
        <w:jc w:val="center"/>
        <w:rPr>
          <w:rFonts w:ascii="Times New Roman" w:hAnsi="Times New Roman"/>
          <w:sz w:val="24"/>
          <w:szCs w:val="24"/>
          <w:lang w:eastAsia="ru-RU"/>
        </w:rPr>
      </w:pPr>
    </w:p>
    <w:p w:rsidR="0001203C" w:rsidRDefault="0001203C" w:rsidP="007C6CB6">
      <w:pPr>
        <w:jc w:val="center"/>
        <w:rPr>
          <w:rFonts w:ascii="Times New Roman" w:hAnsi="Times New Roman"/>
          <w:sz w:val="24"/>
          <w:szCs w:val="24"/>
          <w:lang w:eastAsia="ru-RU"/>
        </w:rPr>
      </w:pPr>
    </w:p>
    <w:p w:rsidR="0001203C" w:rsidRDefault="0001203C" w:rsidP="007C6CB6">
      <w:pPr>
        <w:jc w:val="center"/>
        <w:rPr>
          <w:rFonts w:ascii="Times New Roman" w:hAnsi="Times New Roman"/>
          <w:sz w:val="24"/>
          <w:szCs w:val="24"/>
          <w:lang w:eastAsia="ru-RU"/>
        </w:rPr>
      </w:pPr>
    </w:p>
    <w:p w:rsidR="0001203C" w:rsidRDefault="0001203C" w:rsidP="007C6CB6">
      <w:pPr>
        <w:jc w:val="center"/>
        <w:rPr>
          <w:rFonts w:ascii="Times New Roman" w:hAnsi="Times New Roman"/>
          <w:sz w:val="24"/>
          <w:szCs w:val="24"/>
          <w:lang w:eastAsia="ru-RU"/>
        </w:rPr>
      </w:pPr>
    </w:p>
    <w:p w:rsidR="0001203C" w:rsidRPr="007C6CB6" w:rsidRDefault="0001203C" w:rsidP="007C6CB6">
      <w:pPr>
        <w:jc w:val="center"/>
        <w:rPr>
          <w:rFonts w:ascii="Times New Roman" w:hAnsi="Times New Roman"/>
          <w:sz w:val="24"/>
          <w:szCs w:val="24"/>
          <w:lang w:eastAsia="ru-RU"/>
        </w:rPr>
      </w:pPr>
      <w:r w:rsidRPr="007C6CB6">
        <w:rPr>
          <w:rFonts w:ascii="Times New Roman" w:hAnsi="Times New Roman"/>
          <w:sz w:val="24"/>
          <w:szCs w:val="24"/>
          <w:lang w:eastAsia="ru-RU"/>
        </w:rPr>
        <w:t xml:space="preserve">Учебный план   </w:t>
      </w:r>
    </w:p>
    <w:p w:rsidR="0001203C" w:rsidRPr="007C6CB6" w:rsidRDefault="0001203C" w:rsidP="007C6CB6">
      <w:pPr>
        <w:jc w:val="center"/>
        <w:rPr>
          <w:rFonts w:ascii="Times New Roman" w:hAnsi="Times New Roman"/>
          <w:sz w:val="24"/>
          <w:szCs w:val="24"/>
          <w:lang w:eastAsia="ru-RU"/>
        </w:rPr>
      </w:pPr>
      <w:r w:rsidRPr="007C6CB6">
        <w:rPr>
          <w:rFonts w:ascii="Times New Roman" w:hAnsi="Times New Roman"/>
          <w:sz w:val="24"/>
          <w:szCs w:val="24"/>
          <w:lang w:eastAsia="ru-RU"/>
        </w:rPr>
        <w:t>МБОУ «</w:t>
      </w:r>
      <w:r>
        <w:rPr>
          <w:rFonts w:ascii="Times New Roman" w:hAnsi="Times New Roman"/>
          <w:sz w:val="24"/>
          <w:szCs w:val="24"/>
          <w:lang w:eastAsia="ru-RU"/>
        </w:rPr>
        <w:t xml:space="preserve">Черемшанская </w:t>
      </w:r>
      <w:r w:rsidRPr="007C6CB6">
        <w:rPr>
          <w:rFonts w:ascii="Times New Roman" w:hAnsi="Times New Roman"/>
          <w:sz w:val="24"/>
          <w:szCs w:val="24"/>
          <w:lang w:eastAsia="ru-RU"/>
        </w:rPr>
        <w:t>СОШ</w:t>
      </w:r>
      <w:r>
        <w:rPr>
          <w:rFonts w:ascii="Times New Roman" w:hAnsi="Times New Roman"/>
          <w:sz w:val="24"/>
          <w:szCs w:val="24"/>
          <w:lang w:eastAsia="ru-RU"/>
        </w:rPr>
        <w:t xml:space="preserve"> №2 имени С. А. Ларионова</w:t>
      </w:r>
      <w:r w:rsidRPr="007C6CB6">
        <w:rPr>
          <w:rFonts w:ascii="Times New Roman" w:hAnsi="Times New Roman"/>
          <w:sz w:val="24"/>
          <w:szCs w:val="24"/>
          <w:lang w:eastAsia="ru-RU"/>
        </w:rPr>
        <w:t xml:space="preserve">» для 1-4 классов </w:t>
      </w:r>
    </w:p>
    <w:p w:rsidR="0001203C" w:rsidRPr="007C6CB6" w:rsidRDefault="0001203C" w:rsidP="007C6CB6">
      <w:pPr>
        <w:jc w:val="center"/>
        <w:rPr>
          <w:rFonts w:ascii="Times New Roman" w:hAnsi="Times New Roman"/>
          <w:sz w:val="24"/>
          <w:szCs w:val="24"/>
          <w:lang w:eastAsia="ru-RU"/>
        </w:rPr>
      </w:pPr>
      <w:r w:rsidRPr="007C6CB6">
        <w:rPr>
          <w:rFonts w:ascii="Times New Roman" w:hAnsi="Times New Roman"/>
          <w:sz w:val="24"/>
          <w:szCs w:val="24"/>
          <w:lang w:eastAsia="ru-RU"/>
        </w:rPr>
        <w:t>на 2022-2023 учебный год (вариант 4, ФГОС 2021)</w:t>
      </w:r>
    </w:p>
    <w:p w:rsidR="0001203C" w:rsidRPr="007C6CB6" w:rsidRDefault="0001203C" w:rsidP="007C6CB6">
      <w:pPr>
        <w:rPr>
          <w:rFonts w:ascii="Times New Roman" w:hAnsi="Times New Roman"/>
          <w:sz w:val="24"/>
          <w:szCs w:val="24"/>
          <w:lang w:eastAsia="ru-RU"/>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7"/>
        <w:gridCol w:w="14"/>
        <w:gridCol w:w="2112"/>
        <w:gridCol w:w="735"/>
        <w:gridCol w:w="12"/>
        <w:gridCol w:w="1008"/>
        <w:gridCol w:w="74"/>
        <w:gridCol w:w="1263"/>
        <w:gridCol w:w="1443"/>
        <w:gridCol w:w="1103"/>
      </w:tblGrid>
      <w:tr w:rsidR="0001203C" w:rsidRPr="00546075" w:rsidTr="00546075">
        <w:trPr>
          <w:trHeight w:val="428"/>
          <w:jc w:val="center"/>
        </w:trPr>
        <w:tc>
          <w:tcPr>
            <w:tcW w:w="2097" w:type="dxa"/>
            <w:vMerge w:val="restart"/>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Предметные области</w:t>
            </w:r>
          </w:p>
        </w:tc>
        <w:tc>
          <w:tcPr>
            <w:tcW w:w="2126" w:type="dxa"/>
            <w:gridSpan w:val="2"/>
            <w:vMerge w:val="restart"/>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Учебные</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предметы</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sz w:val="24"/>
                <w:szCs w:val="24"/>
                <w:lang w:eastAsia="ru-RU"/>
              </w:rPr>
              <w:t>Классы</w:t>
            </w:r>
          </w:p>
        </w:tc>
        <w:tc>
          <w:tcPr>
            <w:tcW w:w="4535" w:type="dxa"/>
            <w:gridSpan w:val="6"/>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Количество часов в неделю</w:t>
            </w:r>
          </w:p>
        </w:tc>
        <w:tc>
          <w:tcPr>
            <w:tcW w:w="1103" w:type="dxa"/>
            <w:vMerge w:val="restart"/>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Всего</w:t>
            </w:r>
          </w:p>
        </w:tc>
      </w:tr>
      <w:tr w:rsidR="0001203C" w:rsidRPr="00546075" w:rsidTr="00546075">
        <w:trPr>
          <w:trHeight w:val="260"/>
          <w:jc w:val="center"/>
        </w:trPr>
        <w:tc>
          <w:tcPr>
            <w:tcW w:w="2097" w:type="dxa"/>
            <w:vMerge/>
          </w:tcPr>
          <w:p w:rsidR="0001203C" w:rsidRPr="00546075" w:rsidRDefault="0001203C" w:rsidP="00546075">
            <w:pPr>
              <w:spacing w:line="288" w:lineRule="auto"/>
              <w:ind w:firstLine="46"/>
              <w:jc w:val="center"/>
              <w:rPr>
                <w:rFonts w:ascii="Times New Roman" w:hAnsi="Times New Roman"/>
                <w:bCs/>
                <w:sz w:val="24"/>
                <w:szCs w:val="24"/>
                <w:lang w:eastAsia="ru-RU"/>
              </w:rPr>
            </w:pPr>
          </w:p>
        </w:tc>
        <w:tc>
          <w:tcPr>
            <w:tcW w:w="2126" w:type="dxa"/>
            <w:gridSpan w:val="2"/>
            <w:vMerge/>
          </w:tcPr>
          <w:p w:rsidR="0001203C" w:rsidRPr="00546075" w:rsidRDefault="0001203C" w:rsidP="00546075">
            <w:pPr>
              <w:spacing w:line="288" w:lineRule="auto"/>
              <w:ind w:firstLine="46"/>
              <w:jc w:val="center"/>
              <w:rPr>
                <w:rFonts w:ascii="Times New Roman" w:hAnsi="Times New Roman"/>
                <w:bCs/>
                <w:sz w:val="24"/>
                <w:szCs w:val="24"/>
                <w:lang w:eastAsia="ru-RU"/>
              </w:rPr>
            </w:pPr>
          </w:p>
        </w:tc>
        <w:tc>
          <w:tcPr>
            <w:tcW w:w="735"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I</w:t>
            </w:r>
          </w:p>
        </w:tc>
        <w:tc>
          <w:tcPr>
            <w:tcW w:w="1020"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II</w:t>
            </w:r>
          </w:p>
        </w:tc>
        <w:tc>
          <w:tcPr>
            <w:tcW w:w="133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III</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IV</w:t>
            </w:r>
          </w:p>
        </w:tc>
        <w:tc>
          <w:tcPr>
            <w:tcW w:w="1103" w:type="dxa"/>
            <w:vMerge/>
          </w:tcPr>
          <w:p w:rsidR="0001203C" w:rsidRPr="00546075" w:rsidRDefault="0001203C" w:rsidP="00546075">
            <w:pPr>
              <w:spacing w:line="288" w:lineRule="auto"/>
              <w:ind w:firstLine="46"/>
              <w:jc w:val="center"/>
              <w:rPr>
                <w:rFonts w:ascii="Times New Roman" w:hAnsi="Times New Roman"/>
                <w:sz w:val="24"/>
                <w:szCs w:val="24"/>
                <w:lang w:eastAsia="ru-RU"/>
              </w:rPr>
            </w:pPr>
          </w:p>
        </w:tc>
      </w:tr>
      <w:tr w:rsidR="0001203C" w:rsidRPr="00546075" w:rsidTr="00546075">
        <w:trPr>
          <w:trHeight w:val="408"/>
          <w:jc w:val="center"/>
        </w:trPr>
        <w:tc>
          <w:tcPr>
            <w:tcW w:w="9861" w:type="dxa"/>
            <w:gridSpan w:val="10"/>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i/>
                <w:sz w:val="24"/>
                <w:szCs w:val="24"/>
                <w:lang w:eastAsia="ru-RU"/>
              </w:rPr>
              <w:t>Обязательная часть</w:t>
            </w:r>
          </w:p>
        </w:tc>
      </w:tr>
      <w:tr w:rsidR="0001203C" w:rsidRPr="00546075" w:rsidTr="00546075">
        <w:trPr>
          <w:trHeight w:val="260"/>
          <w:jc w:val="center"/>
        </w:trPr>
        <w:tc>
          <w:tcPr>
            <w:tcW w:w="2097" w:type="dxa"/>
            <w:vMerge w:val="restart"/>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r w:rsidRPr="00546075">
              <w:rPr>
                <w:rFonts w:ascii="Times New Roman" w:hAnsi="Times New Roman"/>
                <w:sz w:val="24"/>
                <w:szCs w:val="24"/>
                <w:lang w:eastAsia="ru-RU"/>
              </w:rPr>
              <w:t>Русский язык и литературное чтение</w:t>
            </w: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sz w:val="24"/>
                <w:szCs w:val="24"/>
                <w:lang w:eastAsia="ru-RU"/>
              </w:rPr>
              <w:t>Русский язык</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165/5</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170/</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5</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170/</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5</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170/</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5</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675/</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20</w:t>
            </w:r>
          </w:p>
        </w:tc>
      </w:tr>
      <w:tr w:rsidR="0001203C" w:rsidRPr="00546075" w:rsidTr="00546075">
        <w:trPr>
          <w:trHeight w:val="290"/>
          <w:jc w:val="center"/>
        </w:trPr>
        <w:tc>
          <w:tcPr>
            <w:tcW w:w="2097" w:type="dxa"/>
            <w:vMerge/>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sz w:val="24"/>
                <w:szCs w:val="24"/>
                <w:lang w:eastAsia="ru-RU"/>
              </w:rPr>
              <w:t>Литературное  чтение</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99/</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3</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102/</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3</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102/</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3</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102/</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3</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405/</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12</w:t>
            </w:r>
          </w:p>
        </w:tc>
      </w:tr>
      <w:tr w:rsidR="0001203C" w:rsidRPr="00546075" w:rsidTr="00546075">
        <w:trPr>
          <w:trHeight w:val="353"/>
          <w:jc w:val="center"/>
        </w:trPr>
        <w:tc>
          <w:tcPr>
            <w:tcW w:w="2097" w:type="dxa"/>
            <w:vMerge w:val="restart"/>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bCs/>
                <w:sz w:val="24"/>
                <w:szCs w:val="24"/>
                <w:lang w:eastAsia="ru-RU"/>
              </w:rPr>
              <w:t>Родной язык и литературное чтение на родном языке</w:t>
            </w:r>
          </w:p>
        </w:tc>
        <w:tc>
          <w:tcPr>
            <w:tcW w:w="2126" w:type="dxa"/>
            <w:gridSpan w:val="2"/>
          </w:tcPr>
          <w:p w:rsidR="0001203C" w:rsidRPr="00546075" w:rsidRDefault="0001203C" w:rsidP="00546075">
            <w:pPr>
              <w:jc w:val="center"/>
              <w:rPr>
                <w:rFonts w:ascii="Times New Roman" w:hAnsi="Times New Roman"/>
                <w:sz w:val="24"/>
                <w:szCs w:val="24"/>
                <w:lang w:eastAsia="ru-RU"/>
              </w:rPr>
            </w:pPr>
            <w:r w:rsidRPr="00546075">
              <w:rPr>
                <w:rFonts w:ascii="Times New Roman" w:hAnsi="Times New Roman"/>
                <w:sz w:val="24"/>
                <w:szCs w:val="24"/>
                <w:lang w:eastAsia="ru-RU"/>
              </w:rPr>
              <w:t>Родной язык и (или) государственный язык республики Российской Федерации</w:t>
            </w:r>
          </w:p>
        </w:tc>
        <w:tc>
          <w:tcPr>
            <w:tcW w:w="747" w:type="dxa"/>
            <w:gridSpan w:val="2"/>
            <w:vMerge w:val="restart"/>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66/</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2</w:t>
            </w:r>
          </w:p>
        </w:tc>
        <w:tc>
          <w:tcPr>
            <w:tcW w:w="1082" w:type="dxa"/>
            <w:gridSpan w:val="2"/>
            <w:vMerge w:val="restart"/>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68/</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2</w:t>
            </w:r>
          </w:p>
        </w:tc>
        <w:tc>
          <w:tcPr>
            <w:tcW w:w="1263" w:type="dxa"/>
            <w:vMerge w:val="restart"/>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68/</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2</w:t>
            </w:r>
          </w:p>
        </w:tc>
        <w:tc>
          <w:tcPr>
            <w:tcW w:w="1443" w:type="dxa"/>
            <w:vMerge w:val="restart"/>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1</w:t>
            </w:r>
          </w:p>
        </w:tc>
        <w:tc>
          <w:tcPr>
            <w:tcW w:w="1103" w:type="dxa"/>
            <w:vMerge w:val="restart"/>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236/</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7</w:t>
            </w:r>
          </w:p>
        </w:tc>
      </w:tr>
      <w:tr w:rsidR="0001203C" w:rsidRPr="00546075" w:rsidTr="00546075">
        <w:trPr>
          <w:trHeight w:val="694"/>
          <w:jc w:val="center"/>
        </w:trPr>
        <w:tc>
          <w:tcPr>
            <w:tcW w:w="2097" w:type="dxa"/>
            <w:vMerge/>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color w:val="FF0000"/>
                <w:sz w:val="24"/>
                <w:szCs w:val="24"/>
                <w:lang w:eastAsia="ru-RU"/>
              </w:rPr>
            </w:pPr>
            <w:r w:rsidRPr="00546075">
              <w:rPr>
                <w:rFonts w:ascii="Times New Roman" w:hAnsi="Times New Roman"/>
                <w:bCs/>
                <w:sz w:val="24"/>
                <w:szCs w:val="24"/>
                <w:lang w:eastAsia="ru-RU"/>
              </w:rPr>
              <w:t xml:space="preserve">Литературное чтение на родном языке </w:t>
            </w:r>
          </w:p>
        </w:tc>
        <w:tc>
          <w:tcPr>
            <w:tcW w:w="747" w:type="dxa"/>
            <w:gridSpan w:val="2"/>
            <w:vMerge/>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p>
        </w:tc>
        <w:tc>
          <w:tcPr>
            <w:tcW w:w="1082" w:type="dxa"/>
            <w:gridSpan w:val="2"/>
            <w:vMerge/>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p>
        </w:tc>
        <w:tc>
          <w:tcPr>
            <w:tcW w:w="1263" w:type="dxa"/>
            <w:vMerge/>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p>
        </w:tc>
        <w:tc>
          <w:tcPr>
            <w:tcW w:w="1443" w:type="dxa"/>
            <w:vMerge/>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p>
        </w:tc>
        <w:tc>
          <w:tcPr>
            <w:tcW w:w="1103" w:type="dxa"/>
            <w:vMerge/>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p>
        </w:tc>
      </w:tr>
      <w:tr w:rsidR="0001203C" w:rsidRPr="00546075" w:rsidTr="00546075">
        <w:trPr>
          <w:trHeight w:val="275"/>
          <w:jc w:val="center"/>
        </w:trPr>
        <w:tc>
          <w:tcPr>
            <w:tcW w:w="2097" w:type="dxa"/>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bCs/>
                <w:sz w:val="24"/>
                <w:szCs w:val="24"/>
                <w:lang w:eastAsia="ru-RU"/>
              </w:rPr>
              <w:t>Иностранный язык</w:t>
            </w: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bCs/>
                <w:sz w:val="24"/>
                <w:szCs w:val="24"/>
                <w:lang w:eastAsia="ru-RU"/>
              </w:rPr>
              <w:t>Иностранный язык (англ.)</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68/2</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68/2</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68/2</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204/6</w:t>
            </w:r>
          </w:p>
        </w:tc>
      </w:tr>
      <w:tr w:rsidR="0001203C" w:rsidRPr="00546075" w:rsidTr="00546075">
        <w:trPr>
          <w:trHeight w:val="260"/>
          <w:jc w:val="center"/>
        </w:trPr>
        <w:tc>
          <w:tcPr>
            <w:tcW w:w="2097" w:type="dxa"/>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r w:rsidRPr="00546075">
              <w:rPr>
                <w:rFonts w:ascii="Times New Roman" w:hAnsi="Times New Roman"/>
                <w:bCs/>
                <w:sz w:val="24"/>
                <w:szCs w:val="24"/>
                <w:lang w:eastAsia="ru-RU"/>
              </w:rPr>
              <w:t>Математика и информатика</w:t>
            </w: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bCs/>
                <w:sz w:val="24"/>
                <w:szCs w:val="24"/>
                <w:lang w:eastAsia="ru-RU"/>
              </w:rPr>
              <w:t>Математика</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132/4</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136/</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4</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136/</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4</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136/</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4</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540/</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16</w:t>
            </w:r>
          </w:p>
        </w:tc>
      </w:tr>
      <w:tr w:rsidR="0001203C" w:rsidRPr="00546075" w:rsidTr="00546075">
        <w:trPr>
          <w:trHeight w:val="260"/>
          <w:jc w:val="center"/>
        </w:trPr>
        <w:tc>
          <w:tcPr>
            <w:tcW w:w="2097" w:type="dxa"/>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r w:rsidRPr="00546075">
              <w:rPr>
                <w:rFonts w:ascii="Times New Roman" w:hAnsi="Times New Roman"/>
                <w:bCs/>
                <w:sz w:val="24"/>
                <w:szCs w:val="24"/>
                <w:lang w:eastAsia="ru-RU"/>
              </w:rPr>
              <w:t>Обществознание и естествознание</w:t>
            </w: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bCs/>
                <w:sz w:val="24"/>
                <w:szCs w:val="24"/>
                <w:lang w:eastAsia="ru-RU"/>
              </w:rPr>
              <w:t>Окружающий мир</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66/</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2</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68/</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2</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68/</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2</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68/</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2</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270/</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8</w:t>
            </w:r>
          </w:p>
        </w:tc>
      </w:tr>
      <w:tr w:rsidR="0001203C" w:rsidRPr="00546075" w:rsidTr="00546075">
        <w:trPr>
          <w:trHeight w:val="260"/>
          <w:jc w:val="center"/>
        </w:trPr>
        <w:tc>
          <w:tcPr>
            <w:tcW w:w="2097" w:type="dxa"/>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r w:rsidRPr="00546075">
              <w:rPr>
                <w:rFonts w:ascii="Times New Roman" w:hAnsi="Times New Roman"/>
                <w:bCs/>
                <w:sz w:val="24"/>
                <w:szCs w:val="24"/>
                <w:lang w:eastAsia="ru-RU"/>
              </w:rPr>
              <w:t xml:space="preserve">Основы </w:t>
            </w:r>
            <w:r w:rsidRPr="00546075">
              <w:rPr>
                <w:rFonts w:ascii="Times New Roman" w:eastAsia="@Arial Unicode MS" w:hAnsi="Times New Roman"/>
                <w:color w:val="000000"/>
                <w:sz w:val="24"/>
                <w:szCs w:val="24"/>
                <w:lang w:eastAsia="ru-RU"/>
              </w:rPr>
              <w:t>религиозных культур и светской этики</w:t>
            </w: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vertAlign w:val="superscript"/>
                <w:lang w:eastAsia="ru-RU"/>
              </w:rPr>
            </w:pPr>
            <w:r w:rsidRPr="00546075">
              <w:rPr>
                <w:rFonts w:ascii="Times New Roman" w:hAnsi="Times New Roman"/>
                <w:bCs/>
                <w:sz w:val="24"/>
                <w:szCs w:val="24"/>
                <w:lang w:eastAsia="ru-RU"/>
              </w:rPr>
              <w:t xml:space="preserve">Основы </w:t>
            </w:r>
            <w:r w:rsidRPr="00546075">
              <w:rPr>
                <w:rFonts w:ascii="Times New Roman" w:eastAsia="@Arial Unicode MS" w:hAnsi="Times New Roman"/>
                <w:color w:val="000000"/>
                <w:sz w:val="24"/>
                <w:szCs w:val="24"/>
                <w:lang w:eastAsia="ru-RU"/>
              </w:rPr>
              <w:t>религиозных культур и светской этики</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sz w:val="24"/>
                <w:szCs w:val="24"/>
                <w:lang w:eastAsia="ru-RU"/>
              </w:rPr>
              <w:t>–</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1</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1</w:t>
            </w:r>
          </w:p>
        </w:tc>
      </w:tr>
      <w:tr w:rsidR="0001203C" w:rsidRPr="00546075" w:rsidTr="00546075">
        <w:trPr>
          <w:trHeight w:val="260"/>
          <w:jc w:val="center"/>
        </w:trPr>
        <w:tc>
          <w:tcPr>
            <w:tcW w:w="2097" w:type="dxa"/>
            <w:vMerge w:val="restart"/>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p>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r w:rsidRPr="00546075">
              <w:rPr>
                <w:rFonts w:ascii="Times New Roman" w:hAnsi="Times New Roman"/>
                <w:bCs/>
                <w:sz w:val="24"/>
                <w:szCs w:val="24"/>
                <w:lang w:eastAsia="ru-RU"/>
              </w:rPr>
              <w:t>Искусство</w:t>
            </w:r>
          </w:p>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bCs/>
                <w:sz w:val="24"/>
                <w:szCs w:val="24"/>
                <w:lang w:eastAsia="ru-RU"/>
              </w:rPr>
              <w:t>Музыка</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33/1</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34/1</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34/1</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34/1</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135/4</w:t>
            </w:r>
          </w:p>
        </w:tc>
      </w:tr>
      <w:tr w:rsidR="0001203C" w:rsidRPr="00546075" w:rsidTr="00546075">
        <w:trPr>
          <w:trHeight w:val="657"/>
          <w:jc w:val="center"/>
        </w:trPr>
        <w:tc>
          <w:tcPr>
            <w:tcW w:w="2097" w:type="dxa"/>
            <w:vMerge/>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r w:rsidRPr="00546075">
              <w:rPr>
                <w:rFonts w:ascii="Times New Roman" w:hAnsi="Times New Roman"/>
                <w:bCs/>
                <w:sz w:val="24"/>
                <w:szCs w:val="24"/>
                <w:lang w:eastAsia="ru-RU"/>
              </w:rPr>
              <w:t>Изобразительное искусство</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33/1</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34/1</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34/1</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34/1</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135/4</w:t>
            </w:r>
          </w:p>
        </w:tc>
      </w:tr>
      <w:tr w:rsidR="0001203C" w:rsidRPr="00546075" w:rsidTr="00546075">
        <w:trPr>
          <w:trHeight w:val="260"/>
          <w:jc w:val="center"/>
        </w:trPr>
        <w:tc>
          <w:tcPr>
            <w:tcW w:w="2097" w:type="dxa"/>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r w:rsidRPr="00546075">
              <w:rPr>
                <w:rFonts w:ascii="Times New Roman" w:hAnsi="Times New Roman"/>
                <w:bCs/>
                <w:sz w:val="24"/>
                <w:szCs w:val="24"/>
                <w:lang w:eastAsia="ru-RU"/>
              </w:rPr>
              <w:t>Технология</w:t>
            </w: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bCs/>
                <w:sz w:val="24"/>
                <w:szCs w:val="24"/>
                <w:lang w:eastAsia="ru-RU"/>
              </w:rPr>
              <w:t>Технология</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33/1</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34/1</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34/1</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34/1</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135/4</w:t>
            </w:r>
          </w:p>
        </w:tc>
      </w:tr>
      <w:tr w:rsidR="0001203C" w:rsidRPr="00546075" w:rsidTr="00546075">
        <w:trPr>
          <w:trHeight w:val="260"/>
          <w:jc w:val="center"/>
        </w:trPr>
        <w:tc>
          <w:tcPr>
            <w:tcW w:w="2097" w:type="dxa"/>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r w:rsidRPr="00546075">
              <w:rPr>
                <w:rFonts w:ascii="Times New Roman" w:hAnsi="Times New Roman"/>
                <w:bCs/>
                <w:sz w:val="24"/>
                <w:szCs w:val="24"/>
                <w:lang w:eastAsia="ru-RU"/>
              </w:rPr>
              <w:t>Физическая культура</w:t>
            </w:r>
          </w:p>
        </w:tc>
        <w:tc>
          <w:tcPr>
            <w:tcW w:w="2126"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sz w:val="24"/>
                <w:szCs w:val="24"/>
                <w:lang w:eastAsia="ru-RU"/>
              </w:rPr>
            </w:pPr>
            <w:r w:rsidRPr="00546075">
              <w:rPr>
                <w:rFonts w:ascii="Times New Roman" w:hAnsi="Times New Roman"/>
                <w:bCs/>
                <w:sz w:val="24"/>
                <w:szCs w:val="24"/>
                <w:lang w:eastAsia="ru-RU"/>
              </w:rPr>
              <w:t>Физическая культура</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sz w:val="24"/>
                <w:szCs w:val="24"/>
                <w:lang w:eastAsia="ru-RU"/>
              </w:rPr>
              <w:t>66/2</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sz w:val="24"/>
                <w:szCs w:val="24"/>
                <w:lang w:eastAsia="ru-RU"/>
              </w:rPr>
              <w:t>68/2</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sz w:val="24"/>
                <w:szCs w:val="24"/>
                <w:lang w:eastAsia="ru-RU"/>
              </w:rPr>
              <w:t>68/2</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sz w:val="24"/>
                <w:szCs w:val="24"/>
                <w:lang w:eastAsia="ru-RU"/>
              </w:rPr>
              <w:t>68/2</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270/8</w:t>
            </w:r>
          </w:p>
        </w:tc>
      </w:tr>
      <w:tr w:rsidR="0001203C" w:rsidRPr="00546075" w:rsidTr="00546075">
        <w:trPr>
          <w:trHeight w:val="321"/>
          <w:jc w:val="center"/>
        </w:trPr>
        <w:tc>
          <w:tcPr>
            <w:tcW w:w="4223" w:type="dxa"/>
            <w:gridSpan w:val="3"/>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Итого:</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693/</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21</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782/</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23</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782/</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23</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782/</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23</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3039/</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90</w:t>
            </w:r>
          </w:p>
        </w:tc>
      </w:tr>
      <w:tr w:rsidR="0001203C" w:rsidRPr="00546075" w:rsidTr="00546075">
        <w:trPr>
          <w:trHeight w:val="742"/>
          <w:jc w:val="center"/>
        </w:trPr>
        <w:tc>
          <w:tcPr>
            <w:tcW w:w="4223" w:type="dxa"/>
            <w:gridSpan w:val="3"/>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i/>
                <w:sz w:val="24"/>
                <w:szCs w:val="24"/>
                <w:lang w:eastAsia="ru-RU"/>
              </w:rPr>
            </w:pPr>
            <w:r w:rsidRPr="00546075">
              <w:rPr>
                <w:rFonts w:ascii="Times New Roman" w:hAnsi="Times New Roman"/>
                <w:b/>
                <w:i/>
                <w:sz w:val="24"/>
                <w:szCs w:val="24"/>
                <w:lang w:eastAsia="ru-RU"/>
              </w:rPr>
              <w:t>Часть, формируемая участниками образовательных отношений</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sz w:val="24"/>
                <w:szCs w:val="24"/>
                <w:lang w:eastAsia="ru-RU"/>
              </w:rPr>
              <w:t>0</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34/1</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34/1</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68/2</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136/4</w:t>
            </w:r>
          </w:p>
        </w:tc>
      </w:tr>
      <w:tr w:rsidR="0001203C" w:rsidRPr="00546075" w:rsidTr="00546075">
        <w:trPr>
          <w:trHeight w:val="321"/>
          <w:jc w:val="center"/>
        </w:trPr>
        <w:tc>
          <w:tcPr>
            <w:tcW w:w="2111" w:type="dxa"/>
            <w:gridSpan w:val="2"/>
          </w:tcPr>
          <w:p w:rsidR="0001203C" w:rsidRPr="00546075" w:rsidRDefault="0001203C" w:rsidP="00546075">
            <w:pPr>
              <w:tabs>
                <w:tab w:val="left" w:pos="4500"/>
                <w:tab w:val="left" w:pos="9180"/>
                <w:tab w:val="left" w:pos="9360"/>
              </w:tabs>
              <w:spacing w:line="288" w:lineRule="auto"/>
              <w:ind w:firstLine="46"/>
              <w:rPr>
                <w:rFonts w:ascii="Times New Roman" w:hAnsi="Times New Roman"/>
                <w:bCs/>
                <w:sz w:val="24"/>
                <w:szCs w:val="24"/>
                <w:lang w:eastAsia="ru-RU"/>
              </w:rPr>
            </w:pPr>
          </w:p>
        </w:tc>
        <w:tc>
          <w:tcPr>
            <w:tcW w:w="2112"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34/1</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sz w:val="24"/>
                <w:szCs w:val="24"/>
                <w:lang w:eastAsia="ru-RU"/>
              </w:rPr>
            </w:pPr>
            <w:r w:rsidRPr="00546075">
              <w:rPr>
                <w:rFonts w:ascii="Times New Roman" w:hAnsi="Times New Roman"/>
                <w:bCs/>
                <w:sz w:val="24"/>
                <w:szCs w:val="24"/>
                <w:lang w:eastAsia="ru-RU"/>
              </w:rPr>
              <w:t>34/1</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sz w:val="24"/>
                <w:szCs w:val="24"/>
                <w:lang w:eastAsia="ru-RU"/>
              </w:rPr>
              <w:t>68/2</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Cs/>
                <w:sz w:val="24"/>
                <w:szCs w:val="24"/>
                <w:lang w:eastAsia="ru-RU"/>
              </w:rPr>
            </w:pPr>
            <w:r w:rsidRPr="00546075">
              <w:rPr>
                <w:rFonts w:ascii="Times New Roman" w:hAnsi="Times New Roman"/>
                <w:bCs/>
                <w:sz w:val="24"/>
                <w:szCs w:val="24"/>
                <w:lang w:eastAsia="ru-RU"/>
              </w:rPr>
              <w:t>136/4</w:t>
            </w:r>
          </w:p>
        </w:tc>
      </w:tr>
      <w:tr w:rsidR="0001203C" w:rsidRPr="00546075" w:rsidTr="00546075">
        <w:trPr>
          <w:trHeight w:val="321"/>
          <w:jc w:val="center"/>
        </w:trPr>
        <w:tc>
          <w:tcPr>
            <w:tcW w:w="4223" w:type="dxa"/>
            <w:gridSpan w:val="3"/>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sz w:val="24"/>
                <w:szCs w:val="24"/>
                <w:lang w:eastAsia="ru-RU"/>
              </w:rPr>
            </w:pPr>
            <w:r w:rsidRPr="00546075">
              <w:rPr>
                <w:rFonts w:ascii="Times New Roman" w:hAnsi="Times New Roman"/>
                <w:b/>
                <w:bCs/>
                <w:sz w:val="24"/>
                <w:szCs w:val="24"/>
                <w:lang w:eastAsia="ru-RU"/>
              </w:rPr>
              <w:t xml:space="preserve">Всего </w:t>
            </w:r>
          </w:p>
        </w:tc>
        <w:tc>
          <w:tcPr>
            <w:tcW w:w="747"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627/</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21</w:t>
            </w:r>
          </w:p>
        </w:tc>
        <w:tc>
          <w:tcPr>
            <w:tcW w:w="1082" w:type="dxa"/>
            <w:gridSpan w:val="2"/>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816/</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24</w:t>
            </w:r>
          </w:p>
        </w:tc>
        <w:tc>
          <w:tcPr>
            <w:tcW w:w="126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816/</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24</w:t>
            </w:r>
          </w:p>
        </w:tc>
        <w:tc>
          <w:tcPr>
            <w:tcW w:w="144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850/</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25</w:t>
            </w:r>
          </w:p>
        </w:tc>
        <w:tc>
          <w:tcPr>
            <w:tcW w:w="1103" w:type="dxa"/>
          </w:tcPr>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3175/</w:t>
            </w:r>
          </w:p>
          <w:p w:rsidR="0001203C" w:rsidRPr="00546075" w:rsidRDefault="0001203C" w:rsidP="00546075">
            <w:pPr>
              <w:tabs>
                <w:tab w:val="left" w:pos="4500"/>
                <w:tab w:val="left" w:pos="9180"/>
                <w:tab w:val="left" w:pos="9360"/>
              </w:tabs>
              <w:spacing w:line="288" w:lineRule="auto"/>
              <w:ind w:firstLine="46"/>
              <w:jc w:val="center"/>
              <w:rPr>
                <w:rFonts w:ascii="Times New Roman" w:hAnsi="Times New Roman"/>
                <w:b/>
                <w:bCs/>
                <w:sz w:val="24"/>
                <w:szCs w:val="24"/>
                <w:lang w:eastAsia="ru-RU"/>
              </w:rPr>
            </w:pPr>
            <w:r w:rsidRPr="00546075">
              <w:rPr>
                <w:rFonts w:ascii="Times New Roman" w:hAnsi="Times New Roman"/>
                <w:b/>
                <w:bCs/>
                <w:sz w:val="24"/>
                <w:szCs w:val="24"/>
                <w:lang w:eastAsia="ru-RU"/>
              </w:rPr>
              <w:t>94</w:t>
            </w:r>
          </w:p>
        </w:tc>
      </w:tr>
    </w:tbl>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pP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 состав учебных предметов;</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 недельное распределение учебного времени, отводимого на освоение содержания образования по классам и учебным предметам;</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 максимально допустимая недельная нагрузка обучающихся и максимальная нагрузка с учётом деления классов на группы;</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  план комплектования классов.</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01203C" w:rsidRPr="0080760E" w:rsidRDefault="0001203C" w:rsidP="00BE7BD1">
      <w:pPr>
        <w:ind w:firstLine="284"/>
        <w:jc w:val="both"/>
        <w:rPr>
          <w:rFonts w:ascii="Times New Roman" w:hAnsi="Times New Roman"/>
          <w:sz w:val="24"/>
          <w:szCs w:val="24"/>
        </w:rPr>
      </w:pPr>
      <w:r w:rsidRPr="0080760E">
        <w:rPr>
          <w:rFonts w:ascii="Times New Roman" w:hAnsi="Times New Roman"/>
          <w:sz w:val="24"/>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каждогокласса по всем предметам в соответствии с санитарными нормами.</w:t>
      </w:r>
    </w:p>
    <w:p w:rsidR="0001203C" w:rsidRPr="0094015D" w:rsidRDefault="0001203C" w:rsidP="00BE7BD1">
      <w:pPr>
        <w:ind w:firstLine="284"/>
        <w:jc w:val="both"/>
        <w:rPr>
          <w:rFonts w:ascii="Times New Roman" w:hAnsi="Times New Roman"/>
          <w:sz w:val="24"/>
          <w:szCs w:val="24"/>
        </w:rPr>
        <w:sectPr w:rsidR="0001203C" w:rsidRPr="0094015D" w:rsidSect="0066605E">
          <w:footerReference w:type="default" r:id="rId9"/>
          <w:pgSz w:w="11906" w:h="16838"/>
          <w:pgMar w:top="1134" w:right="1134" w:bottom="1134" w:left="1134" w:header="708" w:footer="708" w:gutter="0"/>
          <w:cols w:space="708"/>
          <w:docGrid w:linePitch="360"/>
        </w:sectPr>
      </w:pPr>
    </w:p>
    <w:p w:rsidR="0001203C" w:rsidRPr="007C6CB6" w:rsidRDefault="0001203C" w:rsidP="007C6CB6">
      <w:pPr>
        <w:pStyle w:val="20"/>
        <w:jc w:val="center"/>
        <w:rPr>
          <w:rFonts w:ascii="Times New Roman" w:hAnsi="Times New Roman"/>
          <w:b/>
          <w:bCs/>
          <w:color w:val="auto"/>
          <w:sz w:val="24"/>
          <w:szCs w:val="24"/>
        </w:rPr>
      </w:pPr>
      <w:bookmarkStart w:id="39" w:name="_Toc110329872"/>
      <w:r w:rsidRPr="007C6CB6">
        <w:rPr>
          <w:rFonts w:ascii="Times New Roman" w:hAnsi="Times New Roman"/>
          <w:b/>
          <w:bCs/>
          <w:color w:val="auto"/>
          <w:sz w:val="24"/>
          <w:szCs w:val="24"/>
        </w:rPr>
        <w:t>3.2.  ПЛАН ВНЕУРОЧНОЙ ДЕЯТЕЛЬНОСТИ</w:t>
      </w:r>
      <w:bookmarkEnd w:id="39"/>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(Перспективный) план внеурочной деятельности (на 20___/20____ уч. год)</w:t>
      </w:r>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i/>
          <w:sz w:val="24"/>
          <w:szCs w:val="24"/>
        </w:rPr>
        <w:t>Цели организации внеурочной деятельности на уровне НОО -</w:t>
      </w:r>
      <w:r w:rsidRPr="0094015D">
        <w:rPr>
          <w:rFonts w:ascii="Times New Roman" w:hAnsi="Times New Roman"/>
          <w:sz w:val="24"/>
          <w:szCs w:val="24"/>
        </w:rPr>
        <w:t xml:space="preserve">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Внеурочная деятельность в школе организуется </w:t>
      </w:r>
      <w:r w:rsidRPr="0094015D">
        <w:rPr>
          <w:rFonts w:ascii="Times New Roman" w:hAnsi="Times New Roman"/>
          <w:i/>
          <w:sz w:val="24"/>
          <w:szCs w:val="24"/>
        </w:rPr>
        <w:t>по направлениям разви-тия личности</w:t>
      </w:r>
      <w:r w:rsidRPr="0094015D">
        <w:rPr>
          <w:rFonts w:ascii="Times New Roman" w:hAnsi="Times New Roman"/>
          <w:sz w:val="24"/>
          <w:szCs w:val="24"/>
        </w:rPr>
        <w:t xml:space="preserve"> - спортивно-оздоровительное, духовно-нравственное, социаль-ное, общеинтеллектуальное, общекультурное.</w:t>
      </w:r>
    </w:p>
    <w:p w:rsidR="0001203C" w:rsidRDefault="0001203C" w:rsidP="00BE7BD1">
      <w:pPr>
        <w:ind w:firstLine="284"/>
        <w:jc w:val="both"/>
        <w:rPr>
          <w:rFonts w:ascii="Times New Roman" w:hAnsi="Times New Roman"/>
          <w:color w:val="FF0000"/>
          <w:sz w:val="24"/>
          <w:szCs w:val="24"/>
        </w:rPr>
      </w:pPr>
      <w:r w:rsidRPr="0094015D">
        <w:rPr>
          <w:rFonts w:ascii="Times New Roman" w:hAnsi="Times New Roman"/>
          <w:i/>
          <w:sz w:val="24"/>
          <w:szCs w:val="24"/>
        </w:rPr>
        <w:t>Основными формами организации внеурочной деятельности</w:t>
      </w:r>
      <w:r w:rsidRPr="0094015D">
        <w:rPr>
          <w:rFonts w:ascii="Times New Roman" w:hAnsi="Times New Roman"/>
          <w:sz w:val="24"/>
          <w:szCs w:val="24"/>
        </w:rPr>
        <w:t xml:space="preserve"> являются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r>
        <w:rPr>
          <w:rFonts w:ascii="Times New Roman" w:hAnsi="Times New Roman"/>
          <w:sz w:val="24"/>
          <w:szCs w:val="24"/>
        </w:rPr>
        <w:t>.</w:t>
      </w:r>
      <w:r w:rsidRPr="0094015D">
        <w:rPr>
          <w:rFonts w:ascii="Times New Roman" w:hAnsi="Times New Roman"/>
          <w:color w:val="FF0000"/>
          <w:sz w:val="24"/>
          <w:szCs w:val="24"/>
        </w:rPr>
        <w:t xml:space="preserve"> </w:t>
      </w:r>
    </w:p>
    <w:p w:rsidR="0001203C" w:rsidRPr="0094015D" w:rsidRDefault="0001203C" w:rsidP="00BE7BD1">
      <w:pPr>
        <w:ind w:firstLine="284"/>
        <w:jc w:val="both"/>
        <w:rPr>
          <w:rFonts w:ascii="Times New Roman" w:hAnsi="Times New Roman"/>
          <w:i/>
          <w:sz w:val="24"/>
          <w:szCs w:val="24"/>
        </w:rPr>
      </w:pPr>
      <w:r w:rsidRPr="0094015D">
        <w:rPr>
          <w:rFonts w:ascii="Times New Roman" w:hAnsi="Times New Roman"/>
          <w:i/>
          <w:sz w:val="24"/>
          <w:szCs w:val="24"/>
        </w:rPr>
        <w:t>Организационным механизмом организации внеурочной деятельности на уровне НОО является план внеурочной деятельнсти.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План внеурочной деятельности определ</w:t>
      </w:r>
      <w:r>
        <w:rPr>
          <w:rFonts w:ascii="Times New Roman" w:hAnsi="Times New Roman"/>
          <w:sz w:val="24"/>
          <w:szCs w:val="24"/>
        </w:rPr>
        <w:t>яет состав и структуру направле</w:t>
      </w:r>
      <w:r w:rsidRPr="0094015D">
        <w:rPr>
          <w:rFonts w:ascii="Times New Roman" w:hAnsi="Times New Roman"/>
          <w:sz w:val="24"/>
          <w:szCs w:val="24"/>
        </w:rPr>
        <w:t>ний, формы организации, объем внеурочной деятельности на уровне начального общего образования (до 1320 часов за 4 года обучения) с учетом интересов обучающихся и возможностей школы.</w:t>
      </w:r>
    </w:p>
    <w:p w:rsidR="0001203C" w:rsidRPr="0094015D" w:rsidRDefault="0001203C" w:rsidP="00BE7BD1">
      <w:pPr>
        <w:ind w:firstLine="284"/>
        <w:jc w:val="both"/>
        <w:rPr>
          <w:rFonts w:ascii="Times New Roman" w:hAnsi="Times New Roman"/>
          <w:color w:val="FF0000"/>
          <w:sz w:val="24"/>
          <w:szCs w:val="24"/>
        </w:rPr>
        <w:sectPr w:rsidR="0001203C" w:rsidRPr="0094015D" w:rsidSect="0066605E">
          <w:pgSz w:w="11906" w:h="16838"/>
          <w:pgMar w:top="1134" w:right="1134" w:bottom="1134" w:left="1134" w:header="708" w:footer="708" w:gutter="0"/>
          <w:cols w:space="708"/>
          <w:docGrid w:linePitch="360"/>
        </w:sectPr>
      </w:pPr>
    </w:p>
    <w:p w:rsidR="0001203C" w:rsidRPr="0094015D" w:rsidRDefault="0001203C" w:rsidP="00BE7BD1">
      <w:pPr>
        <w:tabs>
          <w:tab w:val="left" w:pos="993"/>
        </w:tabs>
        <w:ind w:firstLine="284"/>
        <w:jc w:val="both"/>
        <w:rPr>
          <w:rFonts w:ascii="Times New Roman" w:hAnsi="Times New Roman"/>
          <w:sz w:val="24"/>
          <w:szCs w:val="24"/>
        </w:rPr>
        <w:sectPr w:rsidR="0001203C" w:rsidRPr="0094015D" w:rsidSect="00550E0C">
          <w:pgSz w:w="16838" w:h="11906" w:orient="landscape"/>
          <w:pgMar w:top="1134" w:right="1134" w:bottom="1134" w:left="1134" w:header="708" w:footer="708" w:gutter="0"/>
          <w:cols w:space="708"/>
          <w:docGrid w:linePitch="360"/>
        </w:sectPr>
      </w:pPr>
    </w:p>
    <w:p w:rsidR="0001203C" w:rsidRPr="007C6CB6" w:rsidRDefault="0001203C" w:rsidP="007C6CB6">
      <w:pPr>
        <w:pStyle w:val="20"/>
        <w:jc w:val="center"/>
        <w:rPr>
          <w:rFonts w:ascii="Times New Roman" w:hAnsi="Times New Roman"/>
          <w:b/>
          <w:bCs/>
          <w:color w:val="auto"/>
          <w:sz w:val="24"/>
          <w:szCs w:val="24"/>
        </w:rPr>
      </w:pPr>
      <w:bookmarkStart w:id="40" w:name="_Toc110329873"/>
      <w:r w:rsidRPr="007C6CB6">
        <w:rPr>
          <w:rFonts w:ascii="Times New Roman" w:hAnsi="Times New Roman"/>
          <w:b/>
          <w:bCs/>
          <w:color w:val="auto"/>
          <w:sz w:val="24"/>
          <w:szCs w:val="24"/>
        </w:rPr>
        <w:t>3.3. КАЛЕНДАРНЫЙ УЧЕБНЫЙ ГРАФИК</w:t>
      </w:r>
      <w:bookmarkEnd w:id="40"/>
    </w:p>
    <w:p w:rsidR="0001203C" w:rsidRDefault="0001203C" w:rsidP="00153EFA">
      <w:pPr>
        <w:jc w:val="both"/>
        <w:rPr>
          <w:rFonts w:ascii="Times New Roman" w:hAnsi="Times New Roman"/>
          <w:sz w:val="24"/>
          <w:szCs w:val="24"/>
        </w:rPr>
      </w:pPr>
    </w:p>
    <w:p w:rsidR="0001203C" w:rsidRPr="00153EFA" w:rsidRDefault="0001203C" w:rsidP="00153EFA">
      <w:pPr>
        <w:pStyle w:val="ac"/>
        <w:shd w:val="clear" w:color="auto" w:fill="FFFFFF"/>
        <w:spacing w:after="0"/>
      </w:pPr>
      <w:r w:rsidRPr="00153EFA">
        <w:rPr>
          <w:color w:val="000000"/>
        </w:rPr>
        <w:t>1. </w:t>
      </w:r>
      <w:r w:rsidRPr="00153EFA">
        <w:rPr>
          <w:b/>
          <w:bCs/>
          <w:color w:val="000000"/>
        </w:rPr>
        <w:t>Продолжительность урока</w:t>
      </w:r>
      <w:r w:rsidRPr="00153EFA">
        <w:rPr>
          <w:color w:val="000000"/>
        </w:rPr>
        <w:t> </w:t>
      </w:r>
      <w:r w:rsidRPr="00153EFA">
        <w:rPr>
          <w:color w:val="000000"/>
          <w:u w:val="single"/>
        </w:rPr>
        <w:t>45  минут</w:t>
      </w:r>
      <w:r w:rsidRPr="00153EFA">
        <w:rPr>
          <w:color w:val="000000"/>
        </w:rPr>
        <w:t> (2-11 классы)</w:t>
      </w:r>
    </w:p>
    <w:p w:rsidR="0001203C" w:rsidRPr="00153EFA" w:rsidRDefault="0001203C" w:rsidP="00153EFA">
      <w:pPr>
        <w:pStyle w:val="ac"/>
        <w:shd w:val="clear" w:color="auto" w:fill="FFFFFF"/>
        <w:spacing w:after="227"/>
        <w:rPr>
          <w:color w:val="000000"/>
        </w:rPr>
      </w:pPr>
      <w:r w:rsidRPr="00153EFA">
        <w:rPr>
          <w:color w:val="000000"/>
        </w:rPr>
        <w:t xml:space="preserve">В 1 классах: 35 минут </w:t>
      </w:r>
    </w:p>
    <w:p w:rsidR="0001203C" w:rsidRPr="00153EFA" w:rsidRDefault="0001203C" w:rsidP="00153EFA">
      <w:pPr>
        <w:pStyle w:val="ac"/>
        <w:shd w:val="clear" w:color="auto" w:fill="FFFFFF"/>
        <w:spacing w:after="227"/>
        <w:rPr>
          <w:color w:val="000000"/>
        </w:rPr>
      </w:pPr>
      <w:r w:rsidRPr="00153EFA">
        <w:rPr>
          <w:color w:val="000000"/>
        </w:rPr>
        <w:t>сентябрь-октябрь.</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rPr>
        <w:t>3 урока по 35 минут</w:t>
      </w:r>
      <w:r w:rsidRPr="00153EFA">
        <w:rPr>
          <w:rFonts w:ascii="Times New Roman" w:hAnsi="Times New Roman"/>
          <w:sz w:val="24"/>
          <w:szCs w:val="24"/>
          <w:u w:val="single"/>
        </w:rPr>
        <w:t xml:space="preserve"> </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rPr>
        <w:t xml:space="preserve">1 урок 08.00 – 08.35 </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rPr>
        <w:t xml:space="preserve">2 урок 08.55 – 09.30 </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rPr>
        <w:t>3 урок 09.50 – 10.25</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u w:val="single"/>
        </w:rPr>
        <w:t>1 класс -ноябрь -май</w:t>
      </w:r>
      <w:r w:rsidRPr="00153EFA">
        <w:rPr>
          <w:rFonts w:ascii="Times New Roman" w:hAnsi="Times New Roman"/>
          <w:sz w:val="24"/>
          <w:szCs w:val="24"/>
        </w:rPr>
        <w:t>: (4-5 урока по 45 минут)</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rPr>
        <w:t>1 урок 08.00 – 08.35</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rPr>
        <w:t>2 урок 08.55 – 09.30</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rPr>
        <w:t>3 урок динамическая пауза</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rPr>
        <w:t>4 урок 10.15 – 11.00</w:t>
      </w:r>
    </w:p>
    <w:p w:rsidR="0001203C" w:rsidRPr="00153EFA" w:rsidRDefault="0001203C" w:rsidP="00153EFA">
      <w:pPr>
        <w:spacing w:before="100" w:beforeAutospacing="1" w:after="100" w:afterAutospacing="1"/>
        <w:rPr>
          <w:rFonts w:ascii="Times New Roman" w:hAnsi="Times New Roman"/>
          <w:sz w:val="24"/>
          <w:szCs w:val="24"/>
        </w:rPr>
      </w:pPr>
      <w:r w:rsidRPr="00153EFA">
        <w:rPr>
          <w:rFonts w:ascii="Times New Roman" w:hAnsi="Times New Roman"/>
          <w:sz w:val="24"/>
          <w:szCs w:val="24"/>
        </w:rPr>
        <w:t>5 урок 12.15 – 13.00</w:t>
      </w:r>
    </w:p>
    <w:p w:rsidR="0001203C" w:rsidRPr="00153EFA" w:rsidRDefault="0001203C" w:rsidP="00153EFA">
      <w:pPr>
        <w:pStyle w:val="ac"/>
        <w:shd w:val="clear" w:color="auto" w:fill="FFFFFF"/>
        <w:spacing w:after="0"/>
        <w:rPr>
          <w:b/>
          <w:bCs/>
          <w:color w:val="000000"/>
        </w:rPr>
      </w:pPr>
      <w:r w:rsidRPr="00153EFA">
        <w:rPr>
          <w:color w:val="000000"/>
        </w:rPr>
        <w:t>2. </w:t>
      </w:r>
      <w:r w:rsidRPr="00153EFA">
        <w:rPr>
          <w:b/>
          <w:bCs/>
          <w:color w:val="000000"/>
        </w:rPr>
        <w:t>Расписание звонков:2-11 классы</w:t>
      </w:r>
    </w:p>
    <w:p w:rsidR="0001203C" w:rsidRPr="00153EFA" w:rsidRDefault="0001203C" w:rsidP="00153EFA">
      <w:pPr>
        <w:pStyle w:val="ac"/>
        <w:shd w:val="clear" w:color="auto" w:fill="FFFFFF"/>
        <w:spacing w:after="0"/>
      </w:pPr>
      <w:r w:rsidRPr="00153EFA">
        <w:rPr>
          <w:color w:val="000000"/>
        </w:rPr>
        <w:t>1 урок -8.00-8.45</w:t>
      </w:r>
    </w:p>
    <w:p w:rsidR="0001203C" w:rsidRPr="00153EFA" w:rsidRDefault="0001203C" w:rsidP="00153EFA">
      <w:pPr>
        <w:pStyle w:val="ac"/>
        <w:shd w:val="clear" w:color="auto" w:fill="FFFFFF"/>
        <w:spacing w:after="0"/>
      </w:pPr>
      <w:r w:rsidRPr="00153EFA">
        <w:rPr>
          <w:color w:val="000000"/>
        </w:rPr>
        <w:t>2 урок 8.55-9.40</w:t>
      </w:r>
    </w:p>
    <w:p w:rsidR="0001203C" w:rsidRPr="00153EFA" w:rsidRDefault="0001203C" w:rsidP="00153EFA">
      <w:pPr>
        <w:pStyle w:val="ac"/>
        <w:shd w:val="clear" w:color="auto" w:fill="FFFFFF"/>
        <w:spacing w:after="0"/>
      </w:pPr>
      <w:r w:rsidRPr="00153EFA">
        <w:rPr>
          <w:color w:val="000000"/>
        </w:rPr>
        <w:t xml:space="preserve">3 урок 9.50-10.35 </w:t>
      </w:r>
    </w:p>
    <w:p w:rsidR="0001203C" w:rsidRPr="00153EFA" w:rsidRDefault="0001203C" w:rsidP="00153EFA">
      <w:pPr>
        <w:pStyle w:val="ac"/>
        <w:shd w:val="clear" w:color="auto" w:fill="FFFFFF"/>
        <w:spacing w:after="0"/>
      </w:pPr>
      <w:r w:rsidRPr="00153EFA">
        <w:rPr>
          <w:color w:val="000000"/>
        </w:rPr>
        <w:t>4 урок 10.50-11.35</w:t>
      </w:r>
    </w:p>
    <w:p w:rsidR="0001203C" w:rsidRPr="00153EFA" w:rsidRDefault="0001203C" w:rsidP="00153EFA">
      <w:pPr>
        <w:pStyle w:val="ac"/>
        <w:shd w:val="clear" w:color="auto" w:fill="FFFFFF"/>
        <w:spacing w:after="0"/>
      </w:pPr>
      <w:r w:rsidRPr="00153EFA">
        <w:rPr>
          <w:color w:val="000000"/>
        </w:rPr>
        <w:t xml:space="preserve">5 урок 11.50-12.35 </w:t>
      </w:r>
    </w:p>
    <w:p w:rsidR="0001203C" w:rsidRPr="00153EFA" w:rsidRDefault="0001203C" w:rsidP="00153EFA">
      <w:pPr>
        <w:pStyle w:val="ac"/>
        <w:shd w:val="clear" w:color="auto" w:fill="FFFFFF"/>
        <w:spacing w:after="0"/>
        <w:rPr>
          <w:color w:val="000000"/>
        </w:rPr>
      </w:pPr>
      <w:r w:rsidRPr="00153EFA">
        <w:rPr>
          <w:color w:val="000000"/>
        </w:rPr>
        <w:t>6 урок 12.45-13.30</w:t>
      </w:r>
    </w:p>
    <w:p w:rsidR="0001203C" w:rsidRPr="00153EFA" w:rsidRDefault="0001203C" w:rsidP="00153EFA">
      <w:pPr>
        <w:pStyle w:val="ac"/>
        <w:shd w:val="clear" w:color="auto" w:fill="FFFFFF"/>
        <w:spacing w:after="0"/>
      </w:pPr>
      <w:r w:rsidRPr="00153EFA">
        <w:rPr>
          <w:color w:val="000000"/>
        </w:rPr>
        <w:t>3. </w:t>
      </w:r>
      <w:r w:rsidRPr="00153EFA">
        <w:rPr>
          <w:b/>
          <w:bCs/>
          <w:color w:val="000000"/>
        </w:rPr>
        <w:t>Продолжительность учебного года</w:t>
      </w:r>
      <w:r w:rsidRPr="00153EFA">
        <w:rPr>
          <w:color w:val="000000"/>
        </w:rPr>
        <w:t>:</w:t>
      </w:r>
    </w:p>
    <w:tbl>
      <w:tblPr>
        <w:tblW w:w="10995" w:type="dxa"/>
        <w:tblCellSpacing w:w="0" w:type="dxa"/>
        <w:tblBorders>
          <w:top w:val="outset" w:sz="6" w:space="0" w:color="E3E3E3"/>
          <w:left w:val="outset" w:sz="6" w:space="0" w:color="E3E3E3"/>
          <w:bottom w:val="outset" w:sz="6" w:space="0" w:color="E3E3E3"/>
          <w:right w:val="outset" w:sz="6" w:space="0" w:color="E3E3E3"/>
        </w:tblBorders>
        <w:tblCellMar>
          <w:left w:w="0" w:type="dxa"/>
          <w:right w:w="0" w:type="dxa"/>
        </w:tblCellMar>
        <w:tblLook w:val="0000" w:firstRow="0" w:lastRow="0" w:firstColumn="0" w:lastColumn="0" w:noHBand="0" w:noVBand="0"/>
      </w:tblPr>
      <w:tblGrid>
        <w:gridCol w:w="3745"/>
        <w:gridCol w:w="1155"/>
        <w:gridCol w:w="1455"/>
        <w:gridCol w:w="90"/>
        <w:gridCol w:w="985"/>
        <w:gridCol w:w="3565"/>
      </w:tblGrid>
      <w:tr w:rsidR="0001203C" w:rsidRPr="00153EFA" w:rsidTr="00153EFA">
        <w:trPr>
          <w:trHeight w:val="270"/>
          <w:tblCellSpacing w:w="0" w:type="dxa"/>
        </w:trPr>
        <w:tc>
          <w:tcPr>
            <w:tcW w:w="374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p>
        </w:tc>
        <w:tc>
          <w:tcPr>
            <w:tcW w:w="1155" w:type="dxa"/>
            <w:tcBorders>
              <w:top w:val="outset" w:sz="6" w:space="0" w:color="E3E3E3"/>
              <w:left w:val="outset" w:sz="6" w:space="0" w:color="E3E3E3"/>
              <w:bottom w:val="outset" w:sz="6" w:space="0" w:color="E3E3E3"/>
              <w:right w:val="outset" w:sz="6" w:space="0" w:color="auto"/>
            </w:tcBorders>
            <w:shd w:val="clear" w:color="auto" w:fill="FFFFFF"/>
            <w:vAlign w:val="bottom"/>
          </w:tcPr>
          <w:p w:rsidR="0001203C" w:rsidRPr="00153EFA" w:rsidRDefault="0001203C" w:rsidP="00153EFA">
            <w:pPr>
              <w:pStyle w:val="ac"/>
            </w:pPr>
            <w:r w:rsidRPr="00153EFA">
              <w:rPr>
                <w:b/>
                <w:bCs/>
                <w:color w:val="000000"/>
              </w:rPr>
              <w:t>1</w:t>
            </w:r>
          </w:p>
        </w:tc>
        <w:tc>
          <w:tcPr>
            <w:tcW w:w="1455" w:type="dxa"/>
            <w:tcBorders>
              <w:top w:val="outset" w:sz="6" w:space="0" w:color="E3E3E3"/>
              <w:left w:val="outset" w:sz="6" w:space="0" w:color="auto"/>
              <w:bottom w:val="outset" w:sz="6" w:space="0" w:color="E3E3E3"/>
              <w:right w:val="outset" w:sz="6" w:space="0" w:color="auto"/>
            </w:tcBorders>
            <w:shd w:val="clear" w:color="auto" w:fill="FFFFFF"/>
            <w:vAlign w:val="bottom"/>
          </w:tcPr>
          <w:p w:rsidR="0001203C" w:rsidRPr="00153EFA" w:rsidRDefault="0001203C" w:rsidP="00153EFA">
            <w:pPr>
              <w:pStyle w:val="ac"/>
              <w:ind w:left="270"/>
            </w:pPr>
            <w:r w:rsidRPr="00153EFA">
              <w:rPr>
                <w:b/>
                <w:bCs/>
                <w:color w:val="000000"/>
              </w:rPr>
              <w:t>6-8</w:t>
            </w:r>
          </w:p>
        </w:tc>
        <w:tc>
          <w:tcPr>
            <w:tcW w:w="1075" w:type="dxa"/>
            <w:gridSpan w:val="2"/>
            <w:tcBorders>
              <w:top w:val="outset" w:sz="6" w:space="0" w:color="E3E3E3"/>
              <w:left w:val="outset" w:sz="6" w:space="0" w:color="auto"/>
              <w:bottom w:val="outset" w:sz="6" w:space="0" w:color="E3E3E3"/>
              <w:right w:val="outset" w:sz="6" w:space="0" w:color="E3E3E3"/>
            </w:tcBorders>
            <w:shd w:val="clear" w:color="auto" w:fill="FFFFFF"/>
            <w:vAlign w:val="bottom"/>
          </w:tcPr>
          <w:p w:rsidR="0001203C" w:rsidRPr="00153EFA" w:rsidRDefault="0001203C" w:rsidP="00153EFA">
            <w:pPr>
              <w:pStyle w:val="ac"/>
            </w:pPr>
          </w:p>
        </w:tc>
        <w:tc>
          <w:tcPr>
            <w:tcW w:w="3565"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b/>
                <w:bCs/>
                <w:color w:val="000000"/>
              </w:rPr>
              <w:t xml:space="preserve"> 2, 3,5, 9, 11 классы</w:t>
            </w:r>
          </w:p>
        </w:tc>
      </w:tr>
      <w:tr w:rsidR="0001203C" w:rsidRPr="00153EFA" w:rsidTr="00153EFA">
        <w:trPr>
          <w:trHeight w:val="285"/>
          <w:tblCellSpacing w:w="0" w:type="dxa"/>
        </w:trPr>
        <w:tc>
          <w:tcPr>
            <w:tcW w:w="374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33 учебные недели</w:t>
            </w:r>
          </w:p>
        </w:tc>
        <w:tc>
          <w:tcPr>
            <w:tcW w:w="1155" w:type="dxa"/>
            <w:tcBorders>
              <w:top w:val="outset" w:sz="6" w:space="0" w:color="E3E3E3"/>
              <w:left w:val="outset" w:sz="6" w:space="0" w:color="E3E3E3"/>
              <w:bottom w:val="outset" w:sz="6" w:space="0" w:color="E3E3E3"/>
              <w:right w:val="outset" w:sz="6" w:space="0" w:color="auto"/>
            </w:tcBorders>
            <w:shd w:val="clear" w:color="auto" w:fill="FFFFFF"/>
            <w:vAlign w:val="bottom"/>
          </w:tcPr>
          <w:p w:rsidR="0001203C" w:rsidRPr="00153EFA" w:rsidRDefault="0001203C" w:rsidP="00153EFA">
            <w:pPr>
              <w:pStyle w:val="ac"/>
            </w:pPr>
            <w:r w:rsidRPr="00153EFA">
              <w:rPr>
                <w:b/>
                <w:bCs/>
                <w:color w:val="000000"/>
              </w:rPr>
              <w:t>+</w:t>
            </w:r>
          </w:p>
        </w:tc>
        <w:tc>
          <w:tcPr>
            <w:tcW w:w="1455" w:type="dxa"/>
            <w:tcBorders>
              <w:top w:val="outset" w:sz="6" w:space="0" w:color="E3E3E3"/>
              <w:left w:val="outset" w:sz="6" w:space="0" w:color="auto"/>
              <w:bottom w:val="outset" w:sz="6" w:space="0" w:color="E3E3E3"/>
              <w:right w:val="outset" w:sz="6" w:space="0" w:color="auto"/>
            </w:tcBorders>
            <w:shd w:val="clear" w:color="auto" w:fill="FFFFFF"/>
            <w:vAlign w:val="bottom"/>
          </w:tcPr>
          <w:p w:rsidR="0001203C" w:rsidRPr="00153EFA" w:rsidRDefault="0001203C" w:rsidP="00153EFA">
            <w:pPr>
              <w:pStyle w:val="ac"/>
            </w:pPr>
          </w:p>
        </w:tc>
        <w:tc>
          <w:tcPr>
            <w:tcW w:w="1075" w:type="dxa"/>
            <w:gridSpan w:val="2"/>
            <w:tcBorders>
              <w:top w:val="outset" w:sz="6" w:space="0" w:color="E3E3E3"/>
              <w:left w:val="outset" w:sz="6" w:space="0" w:color="auto"/>
              <w:bottom w:val="outset" w:sz="6" w:space="0" w:color="E3E3E3"/>
              <w:right w:val="outset" w:sz="6" w:space="0" w:color="E3E3E3"/>
            </w:tcBorders>
            <w:shd w:val="clear" w:color="auto" w:fill="FFFFFF"/>
            <w:vAlign w:val="bottom"/>
          </w:tcPr>
          <w:p w:rsidR="0001203C" w:rsidRPr="00153EFA" w:rsidRDefault="0001203C" w:rsidP="00153EFA">
            <w:pPr>
              <w:pStyle w:val="ac"/>
            </w:pPr>
          </w:p>
        </w:tc>
        <w:tc>
          <w:tcPr>
            <w:tcW w:w="3565"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p>
        </w:tc>
      </w:tr>
      <w:tr w:rsidR="0001203C" w:rsidRPr="00153EFA" w:rsidTr="00153EFA">
        <w:trPr>
          <w:trHeight w:val="285"/>
          <w:tblCellSpacing w:w="0" w:type="dxa"/>
        </w:trPr>
        <w:tc>
          <w:tcPr>
            <w:tcW w:w="374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34 учебные недели</w:t>
            </w:r>
          </w:p>
        </w:tc>
        <w:tc>
          <w:tcPr>
            <w:tcW w:w="1155" w:type="dxa"/>
            <w:tcBorders>
              <w:top w:val="outset" w:sz="6" w:space="0" w:color="E3E3E3"/>
              <w:left w:val="outset" w:sz="6" w:space="0" w:color="E3E3E3"/>
              <w:bottom w:val="outset" w:sz="6" w:space="0" w:color="E3E3E3"/>
              <w:right w:val="outset" w:sz="6" w:space="0" w:color="auto"/>
            </w:tcBorders>
            <w:shd w:val="clear" w:color="auto" w:fill="FFFFFF"/>
            <w:vAlign w:val="bottom"/>
          </w:tcPr>
          <w:p w:rsidR="0001203C" w:rsidRPr="00153EFA" w:rsidRDefault="0001203C" w:rsidP="00153EFA">
            <w:pPr>
              <w:pStyle w:val="ac"/>
            </w:pPr>
          </w:p>
        </w:tc>
        <w:tc>
          <w:tcPr>
            <w:tcW w:w="1455" w:type="dxa"/>
            <w:tcBorders>
              <w:top w:val="outset" w:sz="6" w:space="0" w:color="E3E3E3"/>
              <w:left w:val="outset" w:sz="6" w:space="0" w:color="auto"/>
              <w:bottom w:val="outset" w:sz="6" w:space="0" w:color="E3E3E3"/>
              <w:right w:val="outset" w:sz="6" w:space="0" w:color="auto"/>
            </w:tcBorders>
            <w:shd w:val="clear" w:color="auto" w:fill="FFFFFF"/>
            <w:vAlign w:val="bottom"/>
          </w:tcPr>
          <w:p w:rsidR="0001203C" w:rsidRPr="00153EFA" w:rsidRDefault="0001203C" w:rsidP="00153EFA">
            <w:pPr>
              <w:pStyle w:val="ac"/>
            </w:pPr>
          </w:p>
        </w:tc>
        <w:tc>
          <w:tcPr>
            <w:tcW w:w="1075" w:type="dxa"/>
            <w:gridSpan w:val="2"/>
            <w:tcBorders>
              <w:top w:val="outset" w:sz="6" w:space="0" w:color="E3E3E3"/>
              <w:left w:val="outset" w:sz="6" w:space="0" w:color="auto"/>
              <w:bottom w:val="outset" w:sz="6" w:space="0" w:color="E3E3E3"/>
              <w:right w:val="outset" w:sz="6" w:space="0" w:color="E3E3E3"/>
            </w:tcBorders>
            <w:shd w:val="clear" w:color="auto" w:fill="FFFFFF"/>
            <w:vAlign w:val="bottom"/>
          </w:tcPr>
          <w:p w:rsidR="0001203C" w:rsidRPr="00153EFA" w:rsidRDefault="0001203C" w:rsidP="00153EFA">
            <w:pPr>
              <w:pStyle w:val="ac"/>
            </w:pPr>
          </w:p>
        </w:tc>
        <w:tc>
          <w:tcPr>
            <w:tcW w:w="3565"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b/>
                <w:bCs/>
                <w:color w:val="000000"/>
              </w:rPr>
              <w:t>+</w:t>
            </w:r>
          </w:p>
        </w:tc>
      </w:tr>
      <w:tr w:rsidR="0001203C" w:rsidRPr="00153EFA" w:rsidTr="00153EFA">
        <w:trPr>
          <w:trHeight w:val="270"/>
          <w:tblCellSpacing w:w="0" w:type="dxa"/>
        </w:trPr>
        <w:tc>
          <w:tcPr>
            <w:tcW w:w="374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35 ученых недель</w:t>
            </w:r>
          </w:p>
        </w:tc>
        <w:tc>
          <w:tcPr>
            <w:tcW w:w="1155" w:type="dxa"/>
            <w:tcBorders>
              <w:top w:val="outset" w:sz="6" w:space="0" w:color="E3E3E3"/>
              <w:left w:val="outset" w:sz="6" w:space="0" w:color="E3E3E3"/>
              <w:bottom w:val="outset" w:sz="6" w:space="0" w:color="E3E3E3"/>
              <w:right w:val="outset" w:sz="6" w:space="0" w:color="auto"/>
            </w:tcBorders>
            <w:shd w:val="clear" w:color="auto" w:fill="FFFFFF"/>
            <w:vAlign w:val="bottom"/>
          </w:tcPr>
          <w:p w:rsidR="0001203C" w:rsidRPr="00153EFA" w:rsidRDefault="0001203C" w:rsidP="00153EFA">
            <w:pPr>
              <w:pStyle w:val="ac"/>
            </w:pPr>
          </w:p>
        </w:tc>
        <w:tc>
          <w:tcPr>
            <w:tcW w:w="1545" w:type="dxa"/>
            <w:gridSpan w:val="2"/>
            <w:tcBorders>
              <w:top w:val="outset" w:sz="6" w:space="0" w:color="E3E3E3"/>
              <w:left w:val="outset" w:sz="6" w:space="0" w:color="auto"/>
              <w:bottom w:val="outset" w:sz="6" w:space="0" w:color="E3E3E3"/>
              <w:right w:val="outset" w:sz="6" w:space="0" w:color="auto"/>
            </w:tcBorders>
            <w:shd w:val="clear" w:color="auto" w:fill="FFFFFF"/>
            <w:vAlign w:val="bottom"/>
          </w:tcPr>
          <w:p w:rsidR="0001203C" w:rsidRPr="00153EFA" w:rsidRDefault="0001203C" w:rsidP="00153EFA">
            <w:pPr>
              <w:pStyle w:val="ac"/>
              <w:ind w:left="405"/>
            </w:pPr>
            <w:r w:rsidRPr="00153EFA">
              <w:rPr>
                <w:color w:val="000000"/>
              </w:rPr>
              <w:t>+</w:t>
            </w:r>
          </w:p>
        </w:tc>
        <w:tc>
          <w:tcPr>
            <w:tcW w:w="985" w:type="dxa"/>
            <w:tcBorders>
              <w:top w:val="outset" w:sz="6" w:space="0" w:color="E3E3E3"/>
              <w:left w:val="outset" w:sz="6" w:space="0" w:color="auto"/>
              <w:bottom w:val="outset" w:sz="6" w:space="0" w:color="E3E3E3"/>
              <w:right w:val="outset" w:sz="6" w:space="0" w:color="E3E3E3"/>
            </w:tcBorders>
            <w:shd w:val="clear" w:color="auto" w:fill="FFFFFF"/>
            <w:vAlign w:val="bottom"/>
          </w:tcPr>
          <w:p w:rsidR="0001203C" w:rsidRPr="00153EFA" w:rsidRDefault="0001203C" w:rsidP="00153EFA">
            <w:pPr>
              <w:pStyle w:val="ac"/>
            </w:pPr>
          </w:p>
        </w:tc>
        <w:tc>
          <w:tcPr>
            <w:tcW w:w="3565"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p>
        </w:tc>
      </w:tr>
    </w:tbl>
    <w:p w:rsidR="0001203C" w:rsidRPr="00153EFA" w:rsidRDefault="0001203C" w:rsidP="00153EFA">
      <w:pPr>
        <w:pStyle w:val="ac"/>
        <w:shd w:val="clear" w:color="auto" w:fill="FFFFFF"/>
        <w:spacing w:after="0"/>
      </w:pPr>
      <w:r w:rsidRPr="00153EFA">
        <w:rPr>
          <w:color w:val="000000"/>
        </w:rPr>
        <w:t>4. </w:t>
      </w:r>
      <w:r w:rsidRPr="00153EFA">
        <w:rPr>
          <w:b/>
          <w:bCs/>
          <w:color w:val="000000"/>
        </w:rPr>
        <w:t>Предельно допустимая аудиторная учебная нагрузка </w:t>
      </w:r>
      <w:r w:rsidRPr="00153EFA">
        <w:rPr>
          <w:color w:val="000000"/>
        </w:rPr>
        <w:t>(в академических часах):</w:t>
      </w:r>
    </w:p>
    <w:tbl>
      <w:tblPr>
        <w:tblW w:w="10995" w:type="dxa"/>
        <w:tblCellSpacing w:w="0" w:type="dxa"/>
        <w:tblBorders>
          <w:top w:val="outset" w:sz="6" w:space="0" w:color="E3E3E3"/>
          <w:left w:val="outset" w:sz="6" w:space="0" w:color="E3E3E3"/>
          <w:bottom w:val="outset" w:sz="6" w:space="0" w:color="E3E3E3"/>
          <w:right w:val="outset" w:sz="6" w:space="0" w:color="E3E3E3"/>
        </w:tblBorders>
        <w:tblCellMar>
          <w:left w:w="0" w:type="dxa"/>
          <w:right w:w="0" w:type="dxa"/>
        </w:tblCellMar>
        <w:tblLook w:val="0000" w:firstRow="0" w:lastRow="0" w:firstColumn="0" w:lastColumn="0" w:noHBand="0" w:noVBand="0"/>
      </w:tblPr>
      <w:tblGrid>
        <w:gridCol w:w="3926"/>
        <w:gridCol w:w="3339"/>
        <w:gridCol w:w="3730"/>
      </w:tblGrid>
      <w:tr w:rsidR="0001203C" w:rsidRPr="00153EFA" w:rsidTr="00153EFA">
        <w:trPr>
          <w:trHeight w:val="270"/>
          <w:tblCellSpacing w:w="0" w:type="dxa"/>
        </w:trPr>
        <w:tc>
          <w:tcPr>
            <w:tcW w:w="391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b/>
                <w:bCs/>
                <w:color w:val="000000"/>
              </w:rPr>
              <w:t>Классы</w:t>
            </w:r>
          </w:p>
        </w:tc>
        <w:tc>
          <w:tcPr>
            <w:tcW w:w="3330"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b/>
                <w:bCs/>
                <w:color w:val="000000"/>
              </w:rPr>
              <w:t>6-дневная учебная неделя</w:t>
            </w:r>
          </w:p>
        </w:tc>
        <w:tc>
          <w:tcPr>
            <w:tcW w:w="372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b/>
                <w:bCs/>
                <w:color w:val="000000"/>
              </w:rPr>
              <w:t>5-дневная учебная неделя</w:t>
            </w:r>
          </w:p>
        </w:tc>
      </w:tr>
      <w:tr w:rsidR="0001203C" w:rsidRPr="00153EFA" w:rsidTr="00153EFA">
        <w:trPr>
          <w:trHeight w:val="285"/>
          <w:tblCellSpacing w:w="0" w:type="dxa"/>
        </w:trPr>
        <w:tc>
          <w:tcPr>
            <w:tcW w:w="391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1</w:t>
            </w:r>
          </w:p>
        </w:tc>
        <w:tc>
          <w:tcPr>
            <w:tcW w:w="3330"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w:t>
            </w:r>
          </w:p>
        </w:tc>
        <w:tc>
          <w:tcPr>
            <w:tcW w:w="372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color w:val="000000"/>
              </w:rPr>
              <w:t>21</w:t>
            </w:r>
          </w:p>
        </w:tc>
      </w:tr>
      <w:tr w:rsidR="0001203C" w:rsidRPr="00153EFA" w:rsidTr="00153EFA">
        <w:trPr>
          <w:trHeight w:val="285"/>
          <w:tblCellSpacing w:w="0" w:type="dxa"/>
        </w:trPr>
        <w:tc>
          <w:tcPr>
            <w:tcW w:w="391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2-4</w:t>
            </w:r>
          </w:p>
        </w:tc>
        <w:tc>
          <w:tcPr>
            <w:tcW w:w="3330"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-26</w:t>
            </w:r>
          </w:p>
        </w:tc>
        <w:tc>
          <w:tcPr>
            <w:tcW w:w="372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p>
        </w:tc>
      </w:tr>
      <w:tr w:rsidR="0001203C" w:rsidRPr="00153EFA" w:rsidTr="00153EFA">
        <w:trPr>
          <w:trHeight w:val="285"/>
          <w:tblCellSpacing w:w="0" w:type="dxa"/>
        </w:trPr>
        <w:tc>
          <w:tcPr>
            <w:tcW w:w="391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5</w:t>
            </w:r>
          </w:p>
        </w:tc>
        <w:tc>
          <w:tcPr>
            <w:tcW w:w="3330"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-32</w:t>
            </w:r>
          </w:p>
        </w:tc>
        <w:tc>
          <w:tcPr>
            <w:tcW w:w="372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p>
        </w:tc>
      </w:tr>
      <w:tr w:rsidR="0001203C" w:rsidRPr="00153EFA" w:rsidTr="00153EFA">
        <w:trPr>
          <w:trHeight w:val="285"/>
          <w:tblCellSpacing w:w="0" w:type="dxa"/>
        </w:trPr>
        <w:tc>
          <w:tcPr>
            <w:tcW w:w="391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6</w:t>
            </w:r>
          </w:p>
        </w:tc>
        <w:tc>
          <w:tcPr>
            <w:tcW w:w="3330"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-33</w:t>
            </w:r>
          </w:p>
        </w:tc>
        <w:tc>
          <w:tcPr>
            <w:tcW w:w="372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p>
        </w:tc>
      </w:tr>
      <w:tr w:rsidR="0001203C" w:rsidRPr="00153EFA" w:rsidTr="00153EFA">
        <w:trPr>
          <w:trHeight w:val="285"/>
          <w:tblCellSpacing w:w="0" w:type="dxa"/>
        </w:trPr>
        <w:tc>
          <w:tcPr>
            <w:tcW w:w="391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7</w:t>
            </w:r>
          </w:p>
        </w:tc>
        <w:tc>
          <w:tcPr>
            <w:tcW w:w="3330"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-35</w:t>
            </w:r>
          </w:p>
        </w:tc>
        <w:tc>
          <w:tcPr>
            <w:tcW w:w="372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p>
        </w:tc>
      </w:tr>
      <w:tr w:rsidR="0001203C" w:rsidRPr="00153EFA" w:rsidTr="00153EFA">
        <w:trPr>
          <w:trHeight w:val="285"/>
          <w:tblCellSpacing w:w="0" w:type="dxa"/>
        </w:trPr>
        <w:tc>
          <w:tcPr>
            <w:tcW w:w="391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8</w:t>
            </w:r>
          </w:p>
        </w:tc>
        <w:tc>
          <w:tcPr>
            <w:tcW w:w="3330"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-36</w:t>
            </w:r>
          </w:p>
        </w:tc>
        <w:tc>
          <w:tcPr>
            <w:tcW w:w="372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p>
        </w:tc>
      </w:tr>
      <w:tr w:rsidR="0001203C" w:rsidRPr="00153EFA" w:rsidTr="00153EFA">
        <w:trPr>
          <w:trHeight w:val="285"/>
          <w:tblCellSpacing w:w="0" w:type="dxa"/>
        </w:trPr>
        <w:tc>
          <w:tcPr>
            <w:tcW w:w="391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9</w:t>
            </w:r>
          </w:p>
        </w:tc>
        <w:tc>
          <w:tcPr>
            <w:tcW w:w="3330"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36</w:t>
            </w:r>
          </w:p>
        </w:tc>
        <w:tc>
          <w:tcPr>
            <w:tcW w:w="372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color w:val="000000"/>
              </w:rPr>
              <w:t>-</w:t>
            </w:r>
          </w:p>
        </w:tc>
      </w:tr>
      <w:tr w:rsidR="0001203C" w:rsidRPr="00153EFA" w:rsidTr="00153EFA">
        <w:trPr>
          <w:trHeight w:val="270"/>
          <w:tblCellSpacing w:w="0" w:type="dxa"/>
        </w:trPr>
        <w:tc>
          <w:tcPr>
            <w:tcW w:w="3915"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10-11</w:t>
            </w:r>
          </w:p>
        </w:tc>
        <w:tc>
          <w:tcPr>
            <w:tcW w:w="3330"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37</w:t>
            </w:r>
          </w:p>
        </w:tc>
        <w:tc>
          <w:tcPr>
            <w:tcW w:w="372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color w:val="000000"/>
              </w:rPr>
              <w:t>-</w:t>
            </w:r>
          </w:p>
        </w:tc>
      </w:tr>
    </w:tbl>
    <w:p w:rsidR="0001203C" w:rsidRPr="00153EFA" w:rsidRDefault="0001203C" w:rsidP="00153EFA">
      <w:pPr>
        <w:pStyle w:val="ac"/>
        <w:shd w:val="clear" w:color="auto" w:fill="FFFFFF"/>
        <w:spacing w:after="0"/>
      </w:pPr>
      <w:r w:rsidRPr="00153EFA">
        <w:rPr>
          <w:color w:val="000000"/>
        </w:rPr>
        <w:t>5. </w:t>
      </w:r>
      <w:r w:rsidRPr="00153EFA">
        <w:rPr>
          <w:b/>
          <w:bCs/>
          <w:color w:val="000000"/>
        </w:rPr>
        <w:t>Продолжительность каникул</w:t>
      </w:r>
      <w:r w:rsidRPr="00153EFA">
        <w:rPr>
          <w:color w:val="000000"/>
        </w:rPr>
        <w:t>:</w:t>
      </w:r>
    </w:p>
    <w:tbl>
      <w:tblPr>
        <w:tblW w:w="10995" w:type="dxa"/>
        <w:tblCellSpacing w:w="0" w:type="dxa"/>
        <w:tblInd w:w="-744" w:type="dxa"/>
        <w:tblBorders>
          <w:top w:val="outset" w:sz="6" w:space="0" w:color="E3E3E3"/>
          <w:left w:val="outset" w:sz="6" w:space="0" w:color="E3E3E3"/>
          <w:bottom w:val="outset" w:sz="6" w:space="0" w:color="E3E3E3"/>
          <w:right w:val="outset" w:sz="6" w:space="0" w:color="E3E3E3"/>
        </w:tblBorders>
        <w:tblCellMar>
          <w:left w:w="0" w:type="dxa"/>
          <w:right w:w="0" w:type="dxa"/>
        </w:tblCellMar>
        <w:tblLook w:val="0000" w:firstRow="0" w:lastRow="0" w:firstColumn="0" w:lastColumn="0" w:noHBand="0" w:noVBand="0"/>
      </w:tblPr>
      <w:tblGrid>
        <w:gridCol w:w="2350"/>
        <w:gridCol w:w="3494"/>
        <w:gridCol w:w="2271"/>
        <w:gridCol w:w="2880"/>
      </w:tblGrid>
      <w:tr w:rsidR="0001203C" w:rsidRPr="00153EFA" w:rsidTr="00153EFA">
        <w:trPr>
          <w:trHeight w:val="270"/>
          <w:tblCellSpacing w:w="0" w:type="dxa"/>
        </w:trPr>
        <w:tc>
          <w:tcPr>
            <w:tcW w:w="2350"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b/>
                <w:bCs/>
                <w:color w:val="000000"/>
              </w:rPr>
              <w:t>Каникулы</w:t>
            </w:r>
          </w:p>
        </w:tc>
        <w:tc>
          <w:tcPr>
            <w:tcW w:w="3494"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b/>
                <w:bCs/>
                <w:color w:val="000000"/>
              </w:rPr>
              <w:t>Сроки</w:t>
            </w:r>
          </w:p>
        </w:tc>
        <w:tc>
          <w:tcPr>
            <w:tcW w:w="2271"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b/>
                <w:bCs/>
                <w:color w:val="000000"/>
              </w:rPr>
              <w:t>Количество дней</w:t>
            </w:r>
          </w:p>
        </w:tc>
        <w:tc>
          <w:tcPr>
            <w:tcW w:w="288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b/>
                <w:bCs/>
                <w:color w:val="000000"/>
              </w:rPr>
              <w:t>Выход на занятия</w:t>
            </w:r>
          </w:p>
        </w:tc>
      </w:tr>
      <w:tr w:rsidR="0001203C" w:rsidRPr="00153EFA" w:rsidTr="00153EFA">
        <w:trPr>
          <w:trHeight w:val="285"/>
          <w:tblCellSpacing w:w="0" w:type="dxa"/>
        </w:trPr>
        <w:tc>
          <w:tcPr>
            <w:tcW w:w="2350"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Осенние</w:t>
            </w:r>
          </w:p>
        </w:tc>
        <w:tc>
          <w:tcPr>
            <w:tcW w:w="3494"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29.10.22 – 06.11.22</w:t>
            </w:r>
          </w:p>
        </w:tc>
        <w:tc>
          <w:tcPr>
            <w:tcW w:w="2271"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9</w:t>
            </w:r>
          </w:p>
        </w:tc>
        <w:tc>
          <w:tcPr>
            <w:tcW w:w="288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color w:val="000000"/>
              </w:rPr>
              <w:t>07.11.23</w:t>
            </w:r>
          </w:p>
        </w:tc>
      </w:tr>
      <w:tr w:rsidR="0001203C" w:rsidRPr="00153EFA" w:rsidTr="00153EFA">
        <w:trPr>
          <w:trHeight w:val="285"/>
          <w:tblCellSpacing w:w="0" w:type="dxa"/>
        </w:trPr>
        <w:tc>
          <w:tcPr>
            <w:tcW w:w="2350"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Зимние</w:t>
            </w:r>
          </w:p>
        </w:tc>
        <w:tc>
          <w:tcPr>
            <w:tcW w:w="3494"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28.12.22– 08.01.23</w:t>
            </w:r>
          </w:p>
        </w:tc>
        <w:tc>
          <w:tcPr>
            <w:tcW w:w="2271"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12</w:t>
            </w:r>
          </w:p>
        </w:tc>
        <w:tc>
          <w:tcPr>
            <w:tcW w:w="288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color w:val="000000"/>
              </w:rPr>
              <w:t>09.01.22</w:t>
            </w:r>
          </w:p>
        </w:tc>
      </w:tr>
      <w:tr w:rsidR="0001203C" w:rsidRPr="00153EFA" w:rsidTr="00153EFA">
        <w:trPr>
          <w:trHeight w:val="270"/>
          <w:tblCellSpacing w:w="0" w:type="dxa"/>
        </w:trPr>
        <w:tc>
          <w:tcPr>
            <w:tcW w:w="2350" w:type="dxa"/>
            <w:tcBorders>
              <w:top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Весенние</w:t>
            </w:r>
          </w:p>
        </w:tc>
        <w:tc>
          <w:tcPr>
            <w:tcW w:w="3494"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25.03.23–  02.04.23</w:t>
            </w:r>
          </w:p>
        </w:tc>
        <w:tc>
          <w:tcPr>
            <w:tcW w:w="2271" w:type="dxa"/>
            <w:tcBorders>
              <w:top w:val="outset" w:sz="6" w:space="0" w:color="E3E3E3"/>
              <w:left w:val="outset" w:sz="6" w:space="0" w:color="E3E3E3"/>
              <w:bottom w:val="outset" w:sz="6" w:space="0" w:color="E3E3E3"/>
              <w:right w:val="outset" w:sz="6" w:space="0" w:color="E3E3E3"/>
            </w:tcBorders>
            <w:shd w:val="clear" w:color="auto" w:fill="FFFFFF"/>
            <w:vAlign w:val="bottom"/>
          </w:tcPr>
          <w:p w:rsidR="0001203C" w:rsidRPr="00153EFA" w:rsidRDefault="0001203C" w:rsidP="00153EFA">
            <w:pPr>
              <w:pStyle w:val="ac"/>
            </w:pPr>
            <w:r w:rsidRPr="00153EFA">
              <w:rPr>
                <w:color w:val="000000"/>
              </w:rPr>
              <w:t>8</w:t>
            </w:r>
          </w:p>
        </w:tc>
        <w:tc>
          <w:tcPr>
            <w:tcW w:w="2880" w:type="dxa"/>
            <w:tcBorders>
              <w:top w:val="outset" w:sz="6" w:space="0" w:color="E3E3E3"/>
              <w:left w:val="outset" w:sz="6" w:space="0" w:color="E3E3E3"/>
              <w:bottom w:val="outset" w:sz="6" w:space="0" w:color="E3E3E3"/>
            </w:tcBorders>
            <w:shd w:val="clear" w:color="auto" w:fill="FFFFFF"/>
            <w:vAlign w:val="bottom"/>
          </w:tcPr>
          <w:p w:rsidR="0001203C" w:rsidRPr="00153EFA" w:rsidRDefault="0001203C" w:rsidP="00153EFA">
            <w:pPr>
              <w:pStyle w:val="ac"/>
            </w:pPr>
            <w:r w:rsidRPr="00153EFA">
              <w:rPr>
                <w:color w:val="000000"/>
              </w:rPr>
              <w:t>03.04.23</w:t>
            </w:r>
          </w:p>
        </w:tc>
      </w:tr>
    </w:tbl>
    <w:p w:rsidR="0001203C" w:rsidRPr="00153EFA" w:rsidRDefault="0001203C" w:rsidP="00153EFA">
      <w:pPr>
        <w:pStyle w:val="ac"/>
        <w:shd w:val="clear" w:color="auto" w:fill="FFFFFF"/>
        <w:spacing w:after="227"/>
      </w:pPr>
      <w:r w:rsidRPr="00153EFA">
        <w:rPr>
          <w:color w:val="000000"/>
        </w:rPr>
        <w:t>Всего  33 дня</w:t>
      </w:r>
    </w:p>
    <w:p w:rsidR="0001203C" w:rsidRPr="00153EFA" w:rsidRDefault="0001203C" w:rsidP="00153EFA">
      <w:pPr>
        <w:pStyle w:val="ac"/>
        <w:shd w:val="clear" w:color="auto" w:fill="FFFFFF"/>
        <w:spacing w:after="227"/>
        <w:rPr>
          <w:color w:val="000000"/>
        </w:rPr>
      </w:pPr>
      <w:r w:rsidRPr="00153EFA">
        <w:rPr>
          <w:color w:val="000000"/>
        </w:rPr>
        <w:t xml:space="preserve">Дополнительные каникулы для 1-х классов с 20 – 26 февраля 2023 г. </w:t>
      </w:r>
    </w:p>
    <w:p w:rsidR="0001203C" w:rsidRPr="00153EFA" w:rsidRDefault="0001203C" w:rsidP="00153EFA">
      <w:pPr>
        <w:pStyle w:val="ac"/>
        <w:shd w:val="clear" w:color="auto" w:fill="FFFFFF"/>
        <w:spacing w:after="227"/>
        <w:rPr>
          <w:color w:val="000000"/>
        </w:rPr>
      </w:pPr>
      <w:r w:rsidRPr="00153EFA">
        <w:rPr>
          <w:color w:val="000000"/>
        </w:rPr>
        <w:t>Выход на занятия 27.02.22</w:t>
      </w:r>
    </w:p>
    <w:p w:rsidR="0001203C" w:rsidRPr="00153EFA" w:rsidRDefault="0001203C" w:rsidP="00153EFA">
      <w:pPr>
        <w:pStyle w:val="ac"/>
        <w:shd w:val="clear" w:color="auto" w:fill="FFFFFF"/>
        <w:spacing w:after="227"/>
      </w:pPr>
      <w:r w:rsidRPr="00153EFA">
        <w:rPr>
          <w:color w:val="000000"/>
        </w:rPr>
        <w:t>Праздничные дни: 1 сентября, 24 февраля, 8 марта, 1 мая, 9 мая.</w:t>
      </w:r>
    </w:p>
    <w:p w:rsidR="0001203C" w:rsidRPr="00153EFA" w:rsidRDefault="0001203C" w:rsidP="00153EFA">
      <w:pPr>
        <w:rPr>
          <w:rFonts w:ascii="Times New Roman" w:hAnsi="Times New Roman"/>
          <w:b/>
          <w:sz w:val="24"/>
          <w:szCs w:val="24"/>
        </w:rPr>
      </w:pPr>
      <w:r w:rsidRPr="00153EFA">
        <w:rPr>
          <w:rFonts w:ascii="Times New Roman" w:hAnsi="Times New Roman"/>
          <w:sz w:val="24"/>
          <w:szCs w:val="24"/>
        </w:rPr>
        <w:t xml:space="preserve">6.  </w:t>
      </w:r>
      <w:r w:rsidRPr="00153EFA">
        <w:rPr>
          <w:rFonts w:ascii="Times New Roman" w:hAnsi="Times New Roman"/>
          <w:b/>
          <w:sz w:val="24"/>
          <w:szCs w:val="24"/>
        </w:rPr>
        <w:t>Количество классов-комплектов:</w:t>
      </w:r>
    </w:p>
    <w:p w:rsidR="0001203C" w:rsidRPr="00153EFA" w:rsidRDefault="0001203C" w:rsidP="00153EFA">
      <w:pPr>
        <w:rPr>
          <w:rFonts w:ascii="Times New Roman" w:hAnsi="Times New Roman"/>
          <w:b/>
          <w:sz w:val="24"/>
          <w:szCs w:val="24"/>
        </w:rPr>
      </w:pP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1класс-1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2класс-1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3 класс-2</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4 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5 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6 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7 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8 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9 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10 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11 класс-1</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Итого: 12 класс-комплектов</w:t>
      </w:r>
    </w:p>
    <w:p w:rsidR="0001203C" w:rsidRPr="00153EFA" w:rsidRDefault="0001203C" w:rsidP="00153EFA">
      <w:pPr>
        <w:pStyle w:val="Default"/>
      </w:pPr>
    </w:p>
    <w:p w:rsidR="0001203C" w:rsidRPr="00153EFA" w:rsidRDefault="0001203C" w:rsidP="00153EFA">
      <w:pPr>
        <w:pStyle w:val="Default"/>
      </w:pPr>
      <w:r w:rsidRPr="00153EFA">
        <w:t xml:space="preserve">Внеурочная деятельность включает в себя прогулки, экскурсии, походы, классные и общешкольные мероприятия, обязательные индивидуальные и групповые занятия, и т. п., которая организуются во второй половине дня с предусмотренным временем на обед, но не ранее чем через час после основных занятий, кроме групп продленного дня, для которых начало рабочего времени является окончанием основных занятий обучающихся. ФГОС общего образования определяет общее количество часов внеурочной деятельности на каждом уровне общего образования, которое составляет: до 1350 часов на уровне начального общего образования; до 1750 часов на уровне основного общего образования. </w:t>
      </w:r>
    </w:p>
    <w:p w:rsidR="0001203C" w:rsidRPr="00153EFA" w:rsidRDefault="0001203C" w:rsidP="00153EFA">
      <w:pPr>
        <w:pStyle w:val="Default"/>
      </w:pPr>
      <w:r w:rsidRPr="00153EFA">
        <w:rPr>
          <w:b/>
          <w:bCs/>
        </w:rPr>
        <w:t xml:space="preserve">7. Организация промежуточной и итоговой аттестации. </w:t>
      </w:r>
    </w:p>
    <w:p w:rsidR="0001203C" w:rsidRPr="00153EFA" w:rsidRDefault="0001203C" w:rsidP="00153EFA">
      <w:pPr>
        <w:pStyle w:val="Default"/>
      </w:pPr>
      <w:r w:rsidRPr="00153EFA">
        <w:t xml:space="preserve">Освоение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педагогическим советом школы. Срок проведения промежуточной аттестации с 10 мая по 31мая. </w:t>
      </w:r>
    </w:p>
    <w:p w:rsidR="0001203C" w:rsidRPr="00153EFA" w:rsidRDefault="0001203C" w:rsidP="00153EFA">
      <w:pPr>
        <w:rPr>
          <w:rFonts w:ascii="Times New Roman" w:hAnsi="Times New Roman"/>
          <w:sz w:val="24"/>
          <w:szCs w:val="24"/>
        </w:rPr>
      </w:pPr>
      <w:r w:rsidRPr="00153EFA">
        <w:rPr>
          <w:rFonts w:ascii="Times New Roman" w:hAnsi="Times New Roman"/>
          <w:sz w:val="24"/>
          <w:szCs w:val="24"/>
        </w:rPr>
        <w:t>Итоговая аттестация в 9, 11 классах проводится соответственно срокам, установленным Министерством образования и науки Российской Федерации и Министерством образования и науки Республики Татарстан учебный год.</w:t>
      </w:r>
    </w:p>
    <w:p w:rsidR="0001203C" w:rsidRPr="00153EFA" w:rsidRDefault="0001203C" w:rsidP="00153EFA">
      <w:pPr>
        <w:pStyle w:val="aa"/>
        <w:rPr>
          <w:rFonts w:ascii="Times New Roman" w:hAnsi="Times New Roman"/>
          <w:sz w:val="24"/>
          <w:szCs w:val="24"/>
        </w:rPr>
      </w:pPr>
    </w:p>
    <w:p w:rsidR="0001203C" w:rsidRPr="00153EFA" w:rsidRDefault="0001203C" w:rsidP="00153EFA">
      <w:pPr>
        <w:pStyle w:val="aa"/>
        <w:rPr>
          <w:rFonts w:ascii="Times New Roman" w:hAnsi="Times New Roman"/>
          <w:sz w:val="24"/>
          <w:szCs w:val="24"/>
        </w:rPr>
      </w:pPr>
    </w:p>
    <w:p w:rsidR="0001203C" w:rsidRDefault="0001203C" w:rsidP="00153EFA">
      <w:pPr>
        <w:pStyle w:val="af1"/>
        <w:spacing w:before="10"/>
      </w:pPr>
    </w:p>
    <w:p w:rsidR="0001203C" w:rsidRDefault="0001203C" w:rsidP="00153EFA">
      <w:pPr>
        <w:pStyle w:val="aa"/>
      </w:pPr>
    </w:p>
    <w:p w:rsidR="0001203C" w:rsidRDefault="0001203C" w:rsidP="00153EFA">
      <w:pPr>
        <w:pStyle w:val="aa"/>
      </w:pPr>
    </w:p>
    <w:p w:rsidR="0001203C" w:rsidRDefault="0001203C" w:rsidP="00153EFA">
      <w:pPr>
        <w:pStyle w:val="aa"/>
      </w:pPr>
    </w:p>
    <w:p w:rsidR="0001203C" w:rsidRDefault="0001203C" w:rsidP="00153EFA">
      <w:pPr>
        <w:pStyle w:val="aa"/>
      </w:pPr>
    </w:p>
    <w:p w:rsidR="0001203C" w:rsidRDefault="0001203C" w:rsidP="00153EFA">
      <w:pPr>
        <w:pStyle w:val="aa"/>
      </w:pPr>
    </w:p>
    <w:p w:rsidR="0001203C" w:rsidRPr="0094015D" w:rsidRDefault="0001203C" w:rsidP="00BE7BD1">
      <w:pPr>
        <w:ind w:firstLine="284"/>
        <w:jc w:val="both"/>
        <w:rPr>
          <w:rFonts w:ascii="Times New Roman" w:hAnsi="Times New Roman"/>
          <w:sz w:val="24"/>
          <w:szCs w:val="24"/>
        </w:rPr>
        <w:sectPr w:rsidR="0001203C" w:rsidRPr="0094015D" w:rsidSect="00550E0C">
          <w:pgSz w:w="11906" w:h="16838"/>
          <w:pgMar w:top="1134" w:right="1134" w:bottom="1134" w:left="1134" w:header="708" w:footer="708" w:gutter="0"/>
          <w:cols w:space="708"/>
          <w:docGrid w:linePitch="360"/>
        </w:sectPr>
      </w:pPr>
    </w:p>
    <w:p w:rsidR="0001203C" w:rsidRPr="00E90358" w:rsidRDefault="0001203C" w:rsidP="00E90358">
      <w:pPr>
        <w:pStyle w:val="20"/>
        <w:jc w:val="center"/>
        <w:rPr>
          <w:rFonts w:ascii="Times New Roman" w:hAnsi="Times New Roman"/>
          <w:b/>
          <w:bCs/>
          <w:color w:val="auto"/>
          <w:sz w:val="24"/>
          <w:szCs w:val="24"/>
        </w:rPr>
      </w:pPr>
      <w:bookmarkStart w:id="41" w:name="_Toc110329874"/>
      <w:r w:rsidRPr="00E90358">
        <w:rPr>
          <w:rFonts w:ascii="Times New Roman" w:hAnsi="Times New Roman"/>
          <w:b/>
          <w:bCs/>
          <w:color w:val="auto"/>
          <w:sz w:val="24"/>
          <w:szCs w:val="24"/>
        </w:rPr>
        <w:t>3.4.</w:t>
      </w:r>
      <w:r w:rsidRPr="00E90358">
        <w:rPr>
          <w:rFonts w:ascii="Times New Roman" w:hAnsi="Times New Roman"/>
          <w:b/>
          <w:bCs/>
          <w:color w:val="auto"/>
          <w:sz w:val="24"/>
          <w:szCs w:val="24"/>
          <w:lang w:val="en-US"/>
        </w:rPr>
        <w:t> </w:t>
      </w:r>
      <w:r w:rsidRPr="00E90358">
        <w:rPr>
          <w:rFonts w:ascii="Times New Roman" w:hAnsi="Times New Roman"/>
          <w:b/>
          <w:bCs/>
          <w:color w:val="auto"/>
          <w:sz w:val="24"/>
          <w:szCs w:val="24"/>
        </w:rPr>
        <w:t>КАЛЕНДАРНЫЙ ПЛАН ВОСПИТАТЕЛЬНОЙ РАБОТЫ</w:t>
      </w:r>
      <w:bookmarkEnd w:id="41"/>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Календарный план воспитательной работы</w:t>
      </w:r>
    </w:p>
    <w:p w:rsidR="0001203C" w:rsidRPr="0094015D" w:rsidRDefault="0001203C" w:rsidP="00BE7BD1">
      <w:pPr>
        <w:ind w:firstLine="284"/>
        <w:jc w:val="center"/>
        <w:rPr>
          <w:rFonts w:ascii="Times New Roman" w:hAnsi="Times New Roman"/>
          <w:b/>
          <w:sz w:val="24"/>
          <w:szCs w:val="24"/>
        </w:rPr>
      </w:pPr>
      <w:r w:rsidRPr="0094015D">
        <w:rPr>
          <w:rFonts w:ascii="Times New Roman" w:hAnsi="Times New Roman"/>
          <w:b/>
          <w:sz w:val="24"/>
          <w:szCs w:val="24"/>
        </w:rPr>
        <w:t>на 20</w:t>
      </w:r>
      <w:r>
        <w:rPr>
          <w:rFonts w:ascii="Times New Roman" w:hAnsi="Times New Roman"/>
          <w:b/>
          <w:sz w:val="24"/>
          <w:szCs w:val="24"/>
        </w:rPr>
        <w:t>22</w:t>
      </w:r>
      <w:r w:rsidRPr="0094015D">
        <w:rPr>
          <w:rFonts w:ascii="Times New Roman" w:hAnsi="Times New Roman"/>
          <w:b/>
          <w:sz w:val="24"/>
          <w:szCs w:val="24"/>
        </w:rPr>
        <w:t>/20</w:t>
      </w:r>
      <w:r>
        <w:rPr>
          <w:rFonts w:ascii="Times New Roman" w:hAnsi="Times New Roman"/>
          <w:b/>
          <w:sz w:val="24"/>
          <w:szCs w:val="24"/>
        </w:rPr>
        <w:t>23</w:t>
      </w:r>
      <w:r w:rsidRPr="0094015D">
        <w:rPr>
          <w:rFonts w:ascii="Times New Roman" w:hAnsi="Times New Roman"/>
          <w:b/>
          <w:sz w:val="24"/>
          <w:szCs w:val="24"/>
        </w:rPr>
        <w:t xml:space="preserve"> уч.г.</w:t>
      </w:r>
    </w:p>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color w:val="FF0000"/>
          <w:sz w:val="24"/>
          <w:szCs w:val="24"/>
        </w:rPr>
      </w:pPr>
      <w:r w:rsidRPr="0094015D">
        <w:rPr>
          <w:rFonts w:ascii="Times New Roman" w:hAnsi="Times New Roman"/>
          <w:color w:val="FF0000"/>
          <w:sz w:val="24"/>
          <w:szCs w:val="24"/>
        </w:rPr>
        <w:t>.</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42"/>
        <w:gridCol w:w="1829"/>
        <w:gridCol w:w="1809"/>
        <w:gridCol w:w="2977"/>
      </w:tblGrid>
      <w:tr w:rsidR="0001203C" w:rsidRPr="00546075" w:rsidTr="00546075">
        <w:tc>
          <w:tcPr>
            <w:tcW w:w="11057" w:type="dxa"/>
            <w:gridSpan w:val="4"/>
          </w:tcPr>
          <w:p w:rsidR="0001203C" w:rsidRPr="00546075" w:rsidRDefault="0001203C" w:rsidP="00546075">
            <w:pPr>
              <w:widowControl w:val="0"/>
              <w:autoSpaceDE w:val="0"/>
              <w:autoSpaceDN w:val="0"/>
              <w:spacing w:line="360" w:lineRule="auto"/>
              <w:ind w:right="20"/>
              <w:jc w:val="center"/>
              <w:rPr>
                <w:rFonts w:ascii="Times New Roman" w:hAnsi="Times New Roman"/>
                <w:kern w:val="2"/>
                <w:sz w:val="24"/>
                <w:szCs w:val="24"/>
                <w:lang w:eastAsia="ko-KR"/>
              </w:rPr>
            </w:pPr>
            <w:r w:rsidRPr="00546075">
              <w:rPr>
                <w:rFonts w:ascii="Times New Roman" w:hAnsi="Times New Roman"/>
                <w:b/>
                <w:bCs/>
                <w:kern w:val="2"/>
                <w:sz w:val="24"/>
                <w:szCs w:val="24"/>
                <w:lang w:eastAsia="ko-KR"/>
              </w:rPr>
              <w:t>Ключевые общешкольные дела</w:t>
            </w:r>
          </w:p>
          <w:p w:rsidR="0001203C" w:rsidRPr="00546075" w:rsidRDefault="0001203C" w:rsidP="00546075">
            <w:pPr>
              <w:widowControl w:val="0"/>
              <w:autoSpaceDE w:val="0"/>
              <w:autoSpaceDN w:val="0"/>
              <w:spacing w:line="360" w:lineRule="auto"/>
              <w:ind w:right="20"/>
              <w:jc w:val="center"/>
              <w:rPr>
                <w:rFonts w:ascii="Times New Roman" w:hAnsi="Times New Roman"/>
                <w:bCs/>
                <w:kern w:val="2"/>
                <w:sz w:val="24"/>
                <w:szCs w:val="24"/>
                <w:lang w:eastAsia="ko-KR"/>
              </w:rPr>
            </w:pP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jc w:val="both"/>
              <w:rPr>
                <w:rFonts w:ascii="Times New Roman" w:hAnsi="Times New Roman"/>
                <w:bCs/>
                <w:kern w:val="2"/>
                <w:sz w:val="24"/>
                <w:szCs w:val="24"/>
                <w:lang w:eastAsia="ko-KR"/>
              </w:rPr>
            </w:pPr>
            <w:r w:rsidRPr="00546075">
              <w:rPr>
                <w:rFonts w:ascii="Times New Roman" w:hAnsi="Times New Roman"/>
                <w:b/>
                <w:bCs/>
                <w:iCs/>
                <w:kern w:val="2"/>
                <w:sz w:val="24"/>
                <w:szCs w:val="24"/>
                <w:lang w:eastAsia="ko-KR"/>
              </w:rPr>
              <w:t>Дела, мероприятия, события</w:t>
            </w:r>
          </w:p>
        </w:tc>
        <w:tc>
          <w:tcPr>
            <w:tcW w:w="1829" w:type="dxa"/>
          </w:tcPr>
          <w:p w:rsidR="0001203C" w:rsidRPr="00546075" w:rsidRDefault="0001203C" w:rsidP="00546075">
            <w:pPr>
              <w:widowControl w:val="0"/>
              <w:autoSpaceDE w:val="0"/>
              <w:autoSpaceDN w:val="0"/>
              <w:spacing w:line="360" w:lineRule="auto"/>
              <w:ind w:right="20"/>
              <w:jc w:val="center"/>
              <w:rPr>
                <w:rFonts w:ascii="Times New Roman" w:hAnsi="Times New Roman"/>
                <w:bCs/>
                <w:kern w:val="2"/>
                <w:sz w:val="24"/>
                <w:szCs w:val="24"/>
                <w:lang w:eastAsia="ko-KR"/>
              </w:rPr>
            </w:pPr>
            <w:r w:rsidRPr="00546075">
              <w:rPr>
                <w:rFonts w:ascii="Times New Roman" w:hAnsi="Times New Roman"/>
                <w:b/>
                <w:bCs/>
                <w:iCs/>
                <w:kern w:val="2"/>
                <w:sz w:val="24"/>
                <w:szCs w:val="24"/>
                <w:lang w:eastAsia="ko-KR"/>
              </w:rPr>
              <w:t>Классы</w:t>
            </w:r>
          </w:p>
        </w:tc>
        <w:tc>
          <w:tcPr>
            <w:tcW w:w="1809" w:type="dxa"/>
            <w:vAlign w:val="bottom"/>
          </w:tcPr>
          <w:p w:rsidR="0001203C" w:rsidRPr="00546075" w:rsidRDefault="0001203C" w:rsidP="00546075">
            <w:pPr>
              <w:widowControl w:val="0"/>
              <w:autoSpaceDE w:val="0"/>
              <w:autoSpaceDN w:val="0"/>
              <w:spacing w:line="360" w:lineRule="auto"/>
              <w:ind w:left="100"/>
              <w:rPr>
                <w:rFonts w:ascii="Times New Roman" w:hAnsi="Times New Roman"/>
                <w:b/>
                <w:bCs/>
                <w:iCs/>
                <w:kern w:val="2"/>
                <w:sz w:val="24"/>
                <w:szCs w:val="24"/>
                <w:lang w:eastAsia="ko-KR"/>
              </w:rPr>
            </w:pPr>
            <w:r w:rsidRPr="00546075">
              <w:rPr>
                <w:rFonts w:ascii="Times New Roman" w:hAnsi="Times New Roman"/>
                <w:b/>
                <w:bCs/>
                <w:iCs/>
                <w:kern w:val="2"/>
                <w:sz w:val="24"/>
                <w:szCs w:val="24"/>
                <w:lang w:eastAsia="ko-KR"/>
              </w:rPr>
              <w:t>Ориентировочное время проведения</w:t>
            </w:r>
          </w:p>
        </w:tc>
        <w:tc>
          <w:tcPr>
            <w:tcW w:w="2977" w:type="dxa"/>
            <w:vAlign w:val="bottom"/>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b/>
                <w:bCs/>
                <w:iCs/>
                <w:kern w:val="2"/>
                <w:sz w:val="24"/>
                <w:szCs w:val="24"/>
                <w:lang w:eastAsia="ko-KR"/>
              </w:rPr>
              <w:t>Ответственные</w:t>
            </w:r>
          </w:p>
        </w:tc>
      </w:tr>
      <w:tr w:rsidR="0001203C" w:rsidRPr="00546075" w:rsidTr="00546075">
        <w:tc>
          <w:tcPr>
            <w:tcW w:w="11057" w:type="dxa"/>
            <w:gridSpan w:val="4"/>
          </w:tcPr>
          <w:p w:rsidR="0001203C" w:rsidRPr="00546075" w:rsidRDefault="0001203C" w:rsidP="00546075">
            <w:pPr>
              <w:widowControl w:val="0"/>
              <w:autoSpaceDE w:val="0"/>
              <w:autoSpaceDN w:val="0"/>
              <w:spacing w:line="360" w:lineRule="auto"/>
              <w:ind w:right="20"/>
              <w:jc w:val="center"/>
              <w:rPr>
                <w:rFonts w:ascii="Times New Roman" w:hAnsi="Times New Roman"/>
                <w:bCs/>
                <w:kern w:val="2"/>
                <w:sz w:val="24"/>
                <w:szCs w:val="24"/>
                <w:lang w:eastAsia="ko-KR"/>
              </w:rPr>
            </w:pPr>
            <w:r w:rsidRPr="00546075">
              <w:rPr>
                <w:rFonts w:ascii="Times New Roman" w:hAnsi="Times New Roman"/>
                <w:b/>
                <w:bCs/>
                <w:iCs/>
                <w:kern w:val="2"/>
                <w:sz w:val="24"/>
                <w:szCs w:val="24"/>
                <w:lang w:eastAsia="ko-KR"/>
              </w:rPr>
              <w:t>сентябрь</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kern w:val="2"/>
                <w:sz w:val="24"/>
                <w:szCs w:val="24"/>
                <w:lang w:eastAsia="ko-KR"/>
              </w:rPr>
              <w:t xml:space="preserve">День </w:t>
            </w:r>
            <w:r w:rsidRPr="00546075">
              <w:rPr>
                <w:rFonts w:ascii="Times New Roman" w:hAnsi="Times New Roman"/>
                <w:kern w:val="2"/>
                <w:sz w:val="24"/>
                <w:szCs w:val="24"/>
                <w:lang w:val="en-US" w:eastAsia="ko-KR"/>
              </w:rPr>
              <w:t>Знаний</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eastAsia="ko-KR"/>
              </w:rPr>
              <w:t>День солидарности в борьбе с терроризмом</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3</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kern w:val="2"/>
                <w:sz w:val="24"/>
                <w:szCs w:val="24"/>
                <w:lang w:val="en-US" w:eastAsia="ko-KR"/>
              </w:rPr>
              <w:t>Неделя безопасности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 педагог-организатор ОБЖ</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val="en-US" w:eastAsia="ko-KR"/>
              </w:rPr>
              <w:t>Международный</w:t>
            </w:r>
            <w:r w:rsidRPr="00546075">
              <w:rPr>
                <w:rFonts w:ascii="Times New Roman" w:hAnsi="Times New Roman"/>
                <w:kern w:val="2"/>
                <w:sz w:val="24"/>
                <w:szCs w:val="24"/>
                <w:lang w:eastAsia="ko-KR"/>
              </w:rPr>
              <w:t xml:space="preserve"> день грамотности </w:t>
            </w:r>
          </w:p>
        </w:tc>
        <w:tc>
          <w:tcPr>
            <w:tcW w:w="1829" w:type="dxa"/>
            <w:vAlign w:val="bottom"/>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eastAsia="ko-KR"/>
              </w:rPr>
              <w:t>2-11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eastAsia="ko-KR"/>
              </w:rPr>
              <w:t>205 лет со дня рождения писателя Алексея Константиновича Толстого (1817 - 1875)</w:t>
            </w:r>
          </w:p>
        </w:tc>
        <w:tc>
          <w:tcPr>
            <w:tcW w:w="1829" w:type="dxa"/>
            <w:vAlign w:val="bottom"/>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5</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vAlign w:val="bottom"/>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kern w:val="2"/>
                <w:sz w:val="24"/>
                <w:szCs w:val="24"/>
                <w:lang w:eastAsia="ko-KR"/>
              </w:rPr>
              <w:t>октябрь</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kern w:val="2"/>
                <w:sz w:val="24"/>
                <w:szCs w:val="24"/>
                <w:lang w:val="en-US" w:eastAsia="ko-KR"/>
              </w:rPr>
              <w:t>День гражданской обороны</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4</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 педагог-организатор ОБЖ</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День учителя</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5</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130 лет со дня рождения поэтессы, прозаика, драматурга Марины Ивановны Цветаевой (1892 - 1941)</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Всероссийский урок</w:t>
            </w:r>
          </w:p>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«Экология и</w:t>
            </w:r>
          </w:p>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энергосбережение» в рамках Всероссийского фестиваля</w:t>
            </w:r>
          </w:p>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энергосбережения</w:t>
            </w:r>
            <w:r w:rsidRPr="00546075">
              <w:rPr>
                <w:rFonts w:ascii="Times New Roman" w:hAnsi="Times New Roman"/>
                <w:bCs/>
                <w:kern w:val="2"/>
                <w:sz w:val="24"/>
                <w:szCs w:val="24"/>
                <w:lang w:eastAsia="ko-KR"/>
              </w:rPr>
              <w:tab/>
            </w:r>
          </w:p>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#ВместеЯрче</w:t>
            </w:r>
            <w:r w:rsidRPr="00546075">
              <w:rPr>
                <w:rFonts w:ascii="Times New Roman" w:hAnsi="Times New Roman"/>
                <w:bCs/>
                <w:kern w:val="2"/>
                <w:sz w:val="24"/>
                <w:szCs w:val="24"/>
                <w:lang w:eastAsia="ko-KR"/>
              </w:rPr>
              <w:tab/>
            </w:r>
            <w:r w:rsidRPr="00546075">
              <w:rPr>
                <w:rFonts w:ascii="Times New Roman" w:hAnsi="Times New Roman"/>
                <w:bCs/>
                <w:kern w:val="2"/>
                <w:sz w:val="24"/>
                <w:szCs w:val="24"/>
                <w:lang w:eastAsia="ko-KR"/>
              </w:rPr>
              <w:tab/>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16</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kern w:val="2"/>
                <w:sz w:val="24"/>
                <w:szCs w:val="24"/>
                <w:lang w:eastAsia="ko-KR"/>
              </w:rPr>
              <w:t>День отца в России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16</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Международный день</w:t>
            </w:r>
          </w:p>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школьных библиотек</w:t>
            </w:r>
            <w:r w:rsidRPr="00546075">
              <w:rPr>
                <w:rFonts w:ascii="Times New Roman" w:hAnsi="Times New Roman"/>
                <w:bCs/>
                <w:kern w:val="2"/>
                <w:sz w:val="24"/>
                <w:szCs w:val="24"/>
                <w:lang w:eastAsia="ko-KR"/>
              </w:rPr>
              <w:tab/>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1-4</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25</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Библиотекарь</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sz w:val="24"/>
                <w:szCs w:val="24"/>
              </w:rPr>
              <w:t>Международный</w:t>
            </w:r>
            <w:r w:rsidRPr="00546075">
              <w:rPr>
                <w:rFonts w:ascii="Times New Roman" w:hAnsi="Times New Roman"/>
                <w:spacing w:val="-13"/>
                <w:sz w:val="24"/>
                <w:szCs w:val="24"/>
              </w:rPr>
              <w:t xml:space="preserve"> </w:t>
            </w:r>
            <w:r w:rsidRPr="00546075">
              <w:rPr>
                <w:rFonts w:ascii="Times New Roman" w:hAnsi="Times New Roman"/>
                <w:sz w:val="24"/>
                <w:szCs w:val="24"/>
              </w:rPr>
              <w:t>день</w:t>
            </w:r>
            <w:r w:rsidRPr="00546075">
              <w:rPr>
                <w:rFonts w:ascii="Times New Roman" w:hAnsi="Times New Roman"/>
                <w:spacing w:val="-13"/>
                <w:sz w:val="24"/>
                <w:szCs w:val="24"/>
              </w:rPr>
              <w:t xml:space="preserve"> </w:t>
            </w:r>
            <w:r w:rsidRPr="00546075">
              <w:rPr>
                <w:rFonts w:ascii="Times New Roman" w:hAnsi="Times New Roman"/>
                <w:sz w:val="24"/>
                <w:szCs w:val="24"/>
              </w:rPr>
              <w:t>школьных</w:t>
            </w:r>
            <w:r w:rsidRPr="00546075">
              <w:rPr>
                <w:rFonts w:ascii="Times New Roman" w:hAnsi="Times New Roman"/>
                <w:spacing w:val="-12"/>
                <w:sz w:val="24"/>
                <w:szCs w:val="24"/>
              </w:rPr>
              <w:t xml:space="preserve"> </w:t>
            </w:r>
            <w:r w:rsidRPr="00546075">
              <w:rPr>
                <w:rFonts w:ascii="Times New Roman" w:hAnsi="Times New Roman"/>
                <w:sz w:val="24"/>
                <w:szCs w:val="24"/>
              </w:rPr>
              <w:t>библиотек</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25</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Библиотекарь</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День</w:t>
            </w:r>
            <w:r w:rsidRPr="00546075">
              <w:rPr>
                <w:rFonts w:ascii="Times New Roman" w:hAnsi="Times New Roman"/>
                <w:bCs/>
                <w:kern w:val="2"/>
                <w:sz w:val="24"/>
                <w:szCs w:val="24"/>
                <w:lang w:eastAsia="ko-KR"/>
              </w:rPr>
              <w:tab/>
              <w:t>интернета.</w:t>
            </w:r>
          </w:p>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Всероссийский урок</w:t>
            </w:r>
          </w:p>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безопасности школьников в сети Интернет</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28-31</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vAlign w:val="bottom"/>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kern w:val="2"/>
                <w:sz w:val="24"/>
                <w:szCs w:val="24"/>
                <w:lang w:eastAsia="ko-KR"/>
              </w:rPr>
              <w:t>ноябрь</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День народного единства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4</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135 лет со дня рождения поэта, драматурга, переводчика Самуила Яковлевича Маршака (1887 - 1964)</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3</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170 лет со дня рождения писателя, драматурга Дмитрия</w:t>
            </w:r>
          </w:p>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Наркисовича Мамина-Сибиряка (1852 - 1912)</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6</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День памяти погибших при исполнении служебных обязанностей сотрудников органов внутренних дел России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 xml:space="preserve">Международный день толерантности </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16</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День начала Нюрнбергского процесса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20</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День матери в России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1-4</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27</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День начала Нюрнбергского процесса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30</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bCs/>
                <w:kern w:val="2"/>
                <w:sz w:val="24"/>
                <w:szCs w:val="24"/>
                <w:lang w:eastAsia="ko-KR"/>
              </w:rPr>
              <w:t>декабрь</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День Неизвестного Солдата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3</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 учителя истории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День информатики в России. Всероссийская акция «Час кода». Тематический урок информатики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3-9</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kern w:val="2"/>
                <w:sz w:val="24"/>
                <w:szCs w:val="24"/>
                <w:lang w:eastAsia="ko-KR"/>
              </w:rPr>
              <w:t>День Неизвестного Солдата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3</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 учителя истории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sz w:val="24"/>
                <w:szCs w:val="24"/>
              </w:rPr>
              <w:t>Международный</w:t>
            </w:r>
            <w:r w:rsidRPr="00546075">
              <w:rPr>
                <w:rFonts w:ascii="Times New Roman" w:hAnsi="Times New Roman"/>
                <w:spacing w:val="-9"/>
                <w:sz w:val="24"/>
                <w:szCs w:val="24"/>
              </w:rPr>
              <w:t xml:space="preserve"> </w:t>
            </w:r>
            <w:r w:rsidRPr="00546075">
              <w:rPr>
                <w:rFonts w:ascii="Times New Roman" w:hAnsi="Times New Roman"/>
                <w:sz w:val="24"/>
                <w:szCs w:val="24"/>
              </w:rPr>
              <w:t>день</w:t>
            </w:r>
            <w:r w:rsidRPr="00546075">
              <w:rPr>
                <w:rFonts w:ascii="Times New Roman" w:hAnsi="Times New Roman"/>
                <w:spacing w:val="-8"/>
                <w:sz w:val="24"/>
                <w:szCs w:val="24"/>
              </w:rPr>
              <w:t xml:space="preserve"> </w:t>
            </w:r>
            <w:r w:rsidRPr="00546075">
              <w:rPr>
                <w:rFonts w:ascii="Times New Roman" w:hAnsi="Times New Roman"/>
                <w:spacing w:val="-2"/>
                <w:sz w:val="24"/>
                <w:szCs w:val="24"/>
              </w:rPr>
              <w:t>инвалидов</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3</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День добровольца (волонтера) в России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5-9</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5</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Международный день художника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1-9</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День Героев Отечества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9</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 учителя истории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День Конституции Российской Федерации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12</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День принятия Федеральных конституционных законов о Государственных символах Российской Федерации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25</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190 лет со дня рождения основателя Третьяковской галереи Павла Михайловича Третьякова (1832 - 1898)</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27</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bCs/>
                <w:kern w:val="2"/>
                <w:sz w:val="24"/>
                <w:szCs w:val="24"/>
                <w:lang w:eastAsia="ko-KR"/>
              </w:rPr>
              <w:t>январь</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День российского студенчества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9-11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25</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День полного освобождения Ленинграда от фашистской блокады.</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5-11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27</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bCs/>
                <w:kern w:val="2"/>
                <w:sz w:val="24"/>
                <w:szCs w:val="24"/>
                <w:lang w:eastAsia="ko-KR"/>
              </w:rPr>
              <w:t>февраль</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80 лет со дня победы Вооруженных сил СССР над армией гитлеровской Германии в 1943 году в Сталинградской битве</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kern w:val="2"/>
                <w:sz w:val="24"/>
                <w:szCs w:val="24"/>
                <w:lang w:eastAsia="ko-KR"/>
              </w:rPr>
              <w:t>День российской науки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kern w:val="2"/>
                <w:sz w:val="24"/>
                <w:szCs w:val="24"/>
                <w:lang w:eastAsia="ko-KR"/>
              </w:rPr>
            </w:pPr>
            <w:r w:rsidRPr="00546075">
              <w:rPr>
                <w:rFonts w:ascii="Times New Roman" w:hAnsi="Times New Roman"/>
                <w:kern w:val="2"/>
                <w:sz w:val="24"/>
                <w:szCs w:val="24"/>
                <w:lang w:eastAsia="ko-KR"/>
              </w:rPr>
              <w:t>День памяти о россиянах, исполнявших служебный долг за пределами Отечества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5-11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15</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День защитника Отечества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23</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День освобождения Красной армией крупнейшего "лагеря смерти" Аушвиц-Биркенау (Освенцима) - День памяти жертв Холокоста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5-11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27</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ind w:right="20"/>
              <w:rPr>
                <w:rFonts w:ascii="Times New Roman" w:hAnsi="Times New Roman"/>
                <w:bCs/>
                <w:noProof/>
                <w:kern w:val="2"/>
                <w:sz w:val="24"/>
                <w:szCs w:val="24"/>
              </w:rPr>
            </w:pPr>
            <w:r w:rsidRPr="00546075">
              <w:rPr>
                <w:rFonts w:ascii="Times New Roman" w:hAnsi="Times New Roman"/>
                <w:bCs/>
                <w:noProof/>
                <w:kern w:val="2"/>
                <w:sz w:val="24"/>
                <w:szCs w:val="24"/>
              </w:rPr>
              <w:t>Международный день родного языка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21</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 учителя родного языка</w:t>
            </w:r>
          </w:p>
        </w:tc>
      </w:tr>
      <w:tr w:rsidR="0001203C" w:rsidRPr="00546075" w:rsidTr="00546075">
        <w:tc>
          <w:tcPr>
            <w:tcW w:w="11057" w:type="dxa"/>
            <w:gridSpan w:val="4"/>
            <w:vAlign w:val="bottom"/>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bCs/>
                <w:kern w:val="2"/>
                <w:sz w:val="24"/>
                <w:szCs w:val="24"/>
                <w:lang w:eastAsia="ko-KR"/>
              </w:rPr>
              <w:t>март</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Международный женский день</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110 лет со дня рождения писателя и поэта, автора слов гимнов Российской Федерации и СССР Сергея Владимировича Михалкова (1913 - 2009)</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13</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воссоединения Крыма с Россией</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Всемирный день театра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9-11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27</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Всероссийская неделя детской и юношеской книги</w:t>
            </w:r>
          </w:p>
        </w:tc>
        <w:tc>
          <w:tcPr>
            <w:tcW w:w="1829" w:type="dxa"/>
            <w:vAlign w:val="bottom"/>
          </w:tcPr>
          <w:p w:rsidR="0001203C" w:rsidRPr="00546075" w:rsidRDefault="0001203C" w:rsidP="00546075">
            <w:pPr>
              <w:widowControl w:val="0"/>
              <w:autoSpaceDE w:val="0"/>
              <w:autoSpaceDN w:val="0"/>
              <w:spacing w:line="360" w:lineRule="auto"/>
              <w:ind w:right="16"/>
              <w:rPr>
                <w:rFonts w:ascii="Times New Roman" w:hAnsi="Times New Roman"/>
                <w:kern w:val="2"/>
                <w:sz w:val="24"/>
                <w:szCs w:val="24"/>
                <w:lang w:eastAsia="ko-KR"/>
              </w:rPr>
            </w:pPr>
            <w:r w:rsidRPr="00546075">
              <w:rPr>
                <w:rFonts w:ascii="Times New Roman" w:hAnsi="Times New Roman"/>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25-30</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155 лет со дня рождения писателя Максима Горького (1968 - 1936)</w:t>
            </w:r>
          </w:p>
        </w:tc>
        <w:tc>
          <w:tcPr>
            <w:tcW w:w="1829" w:type="dxa"/>
            <w:vAlign w:val="bottom"/>
          </w:tcPr>
          <w:p w:rsidR="0001203C" w:rsidRPr="00546075" w:rsidRDefault="0001203C" w:rsidP="00546075">
            <w:pPr>
              <w:widowControl w:val="0"/>
              <w:autoSpaceDE w:val="0"/>
              <w:autoSpaceDN w:val="0"/>
              <w:spacing w:line="360" w:lineRule="auto"/>
              <w:ind w:right="16"/>
              <w:rPr>
                <w:rFonts w:ascii="Times New Roman" w:hAnsi="Times New Roman"/>
                <w:kern w:val="2"/>
                <w:sz w:val="24"/>
                <w:szCs w:val="24"/>
                <w:lang w:eastAsia="ko-KR"/>
              </w:rPr>
            </w:pPr>
            <w:r w:rsidRPr="00546075">
              <w:rPr>
                <w:rFonts w:ascii="Times New Roman" w:hAnsi="Times New Roman"/>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Всероссийская</w:t>
            </w:r>
            <w:r w:rsidRPr="00546075">
              <w:rPr>
                <w:rFonts w:ascii="Times New Roman" w:hAnsi="Times New Roman"/>
                <w:kern w:val="2"/>
                <w:sz w:val="24"/>
                <w:szCs w:val="24"/>
                <w:lang w:eastAsia="ko-KR"/>
              </w:rPr>
              <w:tab/>
              <w:t>неделя музыки для</w:t>
            </w:r>
            <w:r w:rsidRPr="00546075">
              <w:rPr>
                <w:rFonts w:ascii="Times New Roman" w:hAnsi="Times New Roman"/>
                <w:kern w:val="2"/>
                <w:sz w:val="24"/>
                <w:szCs w:val="24"/>
                <w:lang w:eastAsia="ko-KR"/>
              </w:rPr>
              <w:tab/>
              <w:t>детей и</w:t>
            </w:r>
          </w:p>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юношества</w:t>
            </w:r>
            <w:r w:rsidRPr="00546075">
              <w:rPr>
                <w:rFonts w:ascii="Times New Roman" w:hAnsi="Times New Roman"/>
                <w:kern w:val="2"/>
                <w:sz w:val="24"/>
                <w:szCs w:val="24"/>
                <w:lang w:eastAsia="ko-KR"/>
              </w:rPr>
              <w:tab/>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1-4</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23-29</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vAlign w:val="bottom"/>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bCs/>
                <w:kern w:val="2"/>
                <w:sz w:val="24"/>
                <w:szCs w:val="24"/>
                <w:lang w:eastAsia="ko-KR"/>
              </w:rPr>
              <w:t>апрель</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150 лет со дня рождения композитора и пианиста Сергея Васильевича Рахманинова (1873 - 1943)</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космонавтики, 65 лет со дня запуска СССР первого искусственного спутника Земли</w:t>
            </w:r>
            <w:r w:rsidRPr="00546075">
              <w:rPr>
                <w:rFonts w:ascii="Times New Roman" w:hAnsi="Times New Roman"/>
                <w:kern w:val="2"/>
                <w:sz w:val="24"/>
                <w:szCs w:val="24"/>
                <w:lang w:eastAsia="ko-KR"/>
              </w:rPr>
              <w:tab/>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12</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200 лет со дня рождения российского классика и драматурга Александра Николаевича Островского (1823 - 1886)</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12</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памяти о геноциде советского народа нацистами и их пособниками в годы Великой Отечественной войны</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3-11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19</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 учителя истории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Всемирный день Земли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22</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российского парламентаризма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27</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vAlign w:val="bottom"/>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bCs/>
                <w:kern w:val="2"/>
                <w:sz w:val="24"/>
                <w:szCs w:val="24"/>
                <w:lang w:eastAsia="ko-KR"/>
              </w:rPr>
              <w:t>май</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Праздник Весны и Труда</w:t>
            </w:r>
          </w:p>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eastAsia="ko-KR"/>
              </w:rPr>
              <w:t>День Победы</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9</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240 лет со дня основания Черноморского флота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13</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320 лет со дня основания Балтийского флота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детских общественных организаций России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19</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 xml:space="preserve">Классные руководители, </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славянской письменности и культуры</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5-11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24</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vAlign w:val="bottom"/>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bCs/>
                <w:kern w:val="2"/>
                <w:sz w:val="24"/>
                <w:szCs w:val="24"/>
                <w:lang w:eastAsia="ko-KR"/>
              </w:rPr>
              <w:t>июнь</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защиты детей</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русского языка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6</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120 лет со дня рождения композитора, педагога, дирижера Арама Хачатуряна (1903 - 1978)</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6</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России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12</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ЗДВР, 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памяти и скорби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22</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молодежи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9-11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27</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vAlign w:val="bottom"/>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bCs/>
                <w:kern w:val="2"/>
                <w:sz w:val="24"/>
                <w:szCs w:val="24"/>
                <w:lang w:eastAsia="ko-KR"/>
              </w:rPr>
              <w:t>июль</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eastAsia="ko-KR"/>
              </w:rPr>
              <w:t xml:space="preserve">День семьи, любви и верности </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8</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eastAsia="ko-KR"/>
              </w:rPr>
              <w:t>280 лет со дня рождения поэта Гавриила Романовича</w:t>
            </w:r>
          </w:p>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eastAsia="ko-KR"/>
              </w:rPr>
              <w:t>Державина (1743 - 1816)</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14</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rPr>
                <w:rFonts w:ascii="Times New Roman" w:hAnsi="Times New Roman"/>
                <w:kern w:val="2"/>
                <w:sz w:val="24"/>
                <w:szCs w:val="24"/>
                <w:lang w:eastAsia="ko-KR"/>
              </w:rPr>
            </w:pPr>
            <w:r w:rsidRPr="00546075">
              <w:rPr>
                <w:rFonts w:ascii="Times New Roman" w:hAnsi="Times New Roman"/>
                <w:kern w:val="2"/>
                <w:sz w:val="24"/>
                <w:szCs w:val="24"/>
                <w:lang w:eastAsia="ko-KR"/>
              </w:rPr>
              <w:t>День Военно-морского флота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30</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11057" w:type="dxa"/>
            <w:gridSpan w:val="4"/>
            <w:vAlign w:val="bottom"/>
          </w:tcPr>
          <w:p w:rsidR="0001203C" w:rsidRPr="00546075" w:rsidRDefault="0001203C" w:rsidP="00546075">
            <w:pPr>
              <w:widowControl w:val="0"/>
              <w:autoSpaceDE w:val="0"/>
              <w:autoSpaceDN w:val="0"/>
              <w:spacing w:line="360" w:lineRule="auto"/>
              <w:ind w:right="20"/>
              <w:jc w:val="center"/>
              <w:rPr>
                <w:rFonts w:ascii="Times New Roman" w:hAnsi="Times New Roman"/>
                <w:b/>
                <w:bCs/>
                <w:kern w:val="2"/>
                <w:sz w:val="24"/>
                <w:szCs w:val="24"/>
                <w:lang w:eastAsia="ko-KR"/>
              </w:rPr>
            </w:pPr>
            <w:r w:rsidRPr="00546075">
              <w:rPr>
                <w:rFonts w:ascii="Times New Roman" w:hAnsi="Times New Roman"/>
                <w:b/>
                <w:bCs/>
                <w:kern w:val="2"/>
                <w:sz w:val="24"/>
                <w:szCs w:val="24"/>
                <w:lang w:eastAsia="ko-KR"/>
              </w:rPr>
              <w:t>август</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физкультурника</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12</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Государственного флага Российской Федерации</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22</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80 лет со дня победы советских войск над немецкой армией в битве под Курском в 1943 году</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5-11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23</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r w:rsidR="0001203C" w:rsidRPr="00546075" w:rsidTr="00546075">
        <w:tc>
          <w:tcPr>
            <w:tcW w:w="4442" w:type="dxa"/>
            <w:vAlign w:val="bottom"/>
          </w:tcPr>
          <w:p w:rsidR="0001203C" w:rsidRPr="00546075" w:rsidRDefault="0001203C" w:rsidP="00546075">
            <w:pPr>
              <w:widowControl w:val="0"/>
              <w:autoSpaceDE w:val="0"/>
              <w:autoSpaceDN w:val="0"/>
              <w:spacing w:line="360" w:lineRule="auto"/>
              <w:ind w:left="120"/>
              <w:rPr>
                <w:rFonts w:ascii="Times New Roman" w:hAnsi="Times New Roman"/>
                <w:kern w:val="2"/>
                <w:sz w:val="24"/>
                <w:szCs w:val="24"/>
                <w:lang w:eastAsia="ko-KR"/>
              </w:rPr>
            </w:pPr>
            <w:r w:rsidRPr="00546075">
              <w:rPr>
                <w:rFonts w:ascii="Times New Roman" w:hAnsi="Times New Roman"/>
                <w:kern w:val="2"/>
                <w:sz w:val="24"/>
                <w:szCs w:val="24"/>
                <w:lang w:eastAsia="ko-KR"/>
              </w:rPr>
              <w:t>День российского кино</w:t>
            </w:r>
          </w:p>
        </w:tc>
        <w:tc>
          <w:tcPr>
            <w:tcW w:w="182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1-11</w:t>
            </w:r>
          </w:p>
        </w:tc>
        <w:tc>
          <w:tcPr>
            <w:tcW w:w="1809"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27</w:t>
            </w:r>
          </w:p>
        </w:tc>
        <w:tc>
          <w:tcPr>
            <w:tcW w:w="2977" w:type="dxa"/>
          </w:tcPr>
          <w:p w:rsidR="0001203C" w:rsidRPr="00546075" w:rsidRDefault="0001203C" w:rsidP="00546075">
            <w:pPr>
              <w:widowControl w:val="0"/>
              <w:autoSpaceDE w:val="0"/>
              <w:autoSpaceDN w:val="0"/>
              <w:spacing w:line="360" w:lineRule="auto"/>
              <w:ind w:right="20"/>
              <w:rPr>
                <w:rFonts w:ascii="Times New Roman" w:hAnsi="Times New Roman"/>
                <w:bCs/>
                <w:kern w:val="2"/>
                <w:sz w:val="24"/>
                <w:szCs w:val="24"/>
                <w:lang w:eastAsia="ko-KR"/>
              </w:rPr>
            </w:pPr>
            <w:r w:rsidRPr="00546075">
              <w:rPr>
                <w:rFonts w:ascii="Times New Roman" w:hAnsi="Times New Roman"/>
                <w:bCs/>
                <w:kern w:val="2"/>
                <w:sz w:val="24"/>
                <w:szCs w:val="24"/>
                <w:lang w:eastAsia="ko-KR"/>
              </w:rPr>
              <w:t>Классные руководители</w:t>
            </w:r>
          </w:p>
        </w:tc>
      </w:tr>
    </w:tbl>
    <w:p w:rsidR="0001203C" w:rsidRPr="0094015D" w:rsidRDefault="0001203C" w:rsidP="00BE7BD1">
      <w:pPr>
        <w:ind w:firstLine="284"/>
        <w:jc w:val="center"/>
        <w:rPr>
          <w:rFonts w:ascii="Times New Roman" w:hAnsi="Times New Roman"/>
          <w:b/>
          <w:sz w:val="24"/>
          <w:szCs w:val="24"/>
        </w:rPr>
      </w:pPr>
    </w:p>
    <w:p w:rsidR="0001203C" w:rsidRPr="0094015D" w:rsidRDefault="0001203C" w:rsidP="00BE7BD1">
      <w:pPr>
        <w:ind w:firstLine="284"/>
        <w:jc w:val="both"/>
        <w:rPr>
          <w:rFonts w:ascii="Times New Roman" w:hAnsi="Times New Roman"/>
          <w:sz w:val="24"/>
          <w:szCs w:val="24"/>
        </w:rPr>
        <w:sectPr w:rsidR="0001203C" w:rsidRPr="0094015D" w:rsidSect="008C4C3C">
          <w:pgSz w:w="11906" w:h="16838"/>
          <w:pgMar w:top="1134" w:right="1134" w:bottom="1134" w:left="1134" w:header="708" w:footer="708" w:gutter="0"/>
          <w:cols w:space="708"/>
          <w:docGrid w:linePitch="360"/>
        </w:sectPr>
      </w:pPr>
    </w:p>
    <w:p w:rsidR="0001203C" w:rsidRPr="0094015D" w:rsidRDefault="0001203C" w:rsidP="00BE7BD1">
      <w:pPr>
        <w:autoSpaceDE w:val="0"/>
        <w:autoSpaceDN w:val="0"/>
        <w:adjustRightInd w:val="0"/>
        <w:ind w:firstLine="284"/>
        <w:rPr>
          <w:rFonts w:ascii="Times New Roman" w:hAnsi="Times New Roman"/>
          <w:b/>
          <w:iCs/>
          <w:sz w:val="24"/>
          <w:szCs w:val="24"/>
        </w:rPr>
      </w:pPr>
    </w:p>
    <w:p w:rsidR="0001203C" w:rsidRPr="0094015D" w:rsidRDefault="0001203C" w:rsidP="00BE7BD1">
      <w:pPr>
        <w:ind w:firstLine="284"/>
        <w:jc w:val="center"/>
        <w:rPr>
          <w:rFonts w:ascii="Times New Roman" w:hAnsi="Times New Roman"/>
          <w:b/>
          <w:color w:val="FF0000"/>
          <w:sz w:val="24"/>
          <w:szCs w:val="24"/>
        </w:rPr>
      </w:pPr>
    </w:p>
    <w:p w:rsidR="0001203C" w:rsidRPr="0094015D" w:rsidRDefault="0001203C" w:rsidP="00BE7BD1">
      <w:pPr>
        <w:ind w:firstLine="284"/>
        <w:jc w:val="both"/>
        <w:rPr>
          <w:rFonts w:ascii="Times New Roman" w:hAnsi="Times New Roman"/>
          <w:sz w:val="24"/>
          <w:szCs w:val="24"/>
        </w:rPr>
        <w:sectPr w:rsidR="0001203C" w:rsidRPr="0094015D" w:rsidSect="00550E0C">
          <w:pgSz w:w="16838" w:h="11906" w:orient="landscape"/>
          <w:pgMar w:top="1134" w:right="1134" w:bottom="1134" w:left="1134" w:header="708" w:footer="708" w:gutter="0"/>
          <w:cols w:space="708"/>
          <w:docGrid w:linePitch="360"/>
        </w:sectPr>
      </w:pPr>
    </w:p>
    <w:p w:rsidR="0001203C" w:rsidRPr="00E90358" w:rsidRDefault="0001203C" w:rsidP="00E90358">
      <w:pPr>
        <w:pStyle w:val="20"/>
        <w:jc w:val="center"/>
        <w:rPr>
          <w:rFonts w:ascii="Times New Roman" w:hAnsi="Times New Roman"/>
          <w:b/>
          <w:bCs/>
          <w:color w:val="auto"/>
          <w:sz w:val="24"/>
          <w:szCs w:val="24"/>
        </w:rPr>
      </w:pPr>
      <w:bookmarkStart w:id="42" w:name="_Toc110329875"/>
      <w:r w:rsidRPr="00E90358">
        <w:rPr>
          <w:rFonts w:ascii="Times New Roman" w:hAnsi="Times New Roman"/>
          <w:b/>
          <w:bCs/>
          <w:color w:val="auto"/>
          <w:sz w:val="24"/>
          <w:szCs w:val="24"/>
        </w:rPr>
        <w:t>3.5.</w:t>
      </w:r>
      <w:r w:rsidRPr="00E90358">
        <w:rPr>
          <w:rFonts w:ascii="Times New Roman" w:hAnsi="Times New Roman"/>
          <w:b/>
          <w:bCs/>
          <w:color w:val="auto"/>
          <w:sz w:val="24"/>
          <w:szCs w:val="24"/>
          <w:lang w:val="en-US"/>
        </w:rPr>
        <w:t> </w:t>
      </w:r>
      <w:r w:rsidRPr="00E90358">
        <w:rPr>
          <w:rFonts w:ascii="Times New Roman" w:hAnsi="Times New Roman"/>
          <w:b/>
          <w:bCs/>
          <w:color w:val="auto"/>
          <w:sz w:val="24"/>
          <w:szCs w:val="24"/>
        </w:rPr>
        <w:t>СИСТЕМА УСЛОВИЙ РЕАЛИЗАЦИИ ПРОГРАММЫ НАЧАЛЬНОГО ОБЩЕГО ОБРАЗОВАНИЯ</w:t>
      </w:r>
      <w:bookmarkEnd w:id="42"/>
    </w:p>
    <w:p w:rsidR="0001203C" w:rsidRPr="0094015D" w:rsidRDefault="0001203C" w:rsidP="00BE7BD1">
      <w:pPr>
        <w:ind w:firstLine="284"/>
        <w:jc w:val="both"/>
        <w:rPr>
          <w:rFonts w:ascii="Times New Roman" w:hAnsi="Times New Roman"/>
          <w:sz w:val="24"/>
          <w:szCs w:val="24"/>
        </w:rPr>
      </w:pP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xml:space="preserve">Система условий реализации программы НОО, созданная в </w:t>
      </w:r>
      <w:r>
        <w:rPr>
          <w:rFonts w:ascii="Times New Roman" w:hAnsi="Times New Roman"/>
          <w:sz w:val="24"/>
          <w:szCs w:val="24"/>
        </w:rPr>
        <w:t>МБОУ «Черемшанская СОШ  №2 имени С. А. Ларионова»</w:t>
      </w:r>
      <w:r w:rsidRPr="0094015D">
        <w:rPr>
          <w:rFonts w:ascii="Times New Roman" w:hAnsi="Times New Roman"/>
          <w:sz w:val="24"/>
          <w:szCs w:val="24"/>
        </w:rPr>
        <w:t>, направлена на: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достижение обучающимися планируемых результатов освоения программы начального общего образования, в т.ч. адаптированной;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01203C" w:rsidRPr="0094015D" w:rsidRDefault="0001203C" w:rsidP="00BE7BD1">
      <w:pPr>
        <w:ind w:firstLine="284"/>
        <w:jc w:val="both"/>
        <w:rPr>
          <w:rFonts w:ascii="Times New Roman" w:hAnsi="Times New Roman"/>
          <w:sz w:val="24"/>
          <w:szCs w:val="24"/>
        </w:rPr>
      </w:pPr>
      <w:r w:rsidRPr="0094015D">
        <w:rPr>
          <w:rFonts w:ascii="Times New Roman" w:hAnsi="Times New Roman"/>
          <w:sz w:val="24"/>
          <w:szCs w:val="24"/>
        </w:rP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01203C" w:rsidRPr="0094015D" w:rsidRDefault="0001203C" w:rsidP="00BE7BD1">
      <w:pPr>
        <w:ind w:firstLine="284"/>
        <w:jc w:val="both"/>
        <w:rPr>
          <w:rFonts w:ascii="Times New Roman" w:hAnsi="Times New Roman"/>
          <w:sz w:val="24"/>
          <w:szCs w:val="24"/>
        </w:rPr>
      </w:pPr>
    </w:p>
    <w:p w:rsidR="0001203C" w:rsidRPr="00D536EA" w:rsidRDefault="0001203C" w:rsidP="00D536EA">
      <w:pPr>
        <w:pStyle w:val="3"/>
        <w:jc w:val="center"/>
        <w:rPr>
          <w:rFonts w:ascii="Times New Roman" w:hAnsi="Times New Roman" w:cs="Times New Roman"/>
          <w:b/>
          <w:bCs/>
          <w:sz w:val="24"/>
          <w:szCs w:val="24"/>
        </w:rPr>
      </w:pPr>
      <w:bookmarkStart w:id="43" w:name="_Toc110329876"/>
      <w:r w:rsidRPr="00D536EA">
        <w:rPr>
          <w:rFonts w:ascii="Times New Roman" w:hAnsi="Times New Roman" w:cs="Times New Roman"/>
          <w:b/>
          <w:bCs/>
          <w:sz w:val="24"/>
          <w:szCs w:val="24"/>
        </w:rPr>
        <w:t>3.5.1. Кадровые условия реализации основной образовательной программы НОО</w:t>
      </w:r>
      <w:bookmarkEnd w:id="43"/>
    </w:p>
    <w:p w:rsidR="0001203C" w:rsidRPr="00407B3D" w:rsidRDefault="0001203C" w:rsidP="00C4426E">
      <w:pPr>
        <w:widowControl w:val="0"/>
        <w:tabs>
          <w:tab w:val="left" w:pos="426"/>
          <w:tab w:val="left" w:pos="709"/>
        </w:tabs>
        <w:autoSpaceDE w:val="0"/>
        <w:autoSpaceDN w:val="0"/>
        <w:spacing w:before="62"/>
        <w:ind w:firstLine="426"/>
        <w:jc w:val="both"/>
        <w:rPr>
          <w:rFonts w:ascii="Times New Roman" w:hAnsi="Times New Roman"/>
          <w:sz w:val="24"/>
          <w:szCs w:val="24"/>
        </w:rPr>
      </w:pPr>
      <w:r w:rsidRPr="00407B3D">
        <w:rPr>
          <w:rFonts w:ascii="Times New Roman" w:hAnsi="Times New Roman"/>
          <w:sz w:val="24"/>
          <w:szCs w:val="24"/>
        </w:rPr>
        <w:t>Для реализации программы начального общего образования   МБОУ «</w:t>
      </w:r>
      <w:r>
        <w:rPr>
          <w:rFonts w:ascii="Times New Roman" w:hAnsi="Times New Roman"/>
          <w:sz w:val="24"/>
          <w:szCs w:val="24"/>
        </w:rPr>
        <w:t xml:space="preserve">Черемшанская </w:t>
      </w:r>
      <w:r w:rsidRPr="00407B3D">
        <w:rPr>
          <w:rFonts w:ascii="Times New Roman" w:hAnsi="Times New Roman"/>
          <w:sz w:val="24"/>
          <w:szCs w:val="24"/>
        </w:rPr>
        <w:t>СОШ</w:t>
      </w:r>
      <w:r>
        <w:rPr>
          <w:rFonts w:ascii="Times New Roman" w:hAnsi="Times New Roman"/>
          <w:sz w:val="24"/>
          <w:szCs w:val="24"/>
        </w:rPr>
        <w:t xml:space="preserve"> №2 имени С. А. Ларионова</w:t>
      </w:r>
      <w:r w:rsidRPr="00407B3D">
        <w:rPr>
          <w:rFonts w:ascii="Times New Roman" w:hAnsi="Times New Roman"/>
          <w:sz w:val="24"/>
          <w:szCs w:val="24"/>
        </w:rPr>
        <w:t>» должна кадрами, имеющими необходимую квалификацию для решения задач, связанных с достижением целей и задач образовательной деятельности.</w:t>
      </w:r>
    </w:p>
    <w:p w:rsidR="0001203C" w:rsidRPr="00407B3D" w:rsidRDefault="0001203C" w:rsidP="00C4426E">
      <w:pPr>
        <w:widowControl w:val="0"/>
        <w:tabs>
          <w:tab w:val="left" w:pos="426"/>
          <w:tab w:val="left" w:pos="709"/>
        </w:tabs>
        <w:autoSpaceDE w:val="0"/>
        <w:autoSpaceDN w:val="0"/>
        <w:ind w:firstLine="426"/>
        <w:jc w:val="both"/>
        <w:rPr>
          <w:rFonts w:ascii="Times New Roman" w:hAnsi="Times New Roman"/>
          <w:sz w:val="24"/>
          <w:szCs w:val="24"/>
        </w:rPr>
      </w:pPr>
      <w:r w:rsidRPr="00407B3D">
        <w:rPr>
          <w:rFonts w:ascii="Times New Roman" w:hAnsi="Times New Roman"/>
          <w:sz w:val="24"/>
          <w:szCs w:val="24"/>
        </w:rPr>
        <w:t>Обеспеченность кадровыми условиями включает в себя:</w:t>
      </w:r>
    </w:p>
    <w:p w:rsidR="0001203C" w:rsidRPr="00407B3D" w:rsidRDefault="0001203C">
      <w:pPr>
        <w:widowControl w:val="0"/>
        <w:numPr>
          <w:ilvl w:val="3"/>
          <w:numId w:val="48"/>
        </w:numPr>
        <w:autoSpaceDE w:val="0"/>
        <w:autoSpaceDN w:val="0"/>
        <w:ind w:left="426"/>
        <w:jc w:val="both"/>
        <w:rPr>
          <w:rFonts w:ascii="Times New Roman" w:hAnsi="Times New Roman"/>
          <w:sz w:val="24"/>
          <w:szCs w:val="24"/>
        </w:rPr>
      </w:pPr>
      <w:r w:rsidRPr="00407B3D">
        <w:rPr>
          <w:rFonts w:ascii="Times New Roman" w:hAnsi="Times New Roman"/>
          <w:sz w:val="24"/>
          <w:szCs w:val="24"/>
        </w:rPr>
        <w:t>укомплектованность педагогическими, руководящими и иными работниками;</w:t>
      </w:r>
    </w:p>
    <w:p w:rsidR="0001203C" w:rsidRPr="00407B3D" w:rsidRDefault="0001203C">
      <w:pPr>
        <w:widowControl w:val="0"/>
        <w:numPr>
          <w:ilvl w:val="3"/>
          <w:numId w:val="48"/>
        </w:numPr>
        <w:autoSpaceDE w:val="0"/>
        <w:autoSpaceDN w:val="0"/>
        <w:ind w:left="426"/>
        <w:jc w:val="both"/>
        <w:rPr>
          <w:rFonts w:ascii="Times New Roman" w:hAnsi="Times New Roman"/>
          <w:sz w:val="24"/>
          <w:szCs w:val="24"/>
        </w:rPr>
      </w:pPr>
      <w:r w:rsidRPr="00407B3D">
        <w:rPr>
          <w:rFonts w:ascii="Times New Roman" w:hAnsi="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01203C" w:rsidRPr="00407B3D" w:rsidRDefault="0001203C">
      <w:pPr>
        <w:widowControl w:val="0"/>
        <w:numPr>
          <w:ilvl w:val="3"/>
          <w:numId w:val="48"/>
        </w:numPr>
        <w:autoSpaceDE w:val="0"/>
        <w:autoSpaceDN w:val="0"/>
        <w:ind w:left="426"/>
        <w:jc w:val="both"/>
        <w:rPr>
          <w:rFonts w:ascii="Times New Roman" w:hAnsi="Times New Roman"/>
          <w:sz w:val="24"/>
          <w:szCs w:val="24"/>
        </w:rPr>
      </w:pPr>
      <w:r w:rsidRPr="00407B3D">
        <w:rPr>
          <w:rFonts w:ascii="Times New Roman" w:hAnsi="Times New Roman"/>
          <w:sz w:val="24"/>
          <w:szCs w:val="24"/>
        </w:rPr>
        <w:t>непрерывность профессионального развития педагогических работников МБОУ «</w:t>
      </w:r>
      <w:r>
        <w:rPr>
          <w:rFonts w:ascii="Times New Roman" w:hAnsi="Times New Roman"/>
          <w:sz w:val="24"/>
          <w:szCs w:val="24"/>
        </w:rPr>
        <w:t xml:space="preserve">Черемшанская </w:t>
      </w:r>
      <w:r w:rsidRPr="00407B3D">
        <w:rPr>
          <w:rFonts w:ascii="Times New Roman" w:hAnsi="Times New Roman"/>
          <w:sz w:val="24"/>
          <w:szCs w:val="24"/>
        </w:rPr>
        <w:t>СОШ</w:t>
      </w:r>
      <w:r>
        <w:rPr>
          <w:rFonts w:ascii="Times New Roman" w:hAnsi="Times New Roman"/>
          <w:sz w:val="24"/>
          <w:szCs w:val="24"/>
        </w:rPr>
        <w:t xml:space="preserve"> №2 имени С. А. Ларионова</w:t>
      </w:r>
      <w:r w:rsidRPr="00407B3D">
        <w:rPr>
          <w:rFonts w:ascii="Times New Roman" w:hAnsi="Times New Roman"/>
          <w:sz w:val="24"/>
          <w:szCs w:val="24"/>
        </w:rPr>
        <w:t>», реализующей образовательную программу начального общего образования;</w:t>
      </w:r>
    </w:p>
    <w:p w:rsidR="0001203C" w:rsidRPr="00407B3D" w:rsidRDefault="0001203C">
      <w:pPr>
        <w:widowControl w:val="0"/>
        <w:numPr>
          <w:ilvl w:val="3"/>
          <w:numId w:val="48"/>
        </w:numPr>
        <w:autoSpaceDE w:val="0"/>
        <w:autoSpaceDN w:val="0"/>
        <w:ind w:left="426"/>
        <w:jc w:val="both"/>
        <w:rPr>
          <w:rFonts w:ascii="Times New Roman" w:hAnsi="Times New Roman"/>
          <w:sz w:val="24"/>
          <w:szCs w:val="24"/>
        </w:rPr>
      </w:pPr>
      <w:r w:rsidRPr="00407B3D">
        <w:rPr>
          <w:rFonts w:ascii="Times New Roman" w:hAnsi="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01203C" w:rsidRPr="00407B3D" w:rsidRDefault="0001203C" w:rsidP="00C4426E">
      <w:pPr>
        <w:widowControl w:val="0"/>
        <w:tabs>
          <w:tab w:val="left" w:pos="426"/>
          <w:tab w:val="left" w:pos="709"/>
        </w:tabs>
        <w:autoSpaceDE w:val="0"/>
        <w:autoSpaceDN w:val="0"/>
        <w:ind w:firstLine="426"/>
        <w:jc w:val="both"/>
        <w:rPr>
          <w:rFonts w:ascii="Times New Roman" w:hAnsi="Times New Roman"/>
          <w:sz w:val="24"/>
          <w:szCs w:val="24"/>
        </w:rPr>
      </w:pPr>
      <w:r w:rsidRPr="00407B3D">
        <w:rPr>
          <w:rFonts w:ascii="Times New Roman" w:hAnsi="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01203C" w:rsidRPr="00407B3D" w:rsidRDefault="0001203C" w:rsidP="00C4426E">
      <w:pPr>
        <w:widowControl w:val="0"/>
        <w:tabs>
          <w:tab w:val="left" w:pos="426"/>
          <w:tab w:val="left" w:pos="709"/>
        </w:tabs>
        <w:autoSpaceDE w:val="0"/>
        <w:autoSpaceDN w:val="0"/>
        <w:spacing w:before="6"/>
        <w:ind w:firstLine="426"/>
        <w:jc w:val="both"/>
        <w:rPr>
          <w:rFonts w:ascii="Times New Roman" w:hAnsi="Times New Roman"/>
          <w:sz w:val="24"/>
          <w:szCs w:val="24"/>
        </w:rPr>
      </w:pPr>
      <w:r w:rsidRPr="00407B3D">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01203C" w:rsidRPr="00407B3D" w:rsidRDefault="0001203C" w:rsidP="00C4426E">
      <w:pPr>
        <w:widowControl w:val="0"/>
        <w:tabs>
          <w:tab w:val="left" w:pos="426"/>
          <w:tab w:val="left" w:pos="709"/>
        </w:tabs>
        <w:autoSpaceDE w:val="0"/>
        <w:autoSpaceDN w:val="0"/>
        <w:spacing w:before="7"/>
        <w:ind w:firstLine="426"/>
        <w:jc w:val="both"/>
        <w:rPr>
          <w:rFonts w:ascii="Times New Roman" w:hAnsi="Times New Roman"/>
          <w:sz w:val="24"/>
          <w:szCs w:val="24"/>
        </w:rPr>
      </w:pPr>
      <w:r w:rsidRPr="00407B3D">
        <w:rPr>
          <w:rFonts w:ascii="Times New Roman" w:hAnsi="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01203C" w:rsidRPr="00407B3D" w:rsidRDefault="0001203C" w:rsidP="00C4426E">
      <w:pPr>
        <w:widowControl w:val="0"/>
        <w:tabs>
          <w:tab w:val="left" w:pos="426"/>
          <w:tab w:val="left" w:pos="709"/>
        </w:tabs>
        <w:autoSpaceDE w:val="0"/>
        <w:autoSpaceDN w:val="0"/>
        <w:spacing w:before="6"/>
        <w:ind w:firstLine="426"/>
        <w:jc w:val="both"/>
        <w:rPr>
          <w:rFonts w:ascii="Times New Roman" w:hAnsi="Times New Roman"/>
          <w:sz w:val="24"/>
          <w:szCs w:val="24"/>
        </w:rPr>
      </w:pPr>
      <w:r w:rsidRPr="00407B3D">
        <w:rPr>
          <w:rFonts w:ascii="Times New Roman" w:hAnsi="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01203C" w:rsidRPr="00407B3D" w:rsidRDefault="0001203C" w:rsidP="00C4426E">
      <w:pPr>
        <w:widowControl w:val="0"/>
        <w:tabs>
          <w:tab w:val="left" w:pos="426"/>
          <w:tab w:val="left" w:pos="709"/>
        </w:tabs>
        <w:autoSpaceDE w:val="0"/>
        <w:autoSpaceDN w:val="0"/>
        <w:spacing w:before="5"/>
        <w:ind w:firstLine="426"/>
        <w:jc w:val="both"/>
        <w:rPr>
          <w:rFonts w:ascii="Times New Roman" w:hAnsi="Times New Roman"/>
          <w:sz w:val="24"/>
          <w:szCs w:val="24"/>
        </w:rPr>
      </w:pPr>
      <w:r w:rsidRPr="00407B3D">
        <w:rPr>
          <w:rFonts w:ascii="Times New Roman" w:hAnsi="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01203C" w:rsidRPr="00407B3D" w:rsidRDefault="0001203C" w:rsidP="00C4426E">
      <w:pPr>
        <w:widowControl w:val="0"/>
        <w:tabs>
          <w:tab w:val="left" w:pos="426"/>
          <w:tab w:val="left" w:pos="709"/>
        </w:tabs>
        <w:autoSpaceDE w:val="0"/>
        <w:autoSpaceDN w:val="0"/>
        <w:spacing w:before="11"/>
        <w:ind w:firstLine="426"/>
        <w:jc w:val="both"/>
        <w:rPr>
          <w:rFonts w:ascii="Times New Roman" w:hAnsi="Times New Roman"/>
          <w:sz w:val="24"/>
          <w:szCs w:val="24"/>
        </w:rPr>
      </w:pPr>
      <w:r w:rsidRPr="00407B3D">
        <w:rPr>
          <w:rFonts w:ascii="Times New Roman" w:hAnsi="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01203C" w:rsidRPr="00407B3D" w:rsidRDefault="0001203C" w:rsidP="00C4426E">
      <w:pPr>
        <w:widowControl w:val="0"/>
        <w:tabs>
          <w:tab w:val="left" w:pos="426"/>
          <w:tab w:val="left" w:pos="709"/>
        </w:tabs>
        <w:autoSpaceDE w:val="0"/>
        <w:autoSpaceDN w:val="0"/>
        <w:spacing w:before="3"/>
        <w:ind w:left="157" w:right="155" w:firstLine="426"/>
        <w:rPr>
          <w:rFonts w:ascii="Times New Roman" w:hAnsi="Times New Roman"/>
          <w:sz w:val="24"/>
          <w:szCs w:val="24"/>
        </w:rPr>
      </w:pPr>
      <w:r w:rsidRPr="00407B3D">
        <w:rPr>
          <w:rFonts w:ascii="Times New Roman" w:hAnsi="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1417"/>
        <w:gridCol w:w="1076"/>
      </w:tblGrid>
      <w:tr w:rsidR="0001203C" w:rsidRPr="00546075" w:rsidTr="008C4C3C">
        <w:tc>
          <w:tcPr>
            <w:tcW w:w="7196" w:type="dxa"/>
            <w:vMerge w:val="restart"/>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 xml:space="preserve">Всего педагогических работников </w:t>
            </w:r>
          </w:p>
          <w:p w:rsidR="0001203C" w:rsidRPr="00407B3D" w:rsidRDefault="0001203C" w:rsidP="00407B3D">
            <w:pPr>
              <w:rPr>
                <w:rFonts w:ascii="Times New Roman" w:hAnsi="Times New Roman"/>
                <w:b/>
                <w:bCs/>
                <w:sz w:val="24"/>
                <w:szCs w:val="24"/>
                <w:lang w:eastAsia="ru-RU"/>
              </w:rPr>
            </w:pPr>
            <w:r w:rsidRPr="00407B3D">
              <w:rPr>
                <w:rFonts w:ascii="Times New Roman" w:hAnsi="Times New Roman"/>
                <w:bCs/>
                <w:sz w:val="24"/>
                <w:szCs w:val="24"/>
                <w:lang w:eastAsia="ru-RU"/>
              </w:rPr>
              <w:t>(без совместителей и декретников)</w:t>
            </w:r>
          </w:p>
        </w:tc>
        <w:tc>
          <w:tcPr>
            <w:tcW w:w="1417"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Кол-во</w:t>
            </w:r>
          </w:p>
        </w:tc>
        <w:tc>
          <w:tcPr>
            <w:tcW w:w="1076"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w:t>
            </w:r>
          </w:p>
        </w:tc>
      </w:tr>
      <w:tr w:rsidR="0001203C" w:rsidRPr="00546075" w:rsidTr="008C4C3C">
        <w:tc>
          <w:tcPr>
            <w:tcW w:w="7196" w:type="dxa"/>
            <w:vMerge/>
          </w:tcPr>
          <w:p w:rsidR="0001203C" w:rsidRPr="00407B3D" w:rsidRDefault="0001203C" w:rsidP="00407B3D">
            <w:pPr>
              <w:rPr>
                <w:rFonts w:ascii="Times New Roman" w:hAnsi="Times New Roman"/>
                <w:b/>
                <w:bCs/>
                <w:sz w:val="24"/>
                <w:szCs w:val="24"/>
                <w:lang w:eastAsia="ru-RU"/>
              </w:rPr>
            </w:pPr>
          </w:p>
        </w:tc>
        <w:tc>
          <w:tcPr>
            <w:tcW w:w="1417"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1</w:t>
            </w:r>
            <w:r>
              <w:rPr>
                <w:rFonts w:ascii="Times New Roman" w:hAnsi="Times New Roman"/>
                <w:bCs/>
                <w:sz w:val="24"/>
                <w:szCs w:val="24"/>
                <w:lang w:eastAsia="ru-RU"/>
              </w:rPr>
              <w:t>8</w:t>
            </w:r>
          </w:p>
        </w:tc>
        <w:tc>
          <w:tcPr>
            <w:tcW w:w="1076" w:type="dxa"/>
          </w:tcPr>
          <w:p w:rsidR="0001203C" w:rsidRPr="00407B3D" w:rsidRDefault="0001203C" w:rsidP="00407B3D">
            <w:pPr>
              <w:jc w:val="center"/>
              <w:rPr>
                <w:rFonts w:ascii="Times New Roman" w:hAnsi="Times New Roman"/>
                <w:b/>
                <w:bCs/>
                <w:sz w:val="24"/>
                <w:szCs w:val="24"/>
                <w:lang w:eastAsia="ru-RU"/>
              </w:rPr>
            </w:pP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1.Из них:</w:t>
            </w:r>
          </w:p>
        </w:tc>
        <w:tc>
          <w:tcPr>
            <w:tcW w:w="1417" w:type="dxa"/>
          </w:tcPr>
          <w:p w:rsidR="0001203C" w:rsidRPr="00407B3D" w:rsidRDefault="0001203C" w:rsidP="00407B3D">
            <w:pPr>
              <w:jc w:val="center"/>
              <w:rPr>
                <w:rFonts w:ascii="Times New Roman" w:hAnsi="Times New Roman"/>
                <w:bCs/>
                <w:sz w:val="24"/>
                <w:szCs w:val="24"/>
                <w:lang w:eastAsia="ru-RU"/>
              </w:rPr>
            </w:pPr>
          </w:p>
        </w:tc>
        <w:tc>
          <w:tcPr>
            <w:tcW w:w="1076" w:type="dxa"/>
          </w:tcPr>
          <w:p w:rsidR="0001203C" w:rsidRPr="00407B3D" w:rsidRDefault="0001203C" w:rsidP="00407B3D">
            <w:pPr>
              <w:jc w:val="center"/>
              <w:rPr>
                <w:rFonts w:ascii="Times New Roman" w:hAnsi="Times New Roman"/>
                <w:bCs/>
                <w:sz w:val="24"/>
                <w:szCs w:val="24"/>
                <w:lang w:eastAsia="ru-RU"/>
              </w:rPr>
            </w:pP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-имеют высшее образование</w:t>
            </w:r>
          </w:p>
        </w:tc>
        <w:tc>
          <w:tcPr>
            <w:tcW w:w="1417"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1</w:t>
            </w:r>
            <w:r>
              <w:rPr>
                <w:rFonts w:ascii="Times New Roman" w:hAnsi="Times New Roman"/>
                <w:bCs/>
                <w:sz w:val="24"/>
                <w:szCs w:val="24"/>
                <w:lang w:eastAsia="ru-RU"/>
              </w:rPr>
              <w:t>8</w:t>
            </w:r>
          </w:p>
        </w:tc>
        <w:tc>
          <w:tcPr>
            <w:tcW w:w="1076" w:type="dxa"/>
          </w:tcPr>
          <w:p w:rsidR="0001203C" w:rsidRPr="00407B3D" w:rsidRDefault="0001203C" w:rsidP="000B6850">
            <w:pPr>
              <w:rPr>
                <w:rFonts w:ascii="Times New Roman" w:hAnsi="Times New Roman"/>
                <w:bCs/>
                <w:sz w:val="24"/>
                <w:szCs w:val="24"/>
                <w:lang w:eastAsia="ru-RU"/>
              </w:rPr>
            </w:pPr>
            <w:r>
              <w:rPr>
                <w:rFonts w:ascii="Times New Roman" w:hAnsi="Times New Roman"/>
                <w:bCs/>
                <w:sz w:val="24"/>
                <w:szCs w:val="24"/>
                <w:lang w:eastAsia="ru-RU"/>
              </w:rPr>
              <w:t>100</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-среднее специальное образование</w:t>
            </w:r>
          </w:p>
        </w:tc>
        <w:tc>
          <w:tcPr>
            <w:tcW w:w="1417" w:type="dxa"/>
          </w:tcPr>
          <w:p w:rsidR="0001203C" w:rsidRPr="00407B3D" w:rsidRDefault="0001203C" w:rsidP="00407B3D">
            <w:pPr>
              <w:jc w:val="center"/>
              <w:rPr>
                <w:rFonts w:ascii="Times New Roman" w:hAnsi="Times New Roman"/>
                <w:bCs/>
                <w:sz w:val="24"/>
                <w:szCs w:val="24"/>
                <w:lang w:eastAsia="ru-RU"/>
              </w:rPr>
            </w:pPr>
            <w:r>
              <w:rPr>
                <w:rFonts w:ascii="Times New Roman" w:hAnsi="Times New Roman"/>
                <w:bCs/>
                <w:sz w:val="24"/>
                <w:szCs w:val="24"/>
                <w:lang w:eastAsia="ru-RU"/>
              </w:rPr>
              <w:t>0</w:t>
            </w:r>
          </w:p>
        </w:tc>
        <w:tc>
          <w:tcPr>
            <w:tcW w:w="1076" w:type="dxa"/>
          </w:tcPr>
          <w:p w:rsidR="0001203C" w:rsidRPr="00407B3D" w:rsidRDefault="0001203C" w:rsidP="00407B3D">
            <w:pPr>
              <w:jc w:val="center"/>
              <w:rPr>
                <w:rFonts w:ascii="Times New Roman" w:hAnsi="Times New Roman"/>
                <w:bCs/>
                <w:sz w:val="24"/>
                <w:szCs w:val="24"/>
                <w:lang w:eastAsia="ru-RU"/>
              </w:rPr>
            </w:pPr>
            <w:r>
              <w:rPr>
                <w:rFonts w:ascii="Times New Roman" w:hAnsi="Times New Roman"/>
                <w:bCs/>
                <w:sz w:val="24"/>
                <w:szCs w:val="24"/>
                <w:lang w:eastAsia="ru-RU"/>
              </w:rPr>
              <w:t>0</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-среднее</w:t>
            </w:r>
          </w:p>
        </w:tc>
        <w:tc>
          <w:tcPr>
            <w:tcW w:w="1417"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0</w:t>
            </w:r>
          </w:p>
        </w:tc>
        <w:tc>
          <w:tcPr>
            <w:tcW w:w="1076"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0</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-неспециалисты (указать Ф.И.О. учителя и предмет</w:t>
            </w:r>
          </w:p>
        </w:tc>
        <w:tc>
          <w:tcPr>
            <w:tcW w:w="1417"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0</w:t>
            </w:r>
          </w:p>
        </w:tc>
        <w:tc>
          <w:tcPr>
            <w:tcW w:w="1076"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0</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-учатся в ВУЗах</w:t>
            </w:r>
          </w:p>
        </w:tc>
        <w:tc>
          <w:tcPr>
            <w:tcW w:w="1417"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1</w:t>
            </w:r>
          </w:p>
        </w:tc>
        <w:tc>
          <w:tcPr>
            <w:tcW w:w="1076"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7,1</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2.Из них:</w:t>
            </w:r>
          </w:p>
        </w:tc>
        <w:tc>
          <w:tcPr>
            <w:tcW w:w="1417" w:type="dxa"/>
          </w:tcPr>
          <w:p w:rsidR="0001203C" w:rsidRPr="00407B3D" w:rsidRDefault="0001203C" w:rsidP="00407B3D">
            <w:pPr>
              <w:jc w:val="center"/>
              <w:rPr>
                <w:rFonts w:ascii="Times New Roman" w:hAnsi="Times New Roman"/>
                <w:bCs/>
                <w:sz w:val="24"/>
                <w:szCs w:val="24"/>
                <w:lang w:eastAsia="ru-RU"/>
              </w:rPr>
            </w:pPr>
          </w:p>
        </w:tc>
        <w:tc>
          <w:tcPr>
            <w:tcW w:w="1076" w:type="dxa"/>
          </w:tcPr>
          <w:p w:rsidR="0001203C" w:rsidRPr="00407B3D" w:rsidRDefault="0001203C" w:rsidP="00407B3D">
            <w:pPr>
              <w:jc w:val="center"/>
              <w:rPr>
                <w:rFonts w:ascii="Times New Roman" w:hAnsi="Times New Roman"/>
                <w:bCs/>
                <w:sz w:val="24"/>
                <w:szCs w:val="24"/>
                <w:lang w:eastAsia="ru-RU"/>
              </w:rPr>
            </w:pP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 xml:space="preserve">-имеют категории </w:t>
            </w:r>
          </w:p>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(руководителей считать как предметников)</w:t>
            </w:r>
          </w:p>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В том числе</w:t>
            </w:r>
          </w:p>
        </w:tc>
        <w:tc>
          <w:tcPr>
            <w:tcW w:w="1417"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1</w:t>
            </w:r>
          </w:p>
        </w:tc>
        <w:tc>
          <w:tcPr>
            <w:tcW w:w="1076"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7</w:t>
            </w:r>
            <w:r>
              <w:rPr>
                <w:rFonts w:ascii="Times New Roman" w:hAnsi="Times New Roman"/>
                <w:bCs/>
                <w:sz w:val="24"/>
                <w:szCs w:val="24"/>
                <w:lang w:eastAsia="ru-RU"/>
              </w:rPr>
              <w:t>.1</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 высшую категорию</w:t>
            </w:r>
          </w:p>
        </w:tc>
        <w:tc>
          <w:tcPr>
            <w:tcW w:w="1417" w:type="dxa"/>
          </w:tcPr>
          <w:p w:rsidR="0001203C" w:rsidRPr="00407B3D" w:rsidRDefault="0001203C" w:rsidP="00407B3D">
            <w:pPr>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076" w:type="dxa"/>
          </w:tcPr>
          <w:p w:rsidR="0001203C" w:rsidRPr="00407B3D" w:rsidRDefault="0001203C" w:rsidP="000B6850">
            <w:pPr>
              <w:rPr>
                <w:rFonts w:ascii="Times New Roman" w:hAnsi="Times New Roman"/>
                <w:bCs/>
                <w:sz w:val="24"/>
                <w:szCs w:val="24"/>
                <w:lang w:eastAsia="ru-RU"/>
              </w:rPr>
            </w:pPr>
            <w:r>
              <w:rPr>
                <w:rFonts w:ascii="Times New Roman" w:hAnsi="Times New Roman"/>
                <w:bCs/>
                <w:sz w:val="24"/>
                <w:szCs w:val="24"/>
                <w:lang w:eastAsia="ru-RU"/>
              </w:rPr>
              <w:t xml:space="preserve">    7.1</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-1 категорию</w:t>
            </w:r>
          </w:p>
        </w:tc>
        <w:tc>
          <w:tcPr>
            <w:tcW w:w="1417" w:type="dxa"/>
          </w:tcPr>
          <w:p w:rsidR="0001203C" w:rsidRPr="00407B3D" w:rsidRDefault="0001203C" w:rsidP="00407B3D">
            <w:pPr>
              <w:jc w:val="center"/>
              <w:rPr>
                <w:rFonts w:ascii="Times New Roman" w:hAnsi="Times New Roman"/>
                <w:bCs/>
                <w:sz w:val="24"/>
                <w:szCs w:val="24"/>
                <w:lang w:eastAsia="ru-RU"/>
              </w:rPr>
            </w:pPr>
          </w:p>
        </w:tc>
        <w:tc>
          <w:tcPr>
            <w:tcW w:w="1076" w:type="dxa"/>
          </w:tcPr>
          <w:p w:rsidR="0001203C" w:rsidRPr="00407B3D" w:rsidRDefault="0001203C" w:rsidP="00407B3D">
            <w:pPr>
              <w:jc w:val="center"/>
              <w:rPr>
                <w:rFonts w:ascii="Times New Roman" w:hAnsi="Times New Roman"/>
                <w:bCs/>
                <w:sz w:val="24"/>
                <w:szCs w:val="24"/>
                <w:lang w:eastAsia="ru-RU"/>
              </w:rPr>
            </w:pP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-СЗД</w:t>
            </w:r>
          </w:p>
        </w:tc>
        <w:tc>
          <w:tcPr>
            <w:tcW w:w="1417" w:type="dxa"/>
          </w:tcPr>
          <w:p w:rsidR="0001203C" w:rsidRPr="00407B3D" w:rsidRDefault="0001203C" w:rsidP="00407B3D">
            <w:pPr>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076" w:type="dxa"/>
          </w:tcPr>
          <w:p w:rsidR="0001203C" w:rsidRPr="00407B3D" w:rsidRDefault="0001203C" w:rsidP="00407B3D">
            <w:pPr>
              <w:jc w:val="center"/>
              <w:rPr>
                <w:rFonts w:ascii="Times New Roman" w:hAnsi="Times New Roman"/>
                <w:bCs/>
                <w:sz w:val="24"/>
                <w:szCs w:val="24"/>
                <w:lang w:eastAsia="ru-RU"/>
              </w:rPr>
            </w:pPr>
            <w:r w:rsidRPr="00407B3D">
              <w:rPr>
                <w:rFonts w:ascii="Times New Roman" w:hAnsi="Times New Roman"/>
                <w:bCs/>
                <w:sz w:val="24"/>
                <w:szCs w:val="24"/>
                <w:lang w:eastAsia="ru-RU"/>
              </w:rPr>
              <w:t>7,1</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Без категории</w:t>
            </w:r>
          </w:p>
        </w:tc>
        <w:tc>
          <w:tcPr>
            <w:tcW w:w="1417" w:type="dxa"/>
          </w:tcPr>
          <w:p w:rsidR="0001203C" w:rsidRPr="00407B3D" w:rsidRDefault="0001203C" w:rsidP="00407B3D">
            <w:pPr>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076" w:type="dxa"/>
          </w:tcPr>
          <w:p w:rsidR="0001203C" w:rsidRPr="00407B3D" w:rsidRDefault="0001203C" w:rsidP="00407B3D">
            <w:pPr>
              <w:jc w:val="center"/>
              <w:rPr>
                <w:rFonts w:ascii="Times New Roman" w:hAnsi="Times New Roman"/>
                <w:bCs/>
                <w:sz w:val="24"/>
                <w:szCs w:val="24"/>
                <w:lang w:eastAsia="ru-RU"/>
              </w:rPr>
            </w:pPr>
            <w:r>
              <w:rPr>
                <w:rFonts w:ascii="Times New Roman" w:hAnsi="Times New Roman"/>
                <w:bCs/>
                <w:sz w:val="24"/>
                <w:szCs w:val="24"/>
                <w:lang w:eastAsia="ru-RU"/>
              </w:rPr>
              <w:t>7.1</w:t>
            </w:r>
          </w:p>
        </w:tc>
      </w:tr>
      <w:tr w:rsidR="0001203C" w:rsidRPr="00546075" w:rsidTr="008C4C3C">
        <w:trPr>
          <w:trHeight w:val="382"/>
        </w:trPr>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3.Список работающих пенсионеров.</w:t>
            </w:r>
          </w:p>
        </w:tc>
        <w:tc>
          <w:tcPr>
            <w:tcW w:w="1417" w:type="dxa"/>
          </w:tcPr>
          <w:p w:rsidR="0001203C" w:rsidRPr="00407B3D" w:rsidRDefault="0001203C" w:rsidP="00407B3D">
            <w:pPr>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076" w:type="dxa"/>
          </w:tcPr>
          <w:p w:rsidR="0001203C" w:rsidRPr="00407B3D" w:rsidRDefault="0001203C" w:rsidP="00407B3D">
            <w:pPr>
              <w:jc w:val="center"/>
              <w:rPr>
                <w:rFonts w:ascii="Times New Roman" w:hAnsi="Times New Roman"/>
                <w:bCs/>
                <w:sz w:val="24"/>
                <w:szCs w:val="24"/>
                <w:lang w:eastAsia="ru-RU"/>
              </w:rPr>
            </w:pPr>
            <w:r>
              <w:rPr>
                <w:rFonts w:ascii="Times New Roman" w:hAnsi="Times New Roman"/>
                <w:bCs/>
                <w:sz w:val="24"/>
                <w:szCs w:val="24"/>
                <w:lang w:eastAsia="ru-RU"/>
              </w:rPr>
              <w:t>2</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4.Количество учителей из числа выпускников своей школы.</w:t>
            </w:r>
          </w:p>
        </w:tc>
        <w:tc>
          <w:tcPr>
            <w:tcW w:w="1417" w:type="dxa"/>
          </w:tcPr>
          <w:p w:rsidR="0001203C" w:rsidRPr="00407B3D" w:rsidRDefault="0001203C" w:rsidP="00407B3D">
            <w:pPr>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076" w:type="dxa"/>
          </w:tcPr>
          <w:p w:rsidR="0001203C" w:rsidRPr="00407B3D" w:rsidRDefault="0001203C" w:rsidP="000B6850">
            <w:pPr>
              <w:rPr>
                <w:rFonts w:ascii="Times New Roman" w:hAnsi="Times New Roman"/>
                <w:bCs/>
                <w:sz w:val="24"/>
                <w:szCs w:val="24"/>
                <w:lang w:eastAsia="ru-RU"/>
              </w:rPr>
            </w:pPr>
            <w:r>
              <w:rPr>
                <w:rFonts w:ascii="Times New Roman" w:hAnsi="Times New Roman"/>
                <w:bCs/>
                <w:sz w:val="24"/>
                <w:szCs w:val="24"/>
                <w:lang w:eastAsia="ru-RU"/>
              </w:rPr>
              <w:t>7.1</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 xml:space="preserve">5.Прошли курсовую подготовку в </w:t>
            </w:r>
          </w:p>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2021-22 учебном году:</w:t>
            </w:r>
          </w:p>
        </w:tc>
        <w:tc>
          <w:tcPr>
            <w:tcW w:w="1417" w:type="dxa"/>
          </w:tcPr>
          <w:p w:rsidR="0001203C" w:rsidRPr="00407B3D" w:rsidRDefault="0001203C" w:rsidP="00407B3D">
            <w:pPr>
              <w:jc w:val="center"/>
              <w:rPr>
                <w:rFonts w:ascii="Times New Roman" w:hAnsi="Times New Roman"/>
                <w:bCs/>
                <w:sz w:val="24"/>
                <w:szCs w:val="24"/>
                <w:lang w:eastAsia="ru-RU"/>
              </w:rPr>
            </w:pPr>
          </w:p>
        </w:tc>
        <w:tc>
          <w:tcPr>
            <w:tcW w:w="1076" w:type="dxa"/>
          </w:tcPr>
          <w:p w:rsidR="0001203C" w:rsidRPr="00407B3D" w:rsidRDefault="0001203C" w:rsidP="000B6850">
            <w:pPr>
              <w:rPr>
                <w:rFonts w:ascii="Times New Roman" w:hAnsi="Times New Roman"/>
                <w:bCs/>
                <w:sz w:val="24"/>
                <w:szCs w:val="24"/>
                <w:lang w:eastAsia="ru-RU"/>
              </w:rPr>
            </w:pP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6. Из них имеют стаж:</w:t>
            </w:r>
          </w:p>
        </w:tc>
        <w:tc>
          <w:tcPr>
            <w:tcW w:w="1417" w:type="dxa"/>
          </w:tcPr>
          <w:p w:rsidR="0001203C" w:rsidRPr="00407B3D" w:rsidRDefault="0001203C" w:rsidP="00407B3D">
            <w:pPr>
              <w:jc w:val="center"/>
              <w:rPr>
                <w:rFonts w:ascii="Times New Roman" w:hAnsi="Times New Roman"/>
                <w:bCs/>
                <w:sz w:val="24"/>
                <w:szCs w:val="24"/>
                <w:lang w:eastAsia="ru-RU"/>
              </w:rPr>
            </w:pPr>
          </w:p>
        </w:tc>
        <w:tc>
          <w:tcPr>
            <w:tcW w:w="1076" w:type="dxa"/>
          </w:tcPr>
          <w:p w:rsidR="0001203C" w:rsidRPr="00407B3D" w:rsidRDefault="0001203C" w:rsidP="00407B3D">
            <w:pPr>
              <w:jc w:val="center"/>
              <w:rPr>
                <w:rFonts w:ascii="Times New Roman" w:hAnsi="Times New Roman"/>
                <w:bCs/>
                <w:sz w:val="24"/>
                <w:szCs w:val="24"/>
                <w:lang w:eastAsia="ru-RU"/>
              </w:rPr>
            </w:pP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до 5 лет</w:t>
            </w:r>
          </w:p>
        </w:tc>
        <w:tc>
          <w:tcPr>
            <w:tcW w:w="1417"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2</w:t>
            </w:r>
          </w:p>
        </w:tc>
        <w:tc>
          <w:tcPr>
            <w:tcW w:w="1076"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14,3</w:t>
            </w:r>
          </w:p>
        </w:tc>
      </w:tr>
      <w:tr w:rsidR="0001203C" w:rsidRPr="00546075" w:rsidTr="008C4C3C">
        <w:tc>
          <w:tcPr>
            <w:tcW w:w="7196" w:type="dxa"/>
          </w:tcPr>
          <w:p w:rsidR="0001203C" w:rsidRPr="00407B3D" w:rsidRDefault="0001203C" w:rsidP="00407B3D">
            <w:pPr>
              <w:tabs>
                <w:tab w:val="left" w:pos="2011"/>
              </w:tabs>
              <w:rPr>
                <w:rFonts w:ascii="Times New Roman" w:hAnsi="Times New Roman"/>
                <w:bCs/>
                <w:sz w:val="24"/>
                <w:szCs w:val="24"/>
                <w:lang w:eastAsia="ru-RU"/>
              </w:rPr>
            </w:pPr>
            <w:r w:rsidRPr="00407B3D">
              <w:rPr>
                <w:rFonts w:ascii="Times New Roman" w:hAnsi="Times New Roman"/>
                <w:bCs/>
                <w:sz w:val="24"/>
                <w:szCs w:val="24"/>
                <w:lang w:eastAsia="ru-RU"/>
              </w:rPr>
              <w:t>от 5-10 лет</w:t>
            </w:r>
          </w:p>
        </w:tc>
        <w:tc>
          <w:tcPr>
            <w:tcW w:w="1417"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1</w:t>
            </w:r>
          </w:p>
        </w:tc>
        <w:tc>
          <w:tcPr>
            <w:tcW w:w="1076"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7,1</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 xml:space="preserve">от 10-20 лет </w:t>
            </w:r>
          </w:p>
        </w:tc>
        <w:tc>
          <w:tcPr>
            <w:tcW w:w="1417"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2</w:t>
            </w:r>
          </w:p>
        </w:tc>
        <w:tc>
          <w:tcPr>
            <w:tcW w:w="1076"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14,3</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более 20 лет</w:t>
            </w:r>
          </w:p>
        </w:tc>
        <w:tc>
          <w:tcPr>
            <w:tcW w:w="1417"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9</w:t>
            </w:r>
          </w:p>
        </w:tc>
        <w:tc>
          <w:tcPr>
            <w:tcW w:w="1076"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64,3</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7.Возрастной состав:</w:t>
            </w:r>
          </w:p>
        </w:tc>
        <w:tc>
          <w:tcPr>
            <w:tcW w:w="1417" w:type="dxa"/>
          </w:tcPr>
          <w:p w:rsidR="0001203C" w:rsidRPr="000B6850" w:rsidRDefault="0001203C" w:rsidP="00407B3D">
            <w:pPr>
              <w:jc w:val="center"/>
              <w:rPr>
                <w:rFonts w:ascii="Times New Roman" w:hAnsi="Times New Roman"/>
                <w:b/>
                <w:sz w:val="24"/>
                <w:szCs w:val="24"/>
                <w:lang w:eastAsia="ru-RU"/>
              </w:rPr>
            </w:pPr>
          </w:p>
        </w:tc>
        <w:tc>
          <w:tcPr>
            <w:tcW w:w="1076" w:type="dxa"/>
          </w:tcPr>
          <w:p w:rsidR="0001203C" w:rsidRPr="000B6850" w:rsidRDefault="0001203C" w:rsidP="00407B3D">
            <w:pPr>
              <w:jc w:val="center"/>
              <w:rPr>
                <w:rFonts w:ascii="Times New Roman" w:hAnsi="Times New Roman"/>
                <w:b/>
                <w:sz w:val="24"/>
                <w:szCs w:val="24"/>
                <w:lang w:eastAsia="ru-RU"/>
              </w:rPr>
            </w:pP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от 20 до 30</w:t>
            </w:r>
          </w:p>
        </w:tc>
        <w:tc>
          <w:tcPr>
            <w:tcW w:w="1417"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2</w:t>
            </w:r>
          </w:p>
        </w:tc>
        <w:tc>
          <w:tcPr>
            <w:tcW w:w="1076"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14,3</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от31 до 40</w:t>
            </w:r>
          </w:p>
        </w:tc>
        <w:tc>
          <w:tcPr>
            <w:tcW w:w="1417"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2</w:t>
            </w:r>
          </w:p>
        </w:tc>
        <w:tc>
          <w:tcPr>
            <w:tcW w:w="1076"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14,3</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от 41 до 50</w:t>
            </w:r>
          </w:p>
        </w:tc>
        <w:tc>
          <w:tcPr>
            <w:tcW w:w="1417"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4</w:t>
            </w:r>
          </w:p>
        </w:tc>
        <w:tc>
          <w:tcPr>
            <w:tcW w:w="1076"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28,6</w:t>
            </w:r>
          </w:p>
        </w:tc>
      </w:tr>
      <w:tr w:rsidR="0001203C" w:rsidRPr="00546075" w:rsidTr="008C4C3C">
        <w:tc>
          <w:tcPr>
            <w:tcW w:w="7196" w:type="dxa"/>
          </w:tcPr>
          <w:p w:rsidR="0001203C" w:rsidRPr="00407B3D" w:rsidRDefault="0001203C" w:rsidP="00407B3D">
            <w:pPr>
              <w:rPr>
                <w:rFonts w:ascii="Times New Roman" w:hAnsi="Times New Roman"/>
                <w:bCs/>
                <w:sz w:val="24"/>
                <w:szCs w:val="24"/>
                <w:lang w:eastAsia="ru-RU"/>
              </w:rPr>
            </w:pPr>
            <w:r w:rsidRPr="00407B3D">
              <w:rPr>
                <w:rFonts w:ascii="Times New Roman" w:hAnsi="Times New Roman"/>
                <w:bCs/>
                <w:sz w:val="24"/>
                <w:szCs w:val="24"/>
                <w:lang w:eastAsia="ru-RU"/>
              </w:rPr>
              <w:t>от 51 до 60 и более</w:t>
            </w:r>
          </w:p>
        </w:tc>
        <w:tc>
          <w:tcPr>
            <w:tcW w:w="1417"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6</w:t>
            </w:r>
          </w:p>
        </w:tc>
        <w:tc>
          <w:tcPr>
            <w:tcW w:w="1076" w:type="dxa"/>
          </w:tcPr>
          <w:p w:rsidR="0001203C" w:rsidRPr="000B6850" w:rsidRDefault="0001203C" w:rsidP="00407B3D">
            <w:pPr>
              <w:jc w:val="center"/>
              <w:rPr>
                <w:rFonts w:ascii="Times New Roman" w:hAnsi="Times New Roman"/>
                <w:b/>
                <w:sz w:val="24"/>
                <w:szCs w:val="24"/>
                <w:lang w:eastAsia="ru-RU"/>
              </w:rPr>
            </w:pPr>
            <w:r w:rsidRPr="000B6850">
              <w:rPr>
                <w:rFonts w:ascii="Times New Roman" w:hAnsi="Times New Roman"/>
                <w:b/>
                <w:sz w:val="24"/>
                <w:szCs w:val="24"/>
                <w:lang w:eastAsia="ru-RU"/>
              </w:rPr>
              <w:t>42,9</w:t>
            </w:r>
          </w:p>
        </w:tc>
      </w:tr>
    </w:tbl>
    <w:p w:rsidR="0001203C" w:rsidRPr="00407B3D" w:rsidRDefault="0001203C" w:rsidP="00C4426E">
      <w:pPr>
        <w:widowControl w:val="0"/>
        <w:tabs>
          <w:tab w:val="left" w:pos="426"/>
          <w:tab w:val="left" w:pos="709"/>
        </w:tabs>
        <w:autoSpaceDE w:val="0"/>
        <w:autoSpaceDN w:val="0"/>
        <w:spacing w:before="166"/>
        <w:ind w:firstLine="426"/>
        <w:jc w:val="both"/>
        <w:rPr>
          <w:rFonts w:ascii="Times New Roman" w:hAnsi="Times New Roman"/>
          <w:sz w:val="24"/>
          <w:szCs w:val="24"/>
        </w:rPr>
      </w:pPr>
      <w:r w:rsidRPr="00407B3D">
        <w:rPr>
          <w:rFonts w:ascii="Times New Roman" w:hAnsi="Times New Roman"/>
          <w:sz w:val="24"/>
          <w:szCs w:val="24"/>
        </w:rPr>
        <w:t>Кроме того, МБОУ «</w:t>
      </w:r>
      <w:r>
        <w:rPr>
          <w:rFonts w:ascii="Times New Roman" w:hAnsi="Times New Roman"/>
          <w:sz w:val="24"/>
          <w:szCs w:val="24"/>
        </w:rPr>
        <w:t xml:space="preserve">Черемшанская </w:t>
      </w:r>
      <w:r w:rsidRPr="00407B3D">
        <w:rPr>
          <w:rFonts w:ascii="Times New Roman" w:hAnsi="Times New Roman"/>
          <w:sz w:val="24"/>
          <w:szCs w:val="24"/>
        </w:rPr>
        <w:t>СОШ</w:t>
      </w:r>
      <w:r>
        <w:rPr>
          <w:rFonts w:ascii="Times New Roman" w:hAnsi="Times New Roman"/>
          <w:sz w:val="24"/>
          <w:szCs w:val="24"/>
        </w:rPr>
        <w:t xml:space="preserve"> №2 имени С. А. Ларионова</w:t>
      </w:r>
      <w:r w:rsidRPr="00407B3D">
        <w:rPr>
          <w:rFonts w:ascii="Times New Roman" w:hAnsi="Times New Roman"/>
          <w:sz w:val="24"/>
          <w:szCs w:val="24"/>
        </w:rPr>
        <w:t>» укомплектована учебно-вспомогательным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01203C" w:rsidRPr="00407B3D" w:rsidRDefault="0001203C" w:rsidP="00C4426E">
      <w:pPr>
        <w:widowControl w:val="0"/>
        <w:tabs>
          <w:tab w:val="left" w:pos="426"/>
          <w:tab w:val="left" w:pos="709"/>
        </w:tabs>
        <w:autoSpaceDE w:val="0"/>
        <w:autoSpaceDN w:val="0"/>
        <w:spacing w:before="3"/>
        <w:ind w:firstLine="426"/>
        <w:jc w:val="both"/>
        <w:rPr>
          <w:rFonts w:ascii="Times New Roman" w:hAnsi="Times New Roman"/>
          <w:sz w:val="24"/>
          <w:szCs w:val="24"/>
        </w:rPr>
      </w:pPr>
      <w:r w:rsidRPr="00407B3D">
        <w:rPr>
          <w:rFonts w:ascii="Times New Roman" w:hAnsi="Times New Roman"/>
          <w:b/>
          <w:sz w:val="24"/>
          <w:szCs w:val="24"/>
        </w:rPr>
        <w:t xml:space="preserve">Профессиональное развитие и повышение квалификации педагогических работников. </w:t>
      </w:r>
      <w:r w:rsidRPr="00407B3D">
        <w:rPr>
          <w:rFonts w:ascii="Times New Roman" w:hAnsi="Times New Roman"/>
          <w:sz w:val="24"/>
          <w:szCs w:val="24"/>
        </w:rPr>
        <w:t>Основным условием формирования и наращивания необходимого и достаточного кадрового потенциала в МБОУ «</w:t>
      </w:r>
      <w:r>
        <w:rPr>
          <w:rFonts w:ascii="Times New Roman" w:hAnsi="Times New Roman"/>
          <w:sz w:val="24"/>
          <w:szCs w:val="24"/>
        </w:rPr>
        <w:t xml:space="preserve">Черемшанская </w:t>
      </w:r>
      <w:r w:rsidRPr="00407B3D">
        <w:rPr>
          <w:rFonts w:ascii="Times New Roman" w:hAnsi="Times New Roman"/>
          <w:sz w:val="24"/>
          <w:szCs w:val="24"/>
        </w:rPr>
        <w:t>СОШ</w:t>
      </w:r>
      <w:r>
        <w:rPr>
          <w:rFonts w:ascii="Times New Roman" w:hAnsi="Times New Roman"/>
          <w:sz w:val="24"/>
          <w:szCs w:val="24"/>
        </w:rPr>
        <w:t xml:space="preserve"> №2 имени С. А. Ларионова</w:t>
      </w:r>
      <w:r w:rsidRPr="00407B3D">
        <w:rPr>
          <w:rFonts w:ascii="Times New Roman" w:hAnsi="Times New Roman"/>
          <w:sz w:val="24"/>
          <w:szCs w:val="24"/>
        </w:rPr>
        <w:t>»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01203C" w:rsidRPr="00407B3D" w:rsidRDefault="0001203C" w:rsidP="00C4426E">
      <w:pPr>
        <w:widowControl w:val="0"/>
        <w:tabs>
          <w:tab w:val="left" w:pos="426"/>
          <w:tab w:val="left" w:pos="709"/>
        </w:tabs>
        <w:autoSpaceDE w:val="0"/>
        <w:autoSpaceDN w:val="0"/>
        <w:spacing w:before="3"/>
        <w:ind w:firstLine="426"/>
        <w:jc w:val="both"/>
        <w:rPr>
          <w:rFonts w:ascii="Times New Roman" w:hAnsi="Times New Roman"/>
          <w:sz w:val="24"/>
          <w:szCs w:val="24"/>
        </w:rPr>
      </w:pPr>
      <w:r w:rsidRPr="00407B3D">
        <w:rPr>
          <w:rFonts w:ascii="Times New Roman" w:hAnsi="Times New Roman"/>
          <w:bCs/>
          <w:sz w:val="24"/>
          <w:szCs w:val="24"/>
        </w:rPr>
        <w:t>Доля прошедших курсы повышения квалификации за последние 3 года –100% педагогов</w:t>
      </w:r>
      <w:r w:rsidRPr="00407B3D">
        <w:rPr>
          <w:rFonts w:ascii="Times New Roman" w:hAnsi="Times New Roman"/>
          <w:sz w:val="24"/>
          <w:szCs w:val="24"/>
        </w:rPr>
        <w:t>.</w:t>
      </w:r>
    </w:p>
    <w:p w:rsidR="0001203C" w:rsidRPr="00407B3D" w:rsidRDefault="0001203C" w:rsidP="00C4426E">
      <w:pPr>
        <w:widowControl w:val="0"/>
        <w:tabs>
          <w:tab w:val="left" w:pos="426"/>
          <w:tab w:val="left" w:pos="709"/>
        </w:tabs>
        <w:autoSpaceDE w:val="0"/>
        <w:autoSpaceDN w:val="0"/>
        <w:spacing w:before="2"/>
        <w:ind w:firstLine="426"/>
        <w:jc w:val="both"/>
        <w:rPr>
          <w:rFonts w:ascii="Times New Roman" w:hAnsi="Times New Roman"/>
          <w:sz w:val="24"/>
          <w:szCs w:val="24"/>
        </w:rPr>
      </w:pPr>
      <w:r w:rsidRPr="00407B3D">
        <w:rPr>
          <w:rFonts w:ascii="Times New Roman" w:hAnsi="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1203C" w:rsidRPr="00407B3D" w:rsidRDefault="0001203C" w:rsidP="00C4426E">
      <w:pPr>
        <w:widowControl w:val="0"/>
        <w:tabs>
          <w:tab w:val="left" w:pos="426"/>
          <w:tab w:val="left" w:pos="709"/>
        </w:tabs>
        <w:autoSpaceDE w:val="0"/>
        <w:autoSpaceDN w:val="0"/>
        <w:spacing w:before="5"/>
        <w:ind w:firstLine="426"/>
        <w:jc w:val="both"/>
        <w:rPr>
          <w:rFonts w:ascii="Times New Roman" w:hAnsi="Times New Roman"/>
          <w:sz w:val="24"/>
          <w:szCs w:val="24"/>
        </w:rPr>
      </w:pPr>
      <w:r w:rsidRPr="00407B3D">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01203C" w:rsidRPr="00407B3D" w:rsidRDefault="0001203C">
      <w:pPr>
        <w:widowControl w:val="0"/>
        <w:numPr>
          <w:ilvl w:val="0"/>
          <w:numId w:val="49"/>
        </w:numPr>
        <w:autoSpaceDE w:val="0"/>
        <w:autoSpaceDN w:val="0"/>
        <w:ind w:hanging="117"/>
        <w:jc w:val="both"/>
        <w:rPr>
          <w:rFonts w:ascii="Times New Roman" w:hAnsi="Times New Roman"/>
          <w:sz w:val="24"/>
          <w:szCs w:val="24"/>
        </w:rPr>
      </w:pPr>
      <w:r w:rsidRPr="00407B3D">
        <w:rPr>
          <w:rFonts w:ascii="Times New Roman" w:hAnsi="Times New Roman"/>
          <w:sz w:val="24"/>
          <w:szCs w:val="24"/>
        </w:rPr>
        <w:t>обеспечение оптимального вхождения работников образования в систему ценностей современного образования;</w:t>
      </w:r>
    </w:p>
    <w:p w:rsidR="0001203C" w:rsidRPr="00407B3D" w:rsidRDefault="0001203C">
      <w:pPr>
        <w:widowControl w:val="0"/>
        <w:numPr>
          <w:ilvl w:val="0"/>
          <w:numId w:val="49"/>
        </w:numPr>
        <w:autoSpaceDE w:val="0"/>
        <w:autoSpaceDN w:val="0"/>
        <w:ind w:hanging="117"/>
        <w:jc w:val="both"/>
        <w:rPr>
          <w:rFonts w:ascii="Times New Roman" w:hAnsi="Times New Roman"/>
          <w:sz w:val="24"/>
          <w:szCs w:val="24"/>
        </w:rPr>
      </w:pPr>
      <w:r w:rsidRPr="00407B3D">
        <w:rPr>
          <w:rFonts w:ascii="Times New Roman" w:hAnsi="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1203C" w:rsidRPr="00407B3D" w:rsidRDefault="0001203C">
      <w:pPr>
        <w:widowControl w:val="0"/>
        <w:numPr>
          <w:ilvl w:val="0"/>
          <w:numId w:val="49"/>
        </w:numPr>
        <w:autoSpaceDE w:val="0"/>
        <w:autoSpaceDN w:val="0"/>
        <w:ind w:hanging="117"/>
        <w:jc w:val="both"/>
        <w:rPr>
          <w:rFonts w:ascii="Times New Roman" w:hAnsi="Times New Roman"/>
          <w:sz w:val="24"/>
          <w:szCs w:val="24"/>
        </w:rPr>
      </w:pPr>
      <w:r w:rsidRPr="00407B3D">
        <w:rPr>
          <w:rFonts w:ascii="Times New Roman" w:hAnsi="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01203C" w:rsidRPr="00407B3D" w:rsidRDefault="0001203C" w:rsidP="00C4426E">
      <w:pPr>
        <w:widowControl w:val="0"/>
        <w:tabs>
          <w:tab w:val="left" w:pos="426"/>
          <w:tab w:val="left" w:pos="709"/>
        </w:tabs>
        <w:autoSpaceDE w:val="0"/>
        <w:autoSpaceDN w:val="0"/>
        <w:spacing w:before="3"/>
        <w:ind w:firstLine="426"/>
        <w:jc w:val="both"/>
        <w:rPr>
          <w:rFonts w:ascii="Times New Roman" w:hAnsi="Times New Roman"/>
          <w:sz w:val="24"/>
          <w:szCs w:val="24"/>
        </w:rPr>
      </w:pPr>
      <w:r w:rsidRPr="00407B3D">
        <w:rPr>
          <w:rFonts w:ascii="Times New Roman" w:hAnsi="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01203C" w:rsidRPr="00407B3D" w:rsidRDefault="0001203C" w:rsidP="00C4426E">
      <w:pPr>
        <w:widowControl w:val="0"/>
        <w:tabs>
          <w:tab w:val="left" w:pos="426"/>
          <w:tab w:val="left" w:pos="709"/>
        </w:tabs>
        <w:autoSpaceDE w:val="0"/>
        <w:autoSpaceDN w:val="0"/>
        <w:spacing w:before="7"/>
        <w:ind w:firstLine="426"/>
        <w:jc w:val="both"/>
        <w:rPr>
          <w:rFonts w:ascii="Times New Roman" w:hAnsi="Times New Roman"/>
          <w:sz w:val="24"/>
          <w:szCs w:val="24"/>
        </w:rPr>
      </w:pPr>
      <w:r w:rsidRPr="00407B3D">
        <w:rPr>
          <w:rFonts w:ascii="Times New Roman" w:hAnsi="Times New Roman"/>
          <w:sz w:val="24"/>
          <w:szCs w:val="24"/>
        </w:rPr>
        <w:t>Актуальные вопросы реализации программы начального общего образования МБОУ «</w:t>
      </w:r>
      <w:r>
        <w:rPr>
          <w:rFonts w:ascii="Times New Roman" w:hAnsi="Times New Roman"/>
          <w:sz w:val="24"/>
          <w:szCs w:val="24"/>
        </w:rPr>
        <w:t xml:space="preserve">Черемшанская </w:t>
      </w:r>
      <w:r w:rsidRPr="00407B3D">
        <w:rPr>
          <w:rFonts w:ascii="Times New Roman" w:hAnsi="Times New Roman"/>
          <w:sz w:val="24"/>
          <w:szCs w:val="24"/>
        </w:rPr>
        <w:t>СОШ</w:t>
      </w:r>
      <w:r>
        <w:rPr>
          <w:rFonts w:ascii="Times New Roman" w:hAnsi="Times New Roman"/>
          <w:sz w:val="24"/>
          <w:szCs w:val="24"/>
        </w:rPr>
        <w:t xml:space="preserve"> №2 имени С. А. Ларионова</w:t>
      </w:r>
      <w:r w:rsidRPr="00407B3D">
        <w:rPr>
          <w:rFonts w:ascii="Times New Roman" w:hAnsi="Times New Roman"/>
          <w:sz w:val="24"/>
          <w:szCs w:val="24"/>
        </w:rPr>
        <w:t>» рассматриваются на школьном методическом объединении,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01203C" w:rsidRPr="00407B3D" w:rsidRDefault="0001203C" w:rsidP="00C4426E">
      <w:pPr>
        <w:widowControl w:val="0"/>
        <w:autoSpaceDE w:val="0"/>
        <w:autoSpaceDN w:val="0"/>
        <w:ind w:firstLine="426"/>
        <w:jc w:val="both"/>
        <w:rPr>
          <w:rFonts w:ascii="Times New Roman" w:hAnsi="Times New Roman"/>
          <w:sz w:val="24"/>
          <w:szCs w:val="24"/>
        </w:rPr>
      </w:pPr>
      <w:r w:rsidRPr="00407B3D">
        <w:rPr>
          <w:rFonts w:ascii="Times New Roman" w:hAnsi="Times New Roman"/>
          <w:sz w:val="24"/>
          <w:szCs w:val="24"/>
        </w:rPr>
        <w:t>Педагогическими работниками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p>
    <w:p w:rsidR="0001203C" w:rsidRPr="0094015D" w:rsidRDefault="0001203C" w:rsidP="00BE7BD1">
      <w:pPr>
        <w:ind w:firstLine="284"/>
        <w:jc w:val="both"/>
        <w:rPr>
          <w:rFonts w:ascii="Times New Roman" w:hAnsi="Times New Roman"/>
          <w:sz w:val="24"/>
          <w:szCs w:val="24"/>
        </w:rPr>
      </w:pPr>
    </w:p>
    <w:p w:rsidR="0001203C" w:rsidRPr="00D536EA" w:rsidRDefault="0001203C" w:rsidP="00D536EA">
      <w:pPr>
        <w:pStyle w:val="3"/>
        <w:jc w:val="center"/>
        <w:rPr>
          <w:rFonts w:ascii="Times New Roman" w:hAnsi="Times New Roman" w:cs="Times New Roman"/>
          <w:b/>
          <w:bCs/>
          <w:sz w:val="24"/>
          <w:szCs w:val="24"/>
        </w:rPr>
      </w:pPr>
      <w:bookmarkStart w:id="44" w:name="_Toc110329877"/>
      <w:r w:rsidRPr="00D536EA">
        <w:rPr>
          <w:rFonts w:ascii="Times New Roman" w:hAnsi="Times New Roman" w:cs="Times New Roman"/>
          <w:b/>
          <w:bCs/>
          <w:sz w:val="24"/>
          <w:szCs w:val="24"/>
        </w:rPr>
        <w:t>3.5.2. Психолого-педагогические условия реализации основной образовательной программы НОО</w:t>
      </w:r>
      <w:bookmarkEnd w:id="44"/>
    </w:p>
    <w:p w:rsidR="0001203C" w:rsidRPr="00C4426E" w:rsidRDefault="0001203C" w:rsidP="00C4426E">
      <w:pPr>
        <w:widowControl w:val="0"/>
        <w:tabs>
          <w:tab w:val="left" w:pos="426"/>
          <w:tab w:val="left" w:pos="709"/>
        </w:tabs>
        <w:autoSpaceDE w:val="0"/>
        <w:autoSpaceDN w:val="0"/>
        <w:spacing w:before="52"/>
        <w:ind w:firstLine="426"/>
        <w:jc w:val="both"/>
        <w:rPr>
          <w:rFonts w:ascii="Times New Roman" w:hAnsi="Times New Roman"/>
          <w:sz w:val="24"/>
          <w:szCs w:val="24"/>
        </w:rPr>
      </w:pPr>
      <w:r w:rsidRPr="00C4426E">
        <w:rPr>
          <w:rFonts w:ascii="Times New Roman" w:hAnsi="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МБОУ «</w:t>
      </w:r>
      <w:r>
        <w:rPr>
          <w:rFonts w:ascii="Times New Roman" w:hAnsi="Times New Roman"/>
          <w:sz w:val="24"/>
          <w:szCs w:val="24"/>
        </w:rPr>
        <w:t xml:space="preserve">Черемшанская </w:t>
      </w:r>
      <w:r w:rsidRPr="00C4426E">
        <w:rPr>
          <w:rFonts w:ascii="Times New Roman" w:hAnsi="Times New Roman"/>
          <w:sz w:val="24"/>
          <w:szCs w:val="24"/>
        </w:rPr>
        <w:t>СОШ</w:t>
      </w:r>
      <w:r>
        <w:rPr>
          <w:rFonts w:ascii="Times New Roman" w:hAnsi="Times New Roman"/>
          <w:sz w:val="24"/>
          <w:szCs w:val="24"/>
        </w:rPr>
        <w:t xml:space="preserve"> №2 имени С. А. Ларионова</w:t>
      </w:r>
      <w:r w:rsidRPr="00C4426E">
        <w:rPr>
          <w:rFonts w:ascii="Times New Roman" w:hAnsi="Times New Roman"/>
          <w:sz w:val="24"/>
          <w:szCs w:val="24"/>
        </w:rPr>
        <w:t>», в частности:</w:t>
      </w:r>
    </w:p>
    <w:p w:rsidR="0001203C" w:rsidRPr="00C4426E" w:rsidRDefault="0001203C">
      <w:pPr>
        <w:widowControl w:val="0"/>
        <w:numPr>
          <w:ilvl w:val="0"/>
          <w:numId w:val="53"/>
        </w:numPr>
        <w:tabs>
          <w:tab w:val="left" w:pos="426"/>
          <w:tab w:val="left" w:pos="624"/>
          <w:tab w:val="left" w:pos="709"/>
        </w:tabs>
        <w:autoSpaceDE w:val="0"/>
        <w:autoSpaceDN w:val="0"/>
        <w:spacing w:before="3"/>
        <w:ind w:left="284" w:hanging="284"/>
        <w:jc w:val="both"/>
        <w:rPr>
          <w:rFonts w:ascii="Times New Roman" w:hAnsi="Times New Roman"/>
          <w:sz w:val="24"/>
          <w:szCs w:val="24"/>
        </w:rPr>
      </w:pPr>
      <w:r w:rsidRPr="00C4426E">
        <w:rPr>
          <w:rFonts w:ascii="Times New Roman" w:hAnsi="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01203C" w:rsidRPr="00C4426E" w:rsidRDefault="0001203C">
      <w:pPr>
        <w:widowControl w:val="0"/>
        <w:numPr>
          <w:ilvl w:val="0"/>
          <w:numId w:val="53"/>
        </w:numPr>
        <w:tabs>
          <w:tab w:val="left" w:pos="426"/>
          <w:tab w:val="left" w:pos="613"/>
          <w:tab w:val="left" w:pos="709"/>
        </w:tabs>
        <w:autoSpaceDE w:val="0"/>
        <w:autoSpaceDN w:val="0"/>
        <w:spacing w:before="2"/>
        <w:ind w:left="284" w:hanging="284"/>
        <w:jc w:val="both"/>
        <w:rPr>
          <w:rFonts w:ascii="Times New Roman" w:hAnsi="Times New Roman"/>
          <w:sz w:val="24"/>
          <w:szCs w:val="24"/>
        </w:rPr>
      </w:pPr>
      <w:r w:rsidRPr="00C4426E">
        <w:rPr>
          <w:rFonts w:ascii="Times New Roman" w:hAnsi="Times New Roman"/>
          <w:sz w:val="24"/>
          <w:szCs w:val="24"/>
        </w:rPr>
        <w:t>способствуют социально-психологической адаптации обучающихся к условиям МБОУ «</w:t>
      </w:r>
      <w:r>
        <w:rPr>
          <w:rFonts w:ascii="Times New Roman" w:hAnsi="Times New Roman"/>
          <w:sz w:val="24"/>
          <w:szCs w:val="24"/>
        </w:rPr>
        <w:t xml:space="preserve">Черемшанская </w:t>
      </w:r>
      <w:r w:rsidRPr="00C4426E">
        <w:rPr>
          <w:rFonts w:ascii="Times New Roman" w:hAnsi="Times New Roman"/>
          <w:sz w:val="24"/>
          <w:szCs w:val="24"/>
        </w:rPr>
        <w:t>СОШ</w:t>
      </w:r>
      <w:r>
        <w:rPr>
          <w:rFonts w:ascii="Times New Roman" w:hAnsi="Times New Roman"/>
          <w:sz w:val="24"/>
          <w:szCs w:val="24"/>
        </w:rPr>
        <w:t xml:space="preserve"> №2 имени С. А. Ларионова</w:t>
      </w:r>
      <w:r w:rsidRPr="00C4426E">
        <w:rPr>
          <w:rFonts w:ascii="Times New Roman" w:hAnsi="Times New Roman"/>
          <w:sz w:val="24"/>
          <w:szCs w:val="24"/>
        </w:rPr>
        <w:t>» с учётом специфики их возрастного психофизиологического развития, включая особенности адаптации к социальной среде;</w:t>
      </w:r>
    </w:p>
    <w:p w:rsidR="0001203C" w:rsidRPr="00C4426E" w:rsidRDefault="0001203C">
      <w:pPr>
        <w:widowControl w:val="0"/>
        <w:numPr>
          <w:ilvl w:val="0"/>
          <w:numId w:val="53"/>
        </w:numPr>
        <w:tabs>
          <w:tab w:val="left" w:pos="426"/>
          <w:tab w:val="left" w:pos="611"/>
          <w:tab w:val="left" w:pos="709"/>
        </w:tabs>
        <w:autoSpaceDE w:val="0"/>
        <w:autoSpaceDN w:val="0"/>
        <w:spacing w:before="2"/>
        <w:ind w:left="284" w:hanging="284"/>
        <w:jc w:val="both"/>
        <w:rPr>
          <w:rFonts w:ascii="Times New Roman" w:hAnsi="Times New Roman"/>
          <w:sz w:val="24"/>
          <w:szCs w:val="24"/>
        </w:rPr>
      </w:pPr>
      <w:r w:rsidRPr="00C4426E">
        <w:rPr>
          <w:rFonts w:ascii="Times New Roman" w:hAnsi="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01203C" w:rsidRPr="00C4426E" w:rsidRDefault="0001203C">
      <w:pPr>
        <w:widowControl w:val="0"/>
        <w:numPr>
          <w:ilvl w:val="0"/>
          <w:numId w:val="53"/>
        </w:numPr>
        <w:tabs>
          <w:tab w:val="left" w:pos="426"/>
          <w:tab w:val="left" w:pos="591"/>
          <w:tab w:val="left" w:pos="709"/>
        </w:tabs>
        <w:autoSpaceDE w:val="0"/>
        <w:autoSpaceDN w:val="0"/>
        <w:spacing w:before="2"/>
        <w:ind w:left="284" w:hanging="284"/>
        <w:jc w:val="both"/>
        <w:rPr>
          <w:rFonts w:ascii="Times New Roman" w:hAnsi="Times New Roman"/>
          <w:sz w:val="24"/>
          <w:szCs w:val="24"/>
        </w:rPr>
      </w:pPr>
      <w:r w:rsidRPr="00C4426E">
        <w:rPr>
          <w:rFonts w:ascii="Times New Roman" w:hAnsi="Times New Roman"/>
          <w:sz w:val="24"/>
          <w:szCs w:val="24"/>
        </w:rPr>
        <w:t>обеспечивают профилактику формирования у обучающихся девиантных форм поведения, агрессии и повышенной тревожности.</w:t>
      </w:r>
    </w:p>
    <w:p w:rsidR="0001203C" w:rsidRPr="00354F4D" w:rsidRDefault="0001203C" w:rsidP="00C4426E">
      <w:pPr>
        <w:widowControl w:val="0"/>
        <w:tabs>
          <w:tab w:val="left" w:pos="426"/>
          <w:tab w:val="left" w:pos="709"/>
        </w:tabs>
        <w:autoSpaceDE w:val="0"/>
        <w:autoSpaceDN w:val="0"/>
        <w:spacing w:before="2"/>
        <w:ind w:firstLine="426"/>
        <w:jc w:val="both"/>
        <w:rPr>
          <w:rFonts w:ascii="Times New Roman" w:hAnsi="Times New Roman"/>
          <w:sz w:val="24"/>
          <w:szCs w:val="24"/>
        </w:rPr>
      </w:pPr>
      <w:r w:rsidRPr="00354F4D">
        <w:rPr>
          <w:rFonts w:ascii="Times New Roman" w:hAnsi="Times New Roman"/>
          <w:sz w:val="24"/>
          <w:szCs w:val="24"/>
        </w:rPr>
        <w:t>В МБОУ «Черемшанская СОШ №2 имени С. А. Ларионова» психолого-педагогическое сопровождение реализации программы начального общего об разования осуществляется квалифицированным специалистом -педагогом-психологом.</w:t>
      </w:r>
    </w:p>
    <w:p w:rsidR="0001203C" w:rsidRPr="00C4426E" w:rsidRDefault="0001203C" w:rsidP="00C4426E">
      <w:pPr>
        <w:widowControl w:val="0"/>
        <w:tabs>
          <w:tab w:val="left" w:pos="426"/>
          <w:tab w:val="left" w:pos="709"/>
        </w:tabs>
        <w:autoSpaceDE w:val="0"/>
        <w:autoSpaceDN w:val="0"/>
        <w:spacing w:before="8"/>
        <w:ind w:firstLine="426"/>
        <w:jc w:val="both"/>
        <w:rPr>
          <w:rFonts w:ascii="Times New Roman" w:hAnsi="Times New Roman"/>
          <w:sz w:val="24"/>
          <w:szCs w:val="24"/>
        </w:rPr>
      </w:pPr>
      <w:r w:rsidRPr="00C4426E">
        <w:rPr>
          <w:rFonts w:ascii="Times New Roman" w:hAnsi="Times New Roman"/>
          <w:sz w:val="24"/>
          <w:szCs w:val="24"/>
        </w:rPr>
        <w:t>В процессе реализации основной образовательной программы начального общего образования МБОУ «</w:t>
      </w:r>
      <w:r>
        <w:rPr>
          <w:rFonts w:ascii="Times New Roman" w:hAnsi="Times New Roman"/>
          <w:sz w:val="24"/>
          <w:szCs w:val="24"/>
        </w:rPr>
        <w:t>Черемшанская СОШ №2 имени С. А. Ларионова</w:t>
      </w:r>
      <w:r w:rsidRPr="00C4426E">
        <w:rPr>
          <w:rFonts w:ascii="Times New Roman" w:hAnsi="Times New Roman"/>
          <w:sz w:val="24"/>
          <w:szCs w:val="24"/>
        </w:rPr>
        <w:t>»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формирование и развитие психолого-педагогической компетентности всех участников образовательных отношений;</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сохранение и укрепление психологического благополучия и психического здоровья обучающихся;</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поддержка и сопровождение детско-родительских отношений;</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формирование ценности здоровья и безопасного образа жизни;</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мониторинг возможностей и способностей обучающихся, выявление, поддержка и сопровождение одарённых детей;</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создание условий для последующего профессионального самоопределения;</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формирование коммуникативных навыков в разновозрастной среде и среде сверстников;</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поддержка детских объединений, ученического самоуправления;</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формирование психологической культуры поведения в информационной среде;</w:t>
      </w:r>
    </w:p>
    <w:p w:rsidR="0001203C" w:rsidRPr="00C4426E" w:rsidRDefault="0001203C">
      <w:pPr>
        <w:widowControl w:val="0"/>
        <w:numPr>
          <w:ilvl w:val="0"/>
          <w:numId w:val="52"/>
        </w:numPr>
        <w:tabs>
          <w:tab w:val="left" w:pos="426"/>
          <w:tab w:val="left" w:pos="709"/>
        </w:tabs>
        <w:autoSpaceDE w:val="0"/>
        <w:autoSpaceDN w:val="0"/>
        <w:ind w:left="284" w:hanging="284"/>
        <w:jc w:val="both"/>
        <w:rPr>
          <w:rFonts w:ascii="Times New Roman" w:hAnsi="Times New Roman"/>
          <w:sz w:val="24"/>
          <w:szCs w:val="24"/>
        </w:rPr>
      </w:pPr>
      <w:r w:rsidRPr="00C4426E">
        <w:rPr>
          <w:rFonts w:ascii="Times New Roman" w:hAnsi="Times New Roman"/>
          <w:sz w:val="24"/>
          <w:szCs w:val="24"/>
        </w:rPr>
        <w:t>развитие психологической культуры в области использования ИКТ.</w:t>
      </w:r>
    </w:p>
    <w:p w:rsidR="0001203C" w:rsidRPr="00C4426E" w:rsidRDefault="0001203C" w:rsidP="00C4426E">
      <w:pPr>
        <w:widowControl w:val="0"/>
        <w:tabs>
          <w:tab w:val="left" w:pos="426"/>
          <w:tab w:val="left" w:pos="709"/>
        </w:tabs>
        <w:autoSpaceDE w:val="0"/>
        <w:autoSpaceDN w:val="0"/>
        <w:spacing w:before="2"/>
        <w:ind w:firstLine="426"/>
        <w:jc w:val="both"/>
        <w:rPr>
          <w:rFonts w:ascii="Times New Roman" w:hAnsi="Times New Roman"/>
          <w:sz w:val="24"/>
          <w:szCs w:val="24"/>
        </w:rPr>
      </w:pPr>
      <w:r w:rsidRPr="00C4426E">
        <w:rPr>
          <w:rFonts w:ascii="Times New Roman" w:hAnsi="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01203C" w:rsidRPr="00C4426E" w:rsidRDefault="0001203C">
      <w:pPr>
        <w:pStyle w:val="a3"/>
        <w:widowControl w:val="0"/>
        <w:numPr>
          <w:ilvl w:val="0"/>
          <w:numId w:val="51"/>
        </w:numPr>
        <w:tabs>
          <w:tab w:val="left" w:pos="709"/>
        </w:tabs>
        <w:autoSpaceDE w:val="0"/>
        <w:autoSpaceDN w:val="0"/>
        <w:spacing w:before="4"/>
        <w:ind w:left="284" w:hanging="284"/>
        <w:jc w:val="both"/>
        <w:rPr>
          <w:rFonts w:ascii="Times New Roman" w:hAnsi="Times New Roman"/>
          <w:sz w:val="24"/>
          <w:szCs w:val="24"/>
        </w:rPr>
      </w:pPr>
      <w:r w:rsidRPr="00C4426E">
        <w:rPr>
          <w:rFonts w:ascii="Times New Roman" w:hAnsi="Times New Roman"/>
          <w:sz w:val="24"/>
          <w:szCs w:val="24"/>
        </w:rPr>
        <w:t>обучающихся, испытывающих трудности в освоении программы начального общего образования, развитии и социальной адаптации;</w:t>
      </w:r>
    </w:p>
    <w:p w:rsidR="0001203C" w:rsidRPr="00C4426E" w:rsidRDefault="0001203C">
      <w:pPr>
        <w:pStyle w:val="a3"/>
        <w:widowControl w:val="0"/>
        <w:numPr>
          <w:ilvl w:val="0"/>
          <w:numId w:val="51"/>
        </w:numPr>
        <w:tabs>
          <w:tab w:val="left" w:pos="709"/>
        </w:tabs>
        <w:autoSpaceDE w:val="0"/>
        <w:autoSpaceDN w:val="0"/>
        <w:spacing w:before="4"/>
        <w:ind w:left="284" w:hanging="284"/>
        <w:jc w:val="both"/>
        <w:rPr>
          <w:rFonts w:ascii="Times New Roman" w:hAnsi="Times New Roman"/>
          <w:sz w:val="24"/>
          <w:szCs w:val="24"/>
        </w:rPr>
      </w:pPr>
      <w:r w:rsidRPr="00C4426E">
        <w:rPr>
          <w:rFonts w:ascii="Times New Roman" w:hAnsi="Times New Roman"/>
          <w:sz w:val="24"/>
          <w:szCs w:val="24"/>
        </w:rPr>
        <w:t>обучающихся, проявляющих индивидуальные способности, и одарённых;</w:t>
      </w:r>
    </w:p>
    <w:p w:rsidR="0001203C" w:rsidRPr="00C4426E" w:rsidRDefault="0001203C">
      <w:pPr>
        <w:pStyle w:val="a3"/>
        <w:widowControl w:val="0"/>
        <w:numPr>
          <w:ilvl w:val="0"/>
          <w:numId w:val="51"/>
        </w:numPr>
        <w:tabs>
          <w:tab w:val="left" w:pos="709"/>
        </w:tabs>
        <w:autoSpaceDE w:val="0"/>
        <w:autoSpaceDN w:val="0"/>
        <w:spacing w:before="2"/>
        <w:ind w:left="284" w:hanging="284"/>
        <w:jc w:val="both"/>
        <w:rPr>
          <w:rFonts w:ascii="Times New Roman" w:hAnsi="Times New Roman"/>
          <w:sz w:val="24"/>
          <w:szCs w:val="24"/>
        </w:rPr>
      </w:pPr>
      <w:r w:rsidRPr="00C4426E">
        <w:rPr>
          <w:rFonts w:ascii="Times New Roman" w:hAnsi="Times New Roman"/>
          <w:sz w:val="24"/>
          <w:szCs w:val="24"/>
        </w:rPr>
        <w:t>обучающихся с ОВЗ;</w:t>
      </w:r>
    </w:p>
    <w:p w:rsidR="0001203C" w:rsidRPr="00C4426E" w:rsidRDefault="0001203C">
      <w:pPr>
        <w:pStyle w:val="a3"/>
        <w:widowControl w:val="0"/>
        <w:numPr>
          <w:ilvl w:val="0"/>
          <w:numId w:val="51"/>
        </w:numPr>
        <w:tabs>
          <w:tab w:val="left" w:pos="709"/>
        </w:tabs>
        <w:autoSpaceDE w:val="0"/>
        <w:autoSpaceDN w:val="0"/>
        <w:spacing w:before="5"/>
        <w:ind w:left="284" w:hanging="284"/>
        <w:jc w:val="both"/>
        <w:rPr>
          <w:rFonts w:ascii="Times New Roman" w:hAnsi="Times New Roman"/>
          <w:sz w:val="24"/>
          <w:szCs w:val="24"/>
        </w:rPr>
      </w:pPr>
      <w:r w:rsidRPr="00C4426E">
        <w:rPr>
          <w:rFonts w:ascii="Times New Roman" w:hAnsi="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01203C" w:rsidRPr="00C4426E" w:rsidRDefault="0001203C">
      <w:pPr>
        <w:pStyle w:val="a3"/>
        <w:widowControl w:val="0"/>
        <w:numPr>
          <w:ilvl w:val="0"/>
          <w:numId w:val="51"/>
        </w:numPr>
        <w:tabs>
          <w:tab w:val="left" w:pos="709"/>
        </w:tabs>
        <w:autoSpaceDE w:val="0"/>
        <w:autoSpaceDN w:val="0"/>
        <w:spacing w:before="1"/>
        <w:ind w:left="284" w:hanging="284"/>
        <w:jc w:val="both"/>
        <w:rPr>
          <w:rFonts w:ascii="Times New Roman" w:hAnsi="Times New Roman"/>
          <w:sz w:val="24"/>
          <w:szCs w:val="24"/>
        </w:rPr>
      </w:pPr>
      <w:r w:rsidRPr="00C4426E">
        <w:rPr>
          <w:rFonts w:ascii="Times New Roman" w:hAnsi="Times New Roman"/>
          <w:sz w:val="24"/>
          <w:szCs w:val="24"/>
        </w:rPr>
        <w:t>родителей (законных представителей) несовершеннолетних обучающихся.</w:t>
      </w:r>
    </w:p>
    <w:p w:rsidR="0001203C" w:rsidRPr="00C4426E" w:rsidRDefault="0001203C" w:rsidP="00C4426E">
      <w:pPr>
        <w:widowControl w:val="0"/>
        <w:tabs>
          <w:tab w:val="left" w:pos="426"/>
          <w:tab w:val="left" w:pos="709"/>
        </w:tabs>
        <w:autoSpaceDE w:val="0"/>
        <w:autoSpaceDN w:val="0"/>
        <w:spacing w:before="1"/>
        <w:ind w:firstLine="426"/>
        <w:jc w:val="both"/>
        <w:rPr>
          <w:rFonts w:ascii="Times New Roman" w:hAnsi="Times New Roman"/>
          <w:sz w:val="24"/>
          <w:szCs w:val="24"/>
        </w:rPr>
      </w:pPr>
      <w:r w:rsidRPr="00C4426E">
        <w:rPr>
          <w:rFonts w:ascii="Times New Roman" w:hAnsi="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01203C" w:rsidRPr="00C4426E" w:rsidRDefault="0001203C" w:rsidP="00C4426E">
      <w:pPr>
        <w:widowControl w:val="0"/>
        <w:tabs>
          <w:tab w:val="left" w:pos="426"/>
          <w:tab w:val="left" w:pos="709"/>
        </w:tabs>
        <w:autoSpaceDE w:val="0"/>
        <w:autoSpaceDN w:val="0"/>
        <w:spacing w:before="3"/>
        <w:ind w:firstLine="426"/>
        <w:jc w:val="both"/>
        <w:rPr>
          <w:rFonts w:ascii="Times New Roman" w:hAnsi="Times New Roman"/>
          <w:sz w:val="24"/>
          <w:szCs w:val="24"/>
        </w:rPr>
      </w:pPr>
      <w:r w:rsidRPr="00C4426E">
        <w:rPr>
          <w:rFonts w:ascii="Times New Roman" w:hAnsi="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01203C" w:rsidRPr="00C4426E" w:rsidRDefault="0001203C">
      <w:pPr>
        <w:widowControl w:val="0"/>
        <w:numPr>
          <w:ilvl w:val="0"/>
          <w:numId w:val="50"/>
        </w:numPr>
        <w:tabs>
          <w:tab w:val="left" w:pos="344"/>
          <w:tab w:val="left" w:pos="426"/>
          <w:tab w:val="left" w:pos="709"/>
        </w:tabs>
        <w:autoSpaceDE w:val="0"/>
        <w:autoSpaceDN w:val="0"/>
        <w:ind w:hanging="343"/>
        <w:jc w:val="both"/>
        <w:rPr>
          <w:rFonts w:ascii="Times New Roman" w:hAnsi="Times New Roman"/>
          <w:sz w:val="24"/>
          <w:szCs w:val="24"/>
        </w:rPr>
      </w:pPr>
      <w:r w:rsidRPr="00C4426E">
        <w:rPr>
          <w:rFonts w:ascii="Times New Roman" w:hAnsi="Times New Roman"/>
          <w:sz w:val="24"/>
          <w:szCs w:val="24"/>
        </w:rPr>
        <w:t xml:space="preserve">диагностика, направленная на определение особенностей статуса обучающегося, которая  проводиться на этапе  перехода обучающегося на следующий уровень образования и в конце каждого учебного года </w:t>
      </w:r>
      <w:r w:rsidRPr="00C4426E">
        <w:rPr>
          <w:rFonts w:ascii="Times New Roman" w:hAnsi="Times New Roman"/>
          <w:i/>
          <w:sz w:val="24"/>
          <w:szCs w:val="24"/>
        </w:rPr>
        <w:t>(</w:t>
      </w:r>
      <w:r w:rsidRPr="00C4426E">
        <w:rPr>
          <w:rFonts w:ascii="Times New Roman" w:hAnsi="Times New Roman"/>
          <w:iCs/>
          <w:sz w:val="24"/>
          <w:szCs w:val="24"/>
        </w:rPr>
        <w:t>Анализ изучения готовности первоклассников к обучению в школе</w:t>
      </w:r>
      <w:r w:rsidRPr="00C4426E">
        <w:rPr>
          <w:rFonts w:ascii="Times New Roman" w:hAnsi="Times New Roman"/>
          <w:i/>
          <w:sz w:val="24"/>
          <w:szCs w:val="24"/>
        </w:rPr>
        <w:t xml:space="preserve">; </w:t>
      </w:r>
      <w:r w:rsidRPr="00C4426E">
        <w:rPr>
          <w:rFonts w:ascii="Times New Roman" w:hAnsi="Times New Roman"/>
          <w:sz w:val="24"/>
          <w:szCs w:val="24"/>
        </w:rPr>
        <w:t>изучение уровня готовности учащихся 4 класса к переходу в основную школу, диагностика адаптации пятиклассников на этапе перехода из начальной школы в среднее звено);</w:t>
      </w:r>
    </w:p>
    <w:p w:rsidR="0001203C" w:rsidRPr="00C4426E" w:rsidRDefault="0001203C">
      <w:pPr>
        <w:widowControl w:val="0"/>
        <w:numPr>
          <w:ilvl w:val="0"/>
          <w:numId w:val="50"/>
        </w:numPr>
        <w:tabs>
          <w:tab w:val="left" w:pos="344"/>
          <w:tab w:val="left" w:pos="426"/>
          <w:tab w:val="left" w:pos="709"/>
        </w:tabs>
        <w:autoSpaceDE w:val="0"/>
        <w:autoSpaceDN w:val="0"/>
        <w:ind w:hanging="343"/>
        <w:jc w:val="both"/>
        <w:rPr>
          <w:rFonts w:ascii="Times New Roman" w:hAnsi="Times New Roman"/>
          <w:sz w:val="24"/>
          <w:szCs w:val="24"/>
        </w:rPr>
      </w:pPr>
      <w:r w:rsidRPr="00C4426E">
        <w:rPr>
          <w:rFonts w:ascii="Times New Roman" w:hAnsi="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C4426E">
        <w:rPr>
          <w:rFonts w:ascii="Times New Roman" w:hAnsi="Times New Roman"/>
          <w:i/>
          <w:sz w:val="24"/>
          <w:szCs w:val="24"/>
        </w:rPr>
        <w:t>;</w:t>
      </w:r>
    </w:p>
    <w:p w:rsidR="0001203C" w:rsidRPr="00C4426E" w:rsidRDefault="0001203C">
      <w:pPr>
        <w:widowControl w:val="0"/>
        <w:numPr>
          <w:ilvl w:val="0"/>
          <w:numId w:val="50"/>
        </w:numPr>
        <w:tabs>
          <w:tab w:val="left" w:pos="344"/>
          <w:tab w:val="left" w:pos="426"/>
          <w:tab w:val="left" w:pos="709"/>
        </w:tabs>
        <w:autoSpaceDE w:val="0"/>
        <w:autoSpaceDN w:val="0"/>
        <w:ind w:hanging="343"/>
        <w:jc w:val="both"/>
        <w:rPr>
          <w:rFonts w:ascii="Times New Roman" w:hAnsi="Times New Roman"/>
          <w:i/>
          <w:sz w:val="24"/>
          <w:szCs w:val="24"/>
        </w:rPr>
      </w:pPr>
      <w:r w:rsidRPr="00C4426E">
        <w:rPr>
          <w:rFonts w:ascii="Times New Roman" w:hAnsi="Times New Roman"/>
          <w:sz w:val="24"/>
          <w:szCs w:val="24"/>
        </w:rPr>
        <w:t>профилактика, экспертиза, развивающая работа, просвещение, коррекционная работа, осуществляемая в течение всего учебного</w:t>
      </w:r>
      <w:r w:rsidRPr="00C4426E">
        <w:rPr>
          <w:rFonts w:ascii="Times New Roman" w:hAnsi="Times New Roman"/>
          <w:i/>
          <w:sz w:val="24"/>
          <w:szCs w:val="24"/>
        </w:rPr>
        <w:t>.</w:t>
      </w:r>
    </w:p>
    <w:p w:rsidR="0001203C" w:rsidRPr="0094015D" w:rsidRDefault="0001203C" w:rsidP="00BE7BD1">
      <w:pPr>
        <w:ind w:firstLine="284"/>
        <w:jc w:val="both"/>
        <w:rPr>
          <w:rFonts w:ascii="Times New Roman" w:hAnsi="Times New Roman"/>
          <w:b/>
          <w:sz w:val="24"/>
          <w:szCs w:val="24"/>
        </w:rPr>
      </w:pPr>
    </w:p>
    <w:p w:rsidR="0001203C" w:rsidRPr="00D536EA" w:rsidRDefault="0001203C" w:rsidP="00D536EA">
      <w:pPr>
        <w:pStyle w:val="3"/>
        <w:jc w:val="center"/>
        <w:rPr>
          <w:rFonts w:ascii="Times New Roman" w:hAnsi="Times New Roman" w:cs="Times New Roman"/>
          <w:b/>
          <w:bCs/>
          <w:sz w:val="24"/>
          <w:szCs w:val="24"/>
        </w:rPr>
      </w:pPr>
      <w:bookmarkStart w:id="45" w:name="_Toc110329878"/>
      <w:r w:rsidRPr="00D536EA">
        <w:rPr>
          <w:rFonts w:ascii="Times New Roman" w:hAnsi="Times New Roman" w:cs="Times New Roman"/>
          <w:b/>
          <w:bCs/>
          <w:sz w:val="24"/>
          <w:szCs w:val="24"/>
        </w:rPr>
        <w:t>3.5.3 Финансово-экономические условия реализации образовательной программы НОО</w:t>
      </w:r>
      <w:bookmarkEnd w:id="45"/>
    </w:p>
    <w:p w:rsidR="0001203C" w:rsidRPr="002166D8" w:rsidRDefault="0001203C" w:rsidP="002166D8">
      <w:pPr>
        <w:widowControl w:val="0"/>
        <w:tabs>
          <w:tab w:val="left" w:pos="426"/>
          <w:tab w:val="left" w:pos="709"/>
        </w:tabs>
        <w:autoSpaceDE w:val="0"/>
        <w:autoSpaceDN w:val="0"/>
        <w:ind w:firstLine="567"/>
        <w:jc w:val="both"/>
        <w:rPr>
          <w:rFonts w:ascii="Times New Roman" w:hAnsi="Times New Roman"/>
          <w:sz w:val="24"/>
          <w:szCs w:val="24"/>
        </w:rPr>
      </w:pPr>
      <w:r w:rsidRPr="002166D8">
        <w:rPr>
          <w:rFonts w:ascii="Times New Roman" w:hAnsi="Times New Roman"/>
          <w:sz w:val="24"/>
          <w:szCs w:val="24"/>
        </w:rPr>
        <w:t>Финансово-экономические условия реализации образовательной программы начального общего образования МБОУ «</w:t>
      </w:r>
      <w:r>
        <w:rPr>
          <w:rFonts w:ascii="Times New Roman" w:hAnsi="Times New Roman"/>
          <w:sz w:val="24"/>
          <w:szCs w:val="24"/>
        </w:rPr>
        <w:t xml:space="preserve">Черемшанская </w:t>
      </w:r>
      <w:r w:rsidRPr="002166D8">
        <w:rPr>
          <w:rFonts w:ascii="Times New Roman" w:hAnsi="Times New Roman"/>
          <w:sz w:val="24"/>
          <w:szCs w:val="24"/>
        </w:rPr>
        <w:t>СОШ</w:t>
      </w:r>
      <w:r>
        <w:rPr>
          <w:rFonts w:ascii="Times New Roman" w:hAnsi="Times New Roman"/>
          <w:sz w:val="24"/>
          <w:szCs w:val="24"/>
        </w:rPr>
        <w:t xml:space="preserve"> №2 имени С. А. Ларионова</w:t>
      </w:r>
      <w:r w:rsidRPr="002166D8">
        <w:rPr>
          <w:rFonts w:ascii="Times New Roman" w:hAnsi="Times New Roman"/>
          <w:sz w:val="24"/>
          <w:szCs w:val="24"/>
        </w:rPr>
        <w:t>»  должны:</w:t>
      </w:r>
    </w:p>
    <w:p w:rsidR="0001203C" w:rsidRPr="002166D8" w:rsidRDefault="0001203C" w:rsidP="002166D8">
      <w:pPr>
        <w:widowControl w:val="0"/>
        <w:tabs>
          <w:tab w:val="left" w:pos="426"/>
          <w:tab w:val="left" w:pos="709"/>
        </w:tabs>
        <w:autoSpaceDE w:val="0"/>
        <w:autoSpaceDN w:val="0"/>
        <w:ind w:firstLine="567"/>
        <w:jc w:val="both"/>
        <w:rPr>
          <w:rFonts w:ascii="Times New Roman" w:hAnsi="Times New Roman"/>
          <w:sz w:val="24"/>
          <w:szCs w:val="24"/>
        </w:rPr>
      </w:pPr>
      <w:r w:rsidRPr="002166D8">
        <w:rPr>
          <w:rFonts w:ascii="Times New Roman" w:hAnsi="Times New Roman"/>
          <w:sz w:val="24"/>
          <w:szCs w:val="24"/>
        </w:rPr>
        <w:t xml:space="preserve"> - обеспечивать государственные гарантии прав граждан на получение бесплатного общедоступного начального общегообразования;</w:t>
      </w:r>
    </w:p>
    <w:p w:rsidR="0001203C" w:rsidRPr="002166D8" w:rsidRDefault="0001203C" w:rsidP="002166D8">
      <w:pPr>
        <w:widowControl w:val="0"/>
        <w:tabs>
          <w:tab w:val="left" w:pos="426"/>
          <w:tab w:val="left" w:pos="709"/>
        </w:tabs>
        <w:autoSpaceDE w:val="0"/>
        <w:autoSpaceDN w:val="0"/>
        <w:ind w:firstLine="567"/>
        <w:jc w:val="both"/>
        <w:rPr>
          <w:rFonts w:ascii="Times New Roman" w:hAnsi="Times New Roman"/>
          <w:sz w:val="24"/>
          <w:szCs w:val="24"/>
        </w:rPr>
      </w:pPr>
      <w:r w:rsidRPr="002166D8">
        <w:rPr>
          <w:rFonts w:ascii="Times New Roman" w:hAnsi="Times New Roman"/>
          <w:sz w:val="24"/>
          <w:szCs w:val="24"/>
        </w:rPr>
        <w:t>- обеспечивать организации, осуществляющей образовательную деятельность, возможность исполнения требований Стандарта;</w:t>
      </w:r>
    </w:p>
    <w:p w:rsidR="0001203C" w:rsidRPr="002166D8" w:rsidRDefault="0001203C" w:rsidP="002166D8">
      <w:pPr>
        <w:widowControl w:val="0"/>
        <w:tabs>
          <w:tab w:val="left" w:pos="426"/>
          <w:tab w:val="left" w:pos="709"/>
        </w:tabs>
        <w:autoSpaceDE w:val="0"/>
        <w:autoSpaceDN w:val="0"/>
        <w:ind w:firstLine="567"/>
        <w:jc w:val="both"/>
        <w:rPr>
          <w:rFonts w:ascii="Times New Roman" w:hAnsi="Times New Roman"/>
          <w:sz w:val="24"/>
          <w:szCs w:val="24"/>
        </w:rPr>
      </w:pPr>
      <w:r w:rsidRPr="002166D8">
        <w:rPr>
          <w:rFonts w:ascii="Times New Roman" w:hAnsi="Times New Roman"/>
          <w:sz w:val="24"/>
          <w:szCs w:val="24"/>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включая внеурочную деятельность;</w:t>
      </w:r>
    </w:p>
    <w:p w:rsidR="0001203C" w:rsidRPr="002166D8" w:rsidRDefault="0001203C" w:rsidP="002166D8">
      <w:pPr>
        <w:widowControl w:val="0"/>
        <w:tabs>
          <w:tab w:val="left" w:pos="426"/>
          <w:tab w:val="left" w:pos="709"/>
        </w:tabs>
        <w:autoSpaceDE w:val="0"/>
        <w:autoSpaceDN w:val="0"/>
        <w:ind w:left="426" w:firstLine="141"/>
        <w:jc w:val="both"/>
        <w:rPr>
          <w:rFonts w:ascii="Times New Roman" w:hAnsi="Times New Roman"/>
          <w:sz w:val="24"/>
          <w:szCs w:val="24"/>
        </w:rPr>
      </w:pPr>
      <w:r w:rsidRPr="002166D8">
        <w:rPr>
          <w:rFonts w:ascii="Times New Roman" w:hAnsi="Times New Roman"/>
          <w:sz w:val="24"/>
          <w:szCs w:val="24"/>
        </w:rPr>
        <w:t xml:space="preserve">- отражать структуру и объем расходов, необходимых для реализации основной образовательной программы начального общего образования, а также механизм их формирования. </w:t>
      </w:r>
    </w:p>
    <w:p w:rsidR="0001203C" w:rsidRPr="002166D8" w:rsidRDefault="0001203C" w:rsidP="002166D8">
      <w:pPr>
        <w:widowControl w:val="0"/>
        <w:autoSpaceDE w:val="0"/>
        <w:autoSpaceDN w:val="0"/>
        <w:spacing w:before="8"/>
        <w:ind w:left="157" w:right="155" w:firstLine="567"/>
        <w:jc w:val="both"/>
        <w:rPr>
          <w:rFonts w:ascii="Times New Roman" w:hAnsi="Times New Roman"/>
          <w:sz w:val="24"/>
          <w:szCs w:val="24"/>
        </w:rPr>
      </w:pPr>
      <w:r w:rsidRPr="002166D8">
        <w:rPr>
          <w:rFonts w:ascii="Times New Roman" w:hAnsi="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01203C" w:rsidRPr="002166D8" w:rsidRDefault="0001203C" w:rsidP="002166D8">
      <w:pPr>
        <w:widowControl w:val="0"/>
        <w:tabs>
          <w:tab w:val="left" w:pos="426"/>
          <w:tab w:val="left" w:pos="709"/>
        </w:tabs>
        <w:autoSpaceDE w:val="0"/>
        <w:autoSpaceDN w:val="0"/>
        <w:spacing w:before="8"/>
        <w:ind w:left="157" w:right="155" w:firstLine="567"/>
        <w:jc w:val="both"/>
        <w:rPr>
          <w:rFonts w:ascii="Times New Roman" w:hAnsi="Times New Roman"/>
          <w:sz w:val="24"/>
          <w:szCs w:val="24"/>
        </w:rPr>
      </w:pPr>
      <w:r w:rsidRPr="002166D8">
        <w:rPr>
          <w:rFonts w:ascii="Times New Roman" w:hAnsi="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1203C" w:rsidRPr="002166D8" w:rsidRDefault="0001203C" w:rsidP="002166D8">
      <w:pPr>
        <w:widowControl w:val="0"/>
        <w:tabs>
          <w:tab w:val="left" w:pos="426"/>
          <w:tab w:val="left" w:pos="709"/>
        </w:tabs>
        <w:autoSpaceDE w:val="0"/>
        <w:autoSpaceDN w:val="0"/>
        <w:spacing w:before="8"/>
        <w:ind w:left="157" w:right="155" w:firstLine="567"/>
        <w:jc w:val="both"/>
        <w:rPr>
          <w:rFonts w:ascii="Times New Roman" w:hAnsi="Times New Roman"/>
          <w:sz w:val="24"/>
          <w:szCs w:val="24"/>
        </w:rPr>
      </w:pPr>
      <w:r w:rsidRPr="002166D8">
        <w:rPr>
          <w:rFonts w:ascii="Times New Roman" w:hAnsi="Times New Roman"/>
          <w:sz w:val="24"/>
          <w:szCs w:val="24"/>
        </w:rPr>
        <w:t>Финансовое обеспечение реализации образовательной программы начального общего образования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01203C" w:rsidRPr="002166D8" w:rsidRDefault="0001203C" w:rsidP="002166D8">
      <w:pPr>
        <w:widowControl w:val="0"/>
        <w:tabs>
          <w:tab w:val="left" w:pos="426"/>
          <w:tab w:val="left" w:pos="709"/>
        </w:tabs>
        <w:autoSpaceDE w:val="0"/>
        <w:autoSpaceDN w:val="0"/>
        <w:spacing w:before="8"/>
        <w:ind w:left="157" w:right="155" w:firstLine="567"/>
        <w:jc w:val="both"/>
        <w:rPr>
          <w:rFonts w:ascii="Times New Roman" w:hAnsi="Times New Roman"/>
          <w:sz w:val="24"/>
          <w:szCs w:val="24"/>
        </w:rPr>
      </w:pPr>
      <w:r w:rsidRPr="002166D8">
        <w:rPr>
          <w:rFonts w:ascii="Times New Roman" w:hAnsi="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МБОУ «</w:t>
      </w:r>
      <w:r>
        <w:rPr>
          <w:rFonts w:ascii="Times New Roman" w:hAnsi="Times New Roman"/>
          <w:sz w:val="24"/>
          <w:szCs w:val="24"/>
        </w:rPr>
        <w:t xml:space="preserve">Черемшанская </w:t>
      </w:r>
      <w:r w:rsidRPr="002166D8">
        <w:rPr>
          <w:rFonts w:ascii="Times New Roman" w:hAnsi="Times New Roman"/>
          <w:sz w:val="24"/>
          <w:szCs w:val="24"/>
        </w:rPr>
        <w:t>СОШ</w:t>
      </w:r>
      <w:r>
        <w:rPr>
          <w:rFonts w:ascii="Times New Roman" w:hAnsi="Times New Roman"/>
          <w:sz w:val="24"/>
          <w:szCs w:val="24"/>
        </w:rPr>
        <w:t xml:space="preserve"> №2 имени С. А. Ларионова</w:t>
      </w:r>
      <w:r w:rsidRPr="002166D8">
        <w:rPr>
          <w:rFonts w:ascii="Times New Roman" w:hAnsi="Times New Roman"/>
          <w:sz w:val="24"/>
          <w:szCs w:val="24"/>
        </w:rPr>
        <w:t xml:space="preserve">» осуществляется в соответствии с нормативами, определяемыми органами государственной власти </w:t>
      </w:r>
      <w:r w:rsidRPr="00E97B23">
        <w:rPr>
          <w:rFonts w:ascii="Times New Roman" w:hAnsi="Times New Roman"/>
          <w:sz w:val="24"/>
          <w:szCs w:val="24"/>
        </w:rPr>
        <w:t>субъектов Российской Федерации.</w:t>
      </w:r>
    </w:p>
    <w:p w:rsidR="0001203C" w:rsidRPr="002166D8" w:rsidRDefault="0001203C" w:rsidP="002166D8">
      <w:pPr>
        <w:widowControl w:val="0"/>
        <w:tabs>
          <w:tab w:val="left" w:pos="426"/>
          <w:tab w:val="left" w:pos="709"/>
        </w:tabs>
        <w:autoSpaceDE w:val="0"/>
        <w:autoSpaceDN w:val="0"/>
        <w:spacing w:before="8"/>
        <w:ind w:left="157" w:right="155" w:firstLine="567"/>
        <w:jc w:val="both"/>
        <w:rPr>
          <w:rFonts w:ascii="Times New Roman" w:hAnsi="Times New Roman"/>
          <w:sz w:val="24"/>
          <w:szCs w:val="24"/>
        </w:rPr>
      </w:pPr>
      <w:r w:rsidRPr="002166D8">
        <w:rPr>
          <w:rFonts w:ascii="Times New Roman" w:hAnsi="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01203C" w:rsidRPr="002166D8" w:rsidRDefault="0001203C">
      <w:pPr>
        <w:widowControl w:val="0"/>
        <w:numPr>
          <w:ilvl w:val="0"/>
          <w:numId w:val="54"/>
        </w:numPr>
        <w:tabs>
          <w:tab w:val="left" w:pos="344"/>
          <w:tab w:val="left" w:pos="426"/>
          <w:tab w:val="left" w:pos="709"/>
        </w:tabs>
        <w:autoSpaceDE w:val="0"/>
        <w:autoSpaceDN w:val="0"/>
        <w:ind w:left="284" w:hanging="142"/>
        <w:jc w:val="both"/>
        <w:rPr>
          <w:rFonts w:ascii="Times New Roman" w:hAnsi="Times New Roman"/>
          <w:sz w:val="24"/>
          <w:szCs w:val="24"/>
        </w:rPr>
      </w:pPr>
      <w:r w:rsidRPr="002166D8">
        <w:rPr>
          <w:rFonts w:ascii="Times New Roman" w:hAnsi="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01203C" w:rsidRPr="002166D8" w:rsidRDefault="0001203C">
      <w:pPr>
        <w:widowControl w:val="0"/>
        <w:numPr>
          <w:ilvl w:val="0"/>
          <w:numId w:val="54"/>
        </w:numPr>
        <w:tabs>
          <w:tab w:val="left" w:pos="344"/>
          <w:tab w:val="left" w:pos="426"/>
          <w:tab w:val="left" w:pos="709"/>
        </w:tabs>
        <w:autoSpaceDE w:val="0"/>
        <w:autoSpaceDN w:val="0"/>
        <w:ind w:left="284" w:hanging="142"/>
        <w:jc w:val="both"/>
        <w:rPr>
          <w:rFonts w:ascii="Times New Roman" w:hAnsi="Times New Roman"/>
          <w:sz w:val="24"/>
          <w:szCs w:val="24"/>
        </w:rPr>
      </w:pPr>
      <w:r w:rsidRPr="002166D8">
        <w:rPr>
          <w:rFonts w:ascii="Times New Roman" w:hAnsi="Times New Roman"/>
          <w:sz w:val="24"/>
          <w:szCs w:val="24"/>
        </w:rPr>
        <w:t>расходы на приобретение учебников и учебных пособий, средств обучения;</w:t>
      </w:r>
    </w:p>
    <w:p w:rsidR="0001203C" w:rsidRPr="002166D8" w:rsidRDefault="0001203C">
      <w:pPr>
        <w:widowControl w:val="0"/>
        <w:numPr>
          <w:ilvl w:val="0"/>
          <w:numId w:val="54"/>
        </w:numPr>
        <w:tabs>
          <w:tab w:val="left" w:pos="344"/>
          <w:tab w:val="left" w:pos="426"/>
          <w:tab w:val="left" w:pos="709"/>
        </w:tabs>
        <w:autoSpaceDE w:val="0"/>
        <w:autoSpaceDN w:val="0"/>
        <w:ind w:left="284" w:hanging="142"/>
        <w:jc w:val="both"/>
        <w:rPr>
          <w:rFonts w:ascii="Times New Roman" w:hAnsi="Times New Roman"/>
          <w:sz w:val="24"/>
          <w:szCs w:val="24"/>
        </w:rPr>
      </w:pPr>
      <w:r w:rsidRPr="002166D8">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01203C" w:rsidRPr="002166D8" w:rsidRDefault="0001203C" w:rsidP="002166D8">
      <w:pPr>
        <w:widowControl w:val="0"/>
        <w:tabs>
          <w:tab w:val="left" w:pos="426"/>
          <w:tab w:val="left" w:pos="709"/>
        </w:tabs>
        <w:autoSpaceDE w:val="0"/>
        <w:autoSpaceDN w:val="0"/>
        <w:ind w:firstLine="567"/>
        <w:jc w:val="both"/>
        <w:rPr>
          <w:rFonts w:ascii="Times New Roman" w:hAnsi="Times New Roman"/>
          <w:sz w:val="24"/>
          <w:szCs w:val="24"/>
        </w:rPr>
      </w:pPr>
      <w:r w:rsidRPr="002166D8">
        <w:rPr>
          <w:rFonts w:ascii="Times New Roman" w:hAnsi="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РТ.</w:t>
      </w:r>
    </w:p>
    <w:p w:rsidR="0001203C" w:rsidRPr="002166D8" w:rsidRDefault="0001203C" w:rsidP="002166D8">
      <w:pPr>
        <w:widowControl w:val="0"/>
        <w:tabs>
          <w:tab w:val="left" w:pos="426"/>
          <w:tab w:val="left" w:pos="709"/>
        </w:tabs>
        <w:autoSpaceDE w:val="0"/>
        <w:autoSpaceDN w:val="0"/>
        <w:spacing w:before="15"/>
        <w:ind w:firstLine="567"/>
        <w:jc w:val="both"/>
        <w:rPr>
          <w:rFonts w:ascii="Times New Roman" w:hAnsi="Times New Roman"/>
          <w:sz w:val="24"/>
          <w:szCs w:val="24"/>
        </w:rPr>
      </w:pPr>
      <w:r w:rsidRPr="002166D8">
        <w:rPr>
          <w:rFonts w:ascii="Times New Roman" w:hAnsi="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01203C" w:rsidRPr="002166D8" w:rsidRDefault="0001203C" w:rsidP="002166D8">
      <w:pPr>
        <w:widowControl w:val="0"/>
        <w:tabs>
          <w:tab w:val="left" w:pos="426"/>
          <w:tab w:val="left" w:pos="709"/>
        </w:tabs>
        <w:autoSpaceDE w:val="0"/>
        <w:autoSpaceDN w:val="0"/>
        <w:spacing w:before="9"/>
        <w:ind w:firstLine="567"/>
        <w:jc w:val="both"/>
        <w:rPr>
          <w:rFonts w:ascii="Times New Roman" w:hAnsi="Times New Roman"/>
          <w:sz w:val="24"/>
          <w:szCs w:val="24"/>
        </w:rPr>
      </w:pPr>
      <w:r w:rsidRPr="002166D8">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01203C" w:rsidRPr="002166D8" w:rsidRDefault="0001203C" w:rsidP="002166D8">
      <w:pPr>
        <w:widowControl w:val="0"/>
        <w:tabs>
          <w:tab w:val="left" w:pos="426"/>
          <w:tab w:val="left" w:pos="709"/>
        </w:tabs>
        <w:autoSpaceDE w:val="0"/>
        <w:autoSpaceDN w:val="0"/>
        <w:spacing w:before="7"/>
        <w:ind w:firstLine="567"/>
        <w:jc w:val="both"/>
        <w:rPr>
          <w:rFonts w:ascii="Times New Roman" w:hAnsi="Times New Roman"/>
          <w:sz w:val="24"/>
          <w:szCs w:val="24"/>
        </w:rPr>
      </w:pPr>
      <w:r w:rsidRPr="002166D8">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01203C" w:rsidRPr="002166D8" w:rsidRDefault="0001203C" w:rsidP="002166D8">
      <w:pPr>
        <w:widowControl w:val="0"/>
        <w:tabs>
          <w:tab w:val="left" w:pos="426"/>
          <w:tab w:val="left" w:pos="709"/>
        </w:tabs>
        <w:autoSpaceDE w:val="0"/>
        <w:autoSpaceDN w:val="0"/>
        <w:spacing w:before="4"/>
        <w:ind w:firstLine="567"/>
        <w:jc w:val="both"/>
        <w:rPr>
          <w:rFonts w:ascii="Times New Roman" w:hAnsi="Times New Roman"/>
          <w:sz w:val="24"/>
          <w:szCs w:val="24"/>
        </w:rPr>
      </w:pPr>
      <w:r w:rsidRPr="002166D8">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01203C" w:rsidRPr="002166D8" w:rsidRDefault="0001203C" w:rsidP="002166D8">
      <w:pPr>
        <w:widowControl w:val="0"/>
        <w:tabs>
          <w:tab w:val="left" w:pos="426"/>
          <w:tab w:val="left" w:pos="709"/>
        </w:tabs>
        <w:autoSpaceDE w:val="0"/>
        <w:autoSpaceDN w:val="0"/>
        <w:spacing w:before="17"/>
        <w:ind w:firstLine="567"/>
        <w:jc w:val="both"/>
        <w:rPr>
          <w:rFonts w:ascii="Times New Roman" w:hAnsi="Times New Roman"/>
          <w:sz w:val="24"/>
          <w:szCs w:val="24"/>
        </w:rPr>
      </w:pPr>
      <w:r w:rsidRPr="002166D8">
        <w:rPr>
          <w:rFonts w:ascii="Times New Roman" w:hAnsi="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01203C" w:rsidRPr="002166D8" w:rsidRDefault="0001203C" w:rsidP="002166D8">
      <w:pPr>
        <w:widowControl w:val="0"/>
        <w:tabs>
          <w:tab w:val="left" w:pos="426"/>
          <w:tab w:val="left" w:pos="709"/>
        </w:tabs>
        <w:autoSpaceDE w:val="0"/>
        <w:autoSpaceDN w:val="0"/>
        <w:spacing w:before="4"/>
        <w:ind w:firstLine="567"/>
        <w:jc w:val="both"/>
        <w:rPr>
          <w:rFonts w:ascii="Times New Roman" w:hAnsi="Times New Roman"/>
          <w:sz w:val="24"/>
          <w:szCs w:val="24"/>
        </w:rPr>
      </w:pPr>
      <w:r w:rsidRPr="002166D8">
        <w:rPr>
          <w:rFonts w:ascii="Times New Roman" w:hAnsi="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01203C" w:rsidRPr="002166D8" w:rsidRDefault="0001203C" w:rsidP="002166D8">
      <w:pPr>
        <w:widowControl w:val="0"/>
        <w:tabs>
          <w:tab w:val="left" w:pos="426"/>
          <w:tab w:val="left" w:pos="709"/>
        </w:tabs>
        <w:autoSpaceDE w:val="0"/>
        <w:autoSpaceDN w:val="0"/>
        <w:spacing w:before="10"/>
        <w:ind w:firstLine="567"/>
        <w:jc w:val="both"/>
        <w:rPr>
          <w:rFonts w:ascii="Times New Roman" w:hAnsi="Times New Roman"/>
          <w:sz w:val="24"/>
          <w:szCs w:val="24"/>
        </w:rPr>
      </w:pPr>
      <w:r w:rsidRPr="002166D8">
        <w:rPr>
          <w:rFonts w:ascii="Times New Roman" w:hAnsi="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01203C" w:rsidRPr="002166D8" w:rsidRDefault="0001203C" w:rsidP="002166D8">
      <w:pPr>
        <w:widowControl w:val="0"/>
        <w:tabs>
          <w:tab w:val="left" w:pos="426"/>
          <w:tab w:val="left" w:pos="709"/>
        </w:tabs>
        <w:autoSpaceDE w:val="0"/>
        <w:autoSpaceDN w:val="0"/>
        <w:spacing w:before="8"/>
        <w:ind w:firstLine="567"/>
        <w:jc w:val="both"/>
        <w:rPr>
          <w:rFonts w:ascii="Times New Roman" w:hAnsi="Times New Roman"/>
          <w:sz w:val="24"/>
          <w:szCs w:val="24"/>
          <w:lang w:val="en-US"/>
        </w:rPr>
      </w:pPr>
      <w:r w:rsidRPr="002166D8">
        <w:rPr>
          <w:rFonts w:ascii="Times New Roman" w:hAnsi="Times New Roman"/>
          <w:sz w:val="24"/>
          <w:szCs w:val="24"/>
          <w:lang w:val="en-US"/>
        </w:rPr>
        <w:t>Образовательная организация самостоятельно определяет:</w:t>
      </w:r>
    </w:p>
    <w:p w:rsidR="0001203C" w:rsidRPr="002166D8" w:rsidRDefault="0001203C">
      <w:pPr>
        <w:widowControl w:val="0"/>
        <w:numPr>
          <w:ilvl w:val="0"/>
          <w:numId w:val="55"/>
        </w:numPr>
        <w:autoSpaceDE w:val="0"/>
        <w:autoSpaceDN w:val="0"/>
        <w:ind w:left="284" w:hanging="284"/>
        <w:jc w:val="both"/>
        <w:rPr>
          <w:rFonts w:ascii="Times New Roman" w:hAnsi="Times New Roman"/>
          <w:sz w:val="24"/>
          <w:szCs w:val="24"/>
        </w:rPr>
      </w:pPr>
      <w:r w:rsidRPr="002166D8">
        <w:rPr>
          <w:rFonts w:ascii="Times New Roman" w:hAnsi="Times New Roman"/>
          <w:sz w:val="24"/>
          <w:szCs w:val="24"/>
        </w:rPr>
        <w:t>соотношение базовой и стимулирующей частей фонда оплаты труда;</w:t>
      </w:r>
    </w:p>
    <w:p w:rsidR="0001203C" w:rsidRPr="002166D8" w:rsidRDefault="0001203C">
      <w:pPr>
        <w:widowControl w:val="0"/>
        <w:numPr>
          <w:ilvl w:val="0"/>
          <w:numId w:val="55"/>
        </w:numPr>
        <w:autoSpaceDE w:val="0"/>
        <w:autoSpaceDN w:val="0"/>
        <w:ind w:left="284" w:hanging="284"/>
        <w:jc w:val="both"/>
        <w:rPr>
          <w:rFonts w:ascii="Times New Roman" w:hAnsi="Times New Roman"/>
          <w:sz w:val="24"/>
          <w:szCs w:val="24"/>
        </w:rPr>
      </w:pPr>
      <w:r w:rsidRPr="002166D8">
        <w:rPr>
          <w:rFonts w:ascii="Times New Roman" w:hAnsi="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01203C" w:rsidRPr="002166D8" w:rsidRDefault="0001203C">
      <w:pPr>
        <w:widowControl w:val="0"/>
        <w:numPr>
          <w:ilvl w:val="0"/>
          <w:numId w:val="55"/>
        </w:numPr>
        <w:autoSpaceDE w:val="0"/>
        <w:autoSpaceDN w:val="0"/>
        <w:ind w:left="284" w:hanging="284"/>
        <w:jc w:val="both"/>
        <w:rPr>
          <w:rFonts w:ascii="Times New Roman" w:hAnsi="Times New Roman"/>
          <w:sz w:val="24"/>
          <w:szCs w:val="24"/>
        </w:rPr>
      </w:pPr>
      <w:r w:rsidRPr="002166D8">
        <w:rPr>
          <w:rFonts w:ascii="Times New Roman" w:hAnsi="Times New Roman"/>
          <w:sz w:val="24"/>
          <w:szCs w:val="24"/>
        </w:rPr>
        <w:t>соотношение общей и специальной частей внутри базовой части фонда оплаты труда;</w:t>
      </w:r>
    </w:p>
    <w:p w:rsidR="0001203C" w:rsidRPr="002166D8" w:rsidRDefault="0001203C">
      <w:pPr>
        <w:widowControl w:val="0"/>
        <w:numPr>
          <w:ilvl w:val="0"/>
          <w:numId w:val="55"/>
        </w:numPr>
        <w:autoSpaceDE w:val="0"/>
        <w:autoSpaceDN w:val="0"/>
        <w:ind w:left="284" w:hanging="284"/>
        <w:jc w:val="both"/>
        <w:rPr>
          <w:rFonts w:ascii="Times New Roman" w:hAnsi="Times New Roman"/>
          <w:sz w:val="24"/>
          <w:szCs w:val="24"/>
        </w:rPr>
      </w:pPr>
      <w:r w:rsidRPr="002166D8">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01203C" w:rsidRPr="002166D8" w:rsidRDefault="0001203C" w:rsidP="00957B5C">
      <w:pPr>
        <w:widowControl w:val="0"/>
        <w:tabs>
          <w:tab w:val="left" w:pos="426"/>
          <w:tab w:val="left" w:pos="709"/>
        </w:tabs>
        <w:autoSpaceDE w:val="0"/>
        <w:autoSpaceDN w:val="0"/>
        <w:spacing w:before="3"/>
        <w:ind w:firstLine="426"/>
        <w:jc w:val="both"/>
        <w:rPr>
          <w:rFonts w:ascii="Times New Roman" w:hAnsi="Times New Roman"/>
          <w:sz w:val="24"/>
          <w:szCs w:val="24"/>
        </w:rPr>
      </w:pPr>
      <w:r w:rsidRPr="002166D8">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rsidR="0001203C" w:rsidRPr="002166D8" w:rsidRDefault="0001203C" w:rsidP="00957B5C">
      <w:pPr>
        <w:widowControl w:val="0"/>
        <w:tabs>
          <w:tab w:val="left" w:pos="426"/>
          <w:tab w:val="left" w:pos="709"/>
        </w:tabs>
        <w:autoSpaceDE w:val="0"/>
        <w:autoSpaceDN w:val="0"/>
        <w:spacing w:before="5"/>
        <w:ind w:firstLine="426"/>
        <w:jc w:val="both"/>
        <w:rPr>
          <w:rFonts w:ascii="Times New Roman" w:hAnsi="Times New Roman"/>
          <w:sz w:val="24"/>
          <w:szCs w:val="24"/>
        </w:rPr>
      </w:pPr>
      <w:r w:rsidRPr="002166D8">
        <w:rPr>
          <w:rFonts w:ascii="Times New Roman" w:hAnsi="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01203C" w:rsidRPr="002166D8" w:rsidRDefault="0001203C" w:rsidP="00957B5C">
      <w:pPr>
        <w:widowControl w:val="0"/>
        <w:tabs>
          <w:tab w:val="left" w:pos="426"/>
          <w:tab w:val="left" w:pos="709"/>
        </w:tabs>
        <w:autoSpaceDE w:val="0"/>
        <w:autoSpaceDN w:val="0"/>
        <w:spacing w:before="8"/>
        <w:ind w:firstLine="426"/>
        <w:jc w:val="both"/>
        <w:rPr>
          <w:rFonts w:ascii="Times New Roman" w:hAnsi="Times New Roman"/>
          <w:sz w:val="24"/>
          <w:szCs w:val="24"/>
          <w:lang w:val="en-US"/>
        </w:rPr>
      </w:pPr>
      <w:r w:rsidRPr="002166D8">
        <w:rPr>
          <w:rFonts w:ascii="Times New Roman" w:hAnsi="Times New Roman"/>
          <w:sz w:val="24"/>
          <w:szCs w:val="24"/>
          <w:lang w:val="en-US"/>
        </w:rPr>
        <w:t>Взаимодействие осуществляется:</w:t>
      </w:r>
    </w:p>
    <w:p w:rsidR="0001203C" w:rsidRPr="002166D8" w:rsidRDefault="0001203C">
      <w:pPr>
        <w:widowControl w:val="0"/>
        <w:numPr>
          <w:ilvl w:val="0"/>
          <w:numId w:val="56"/>
        </w:numPr>
        <w:autoSpaceDE w:val="0"/>
        <w:autoSpaceDN w:val="0"/>
        <w:ind w:left="284" w:hanging="284"/>
        <w:jc w:val="both"/>
        <w:rPr>
          <w:rFonts w:ascii="Times New Roman" w:hAnsi="Times New Roman"/>
          <w:sz w:val="24"/>
          <w:szCs w:val="24"/>
        </w:rPr>
      </w:pPr>
      <w:r w:rsidRPr="002166D8">
        <w:rPr>
          <w:rFonts w:ascii="Times New Roman" w:hAnsi="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01203C" w:rsidRPr="002166D8" w:rsidRDefault="0001203C">
      <w:pPr>
        <w:widowControl w:val="0"/>
        <w:numPr>
          <w:ilvl w:val="0"/>
          <w:numId w:val="56"/>
        </w:numPr>
        <w:autoSpaceDE w:val="0"/>
        <w:autoSpaceDN w:val="0"/>
        <w:ind w:left="284" w:hanging="284"/>
        <w:jc w:val="both"/>
        <w:rPr>
          <w:rFonts w:ascii="Times New Roman" w:hAnsi="Times New Roman"/>
          <w:sz w:val="24"/>
          <w:szCs w:val="24"/>
        </w:rPr>
      </w:pPr>
      <w:r w:rsidRPr="002166D8">
        <w:rPr>
          <w:rFonts w:ascii="Times New Roman" w:hAnsi="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01203C" w:rsidRPr="002166D8" w:rsidRDefault="0001203C" w:rsidP="002166D8">
      <w:pPr>
        <w:widowControl w:val="0"/>
        <w:tabs>
          <w:tab w:val="left" w:pos="426"/>
          <w:tab w:val="left" w:pos="709"/>
        </w:tabs>
        <w:autoSpaceDE w:val="0"/>
        <w:autoSpaceDN w:val="0"/>
        <w:spacing w:before="2"/>
        <w:ind w:firstLine="567"/>
        <w:jc w:val="both"/>
        <w:rPr>
          <w:rFonts w:ascii="Times New Roman" w:hAnsi="Times New Roman"/>
          <w:sz w:val="24"/>
          <w:szCs w:val="24"/>
        </w:rPr>
      </w:pPr>
      <w:r>
        <w:rPr>
          <w:rFonts w:ascii="Times New Roman" w:hAnsi="Times New Roman"/>
          <w:sz w:val="24"/>
          <w:szCs w:val="24"/>
        </w:rPr>
        <w:t>К</w:t>
      </w:r>
      <w:r w:rsidRPr="002166D8">
        <w:rPr>
          <w:rFonts w:ascii="Times New Roman" w:hAnsi="Times New Roman"/>
          <w:sz w:val="24"/>
          <w:szCs w:val="24"/>
        </w:rPr>
        <w:t>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01203C" w:rsidRPr="002166D8" w:rsidRDefault="0001203C" w:rsidP="002166D8">
      <w:pPr>
        <w:widowControl w:val="0"/>
        <w:tabs>
          <w:tab w:val="left" w:pos="426"/>
          <w:tab w:val="left" w:pos="709"/>
        </w:tabs>
        <w:autoSpaceDE w:val="0"/>
        <w:autoSpaceDN w:val="0"/>
        <w:spacing w:before="3"/>
        <w:ind w:firstLine="567"/>
        <w:jc w:val="both"/>
        <w:rPr>
          <w:rFonts w:ascii="Times New Roman" w:hAnsi="Times New Roman"/>
          <w:sz w:val="24"/>
          <w:szCs w:val="24"/>
        </w:rPr>
      </w:pPr>
      <w:r w:rsidRPr="002166D8">
        <w:rPr>
          <w:rFonts w:ascii="Times New Roman" w:hAnsi="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01203C" w:rsidRPr="002166D8" w:rsidRDefault="0001203C" w:rsidP="002166D8">
      <w:pPr>
        <w:widowControl w:val="0"/>
        <w:tabs>
          <w:tab w:val="left" w:pos="426"/>
          <w:tab w:val="left" w:pos="709"/>
        </w:tabs>
        <w:autoSpaceDE w:val="0"/>
        <w:autoSpaceDN w:val="0"/>
        <w:spacing w:before="11"/>
        <w:ind w:firstLine="567"/>
        <w:jc w:val="both"/>
        <w:rPr>
          <w:rFonts w:ascii="Times New Roman" w:hAnsi="Times New Roman"/>
          <w:sz w:val="24"/>
          <w:szCs w:val="24"/>
        </w:rPr>
      </w:pPr>
      <w:r w:rsidRPr="002166D8">
        <w:rPr>
          <w:rFonts w:ascii="Times New Roman" w:hAnsi="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01203C" w:rsidRPr="002166D8" w:rsidRDefault="0001203C" w:rsidP="002166D8">
      <w:pPr>
        <w:widowControl w:val="0"/>
        <w:tabs>
          <w:tab w:val="left" w:pos="426"/>
          <w:tab w:val="left" w:pos="709"/>
        </w:tabs>
        <w:autoSpaceDE w:val="0"/>
        <w:autoSpaceDN w:val="0"/>
        <w:spacing w:before="4"/>
        <w:ind w:firstLine="567"/>
        <w:jc w:val="both"/>
        <w:rPr>
          <w:rFonts w:ascii="Times New Roman" w:hAnsi="Times New Roman"/>
          <w:sz w:val="24"/>
          <w:szCs w:val="24"/>
        </w:rPr>
      </w:pPr>
      <w:r w:rsidRPr="002166D8">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01203C" w:rsidRPr="0094015D" w:rsidRDefault="0001203C" w:rsidP="00BE7BD1">
      <w:pPr>
        <w:ind w:firstLine="284"/>
        <w:jc w:val="both"/>
        <w:rPr>
          <w:rFonts w:ascii="Times New Roman" w:hAnsi="Times New Roman"/>
          <w:color w:val="FF0000"/>
          <w:sz w:val="24"/>
          <w:szCs w:val="24"/>
        </w:rPr>
      </w:pPr>
    </w:p>
    <w:p w:rsidR="0001203C" w:rsidRPr="00D536EA" w:rsidRDefault="0001203C" w:rsidP="00D536EA">
      <w:pPr>
        <w:pStyle w:val="3"/>
        <w:jc w:val="center"/>
        <w:rPr>
          <w:rFonts w:ascii="Times New Roman" w:hAnsi="Times New Roman" w:cs="Times New Roman"/>
          <w:b/>
          <w:bCs/>
          <w:sz w:val="24"/>
          <w:szCs w:val="24"/>
        </w:rPr>
      </w:pPr>
      <w:bookmarkStart w:id="46" w:name="_Toc110329879"/>
      <w:r w:rsidRPr="00D536EA">
        <w:rPr>
          <w:rFonts w:ascii="Times New Roman" w:hAnsi="Times New Roman" w:cs="Times New Roman"/>
          <w:b/>
          <w:bCs/>
          <w:sz w:val="24"/>
          <w:szCs w:val="24"/>
        </w:rPr>
        <w:t>3.5.4. Информационно-методические условия реализации программы НОО</w:t>
      </w:r>
      <w:bookmarkEnd w:id="46"/>
    </w:p>
    <w:p w:rsidR="0001203C" w:rsidRPr="000F4AB5" w:rsidRDefault="0001203C" w:rsidP="000F4AB5">
      <w:pPr>
        <w:jc w:val="center"/>
        <w:rPr>
          <w:rFonts w:ascii="Times New Roman" w:hAnsi="Times New Roman"/>
          <w:b/>
          <w:bCs/>
          <w:sz w:val="24"/>
          <w:szCs w:val="24"/>
        </w:rPr>
      </w:pPr>
      <w:r w:rsidRPr="000F4AB5">
        <w:rPr>
          <w:rFonts w:ascii="Times New Roman" w:hAnsi="Times New Roman"/>
          <w:b/>
          <w:bCs/>
          <w:sz w:val="24"/>
          <w:szCs w:val="24"/>
        </w:rPr>
        <w:t>Информационно-образовательная среда как условие реализации программы начального общего образования</w:t>
      </w:r>
    </w:p>
    <w:p w:rsidR="0001203C" w:rsidRPr="00C7609D" w:rsidRDefault="0001203C" w:rsidP="00F043DA">
      <w:pPr>
        <w:pStyle w:val="af1"/>
        <w:tabs>
          <w:tab w:val="left" w:pos="426"/>
          <w:tab w:val="left" w:pos="709"/>
        </w:tabs>
        <w:spacing w:before="69"/>
        <w:ind w:left="0" w:right="0" w:firstLine="426"/>
        <w:rPr>
          <w:sz w:val="24"/>
          <w:szCs w:val="24"/>
        </w:rPr>
      </w:pPr>
      <w:r w:rsidRPr="00C7609D">
        <w:rPr>
          <w:sz w:val="24"/>
          <w:szCs w:val="24"/>
        </w:rPr>
        <w:t>Информационно-методические условия реализация основной образовательной программы начального общего образования МБОУ «</w:t>
      </w:r>
      <w:r>
        <w:rPr>
          <w:sz w:val="24"/>
          <w:szCs w:val="24"/>
        </w:rPr>
        <w:t xml:space="preserve">Черемшанская </w:t>
      </w:r>
      <w:r w:rsidRPr="00C7609D">
        <w:rPr>
          <w:sz w:val="24"/>
          <w:szCs w:val="24"/>
        </w:rPr>
        <w:t>СОШ</w:t>
      </w:r>
      <w:r>
        <w:rPr>
          <w:sz w:val="24"/>
          <w:szCs w:val="24"/>
        </w:rPr>
        <w:t xml:space="preserve"> №2 имени С. А. Ларионова</w:t>
      </w:r>
      <w:r w:rsidRPr="00C7609D">
        <w:rPr>
          <w:sz w:val="24"/>
          <w:szCs w:val="24"/>
        </w:rPr>
        <w:t>» обеспечины современной информационно-образовательной средой.</w:t>
      </w:r>
    </w:p>
    <w:p w:rsidR="0001203C" w:rsidRPr="00C7609D" w:rsidRDefault="0001203C" w:rsidP="00F043DA">
      <w:pPr>
        <w:pStyle w:val="af1"/>
        <w:tabs>
          <w:tab w:val="left" w:pos="426"/>
          <w:tab w:val="left" w:pos="709"/>
        </w:tabs>
        <w:ind w:left="0" w:right="0" w:firstLine="426"/>
        <w:rPr>
          <w:sz w:val="24"/>
          <w:szCs w:val="24"/>
        </w:rPr>
      </w:pPr>
      <w:r w:rsidRPr="00C7609D">
        <w:rPr>
          <w:sz w:val="24"/>
          <w:szCs w:val="24"/>
        </w:rPr>
        <w:t xml:space="preserve">Под </w:t>
      </w:r>
      <w:r w:rsidRPr="00C7609D">
        <w:rPr>
          <w:b/>
          <w:sz w:val="24"/>
          <w:szCs w:val="24"/>
        </w:rPr>
        <w:t xml:space="preserve">информационно-образовательной средой </w:t>
      </w:r>
      <w:r w:rsidRPr="00C7609D">
        <w:rPr>
          <w:sz w:val="24"/>
          <w:szCs w:val="24"/>
        </w:rPr>
        <w:t>(</w:t>
      </w:r>
      <w:r w:rsidRPr="00C7609D">
        <w:rPr>
          <w:b/>
          <w:sz w:val="24"/>
          <w:szCs w:val="24"/>
        </w:rPr>
        <w:t>ИОС</w:t>
      </w:r>
      <w:r w:rsidRPr="00C7609D">
        <w:rPr>
          <w:sz w:val="24"/>
          <w:szCs w:val="24"/>
        </w:rP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01203C" w:rsidRPr="00C7609D" w:rsidRDefault="0001203C" w:rsidP="00F043DA">
      <w:pPr>
        <w:tabs>
          <w:tab w:val="left" w:pos="426"/>
          <w:tab w:val="left" w:pos="709"/>
        </w:tabs>
        <w:spacing w:before="6"/>
        <w:ind w:firstLine="426"/>
        <w:jc w:val="both"/>
        <w:rPr>
          <w:rFonts w:ascii="Times New Roman" w:hAnsi="Times New Roman"/>
          <w:b/>
          <w:sz w:val="24"/>
          <w:szCs w:val="24"/>
        </w:rPr>
      </w:pPr>
      <w:r w:rsidRPr="00C7609D">
        <w:rPr>
          <w:rFonts w:ascii="Times New Roman" w:hAnsi="Times New Roman"/>
          <w:b/>
          <w:sz w:val="24"/>
          <w:szCs w:val="24"/>
        </w:rPr>
        <w:t>Основными компонентами ИОС являются:</w:t>
      </w:r>
    </w:p>
    <w:p w:rsidR="0001203C" w:rsidRPr="00C7609D" w:rsidRDefault="0001203C">
      <w:pPr>
        <w:pStyle w:val="a3"/>
        <w:widowControl w:val="0"/>
        <w:numPr>
          <w:ilvl w:val="3"/>
          <w:numId w:val="58"/>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учебно-методические комплекты по учебным предметам на языках обучения, определённых учредителем образовательной организации;</w:t>
      </w:r>
    </w:p>
    <w:p w:rsidR="0001203C" w:rsidRPr="00C7609D" w:rsidRDefault="0001203C">
      <w:pPr>
        <w:pStyle w:val="a3"/>
        <w:widowControl w:val="0"/>
        <w:numPr>
          <w:ilvl w:val="3"/>
          <w:numId w:val="58"/>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01203C" w:rsidRPr="00C7609D" w:rsidRDefault="0001203C">
      <w:pPr>
        <w:pStyle w:val="a3"/>
        <w:widowControl w:val="0"/>
        <w:numPr>
          <w:ilvl w:val="3"/>
          <w:numId w:val="58"/>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01203C" w:rsidRDefault="0001203C" w:rsidP="00F40AF3">
      <w:pPr>
        <w:pStyle w:val="af1"/>
        <w:tabs>
          <w:tab w:val="left" w:pos="426"/>
          <w:tab w:val="left" w:pos="709"/>
        </w:tabs>
        <w:ind w:firstLine="426"/>
      </w:pPr>
      <w:r w:rsidRPr="00C7609D">
        <w:rPr>
          <w:sz w:val="24"/>
          <w:szCs w:val="24"/>
        </w:rPr>
        <w:t>В МБОУ «</w:t>
      </w:r>
      <w:r>
        <w:rPr>
          <w:sz w:val="24"/>
          <w:szCs w:val="24"/>
        </w:rPr>
        <w:t xml:space="preserve">Черемшанская </w:t>
      </w:r>
      <w:r w:rsidRPr="00C7609D">
        <w:rPr>
          <w:sz w:val="24"/>
          <w:szCs w:val="24"/>
        </w:rPr>
        <w:t>СОШ</w:t>
      </w:r>
      <w:r>
        <w:rPr>
          <w:sz w:val="24"/>
          <w:szCs w:val="24"/>
        </w:rPr>
        <w:t xml:space="preserve"> №2 имени С. А. Ларионова</w:t>
      </w:r>
      <w:r w:rsidRPr="00C7609D">
        <w:rPr>
          <w:sz w:val="24"/>
          <w:szCs w:val="24"/>
        </w:rPr>
        <w:t>» применяются информационно-коммуникационные технологии (ИКТ), в том числе с использованием электронных образовательных ресурсов и ресурсов  Интернета</w:t>
      </w:r>
      <w:r>
        <w:rPr>
          <w:sz w:val="24"/>
          <w:szCs w:val="24"/>
        </w:rPr>
        <w:t>.</w:t>
      </w:r>
      <w:r w:rsidRPr="005A060E">
        <w:t xml:space="preserve"> </w:t>
      </w:r>
      <w:r w:rsidRPr="005A060E">
        <w:rPr>
          <w:sz w:val="24"/>
          <w:szCs w:val="24"/>
        </w:rPr>
        <w:t xml:space="preserve">В </w:t>
      </w:r>
      <w:r>
        <w:rPr>
          <w:sz w:val="24"/>
          <w:szCs w:val="24"/>
        </w:rPr>
        <w:t xml:space="preserve">школе </w:t>
      </w:r>
      <w:r w:rsidRPr="005A060E">
        <w:rPr>
          <w:sz w:val="24"/>
          <w:szCs w:val="24"/>
        </w:rPr>
        <w:t>создано единое информационное пространство на основе организации электронного документооборота, использования «</w:t>
      </w:r>
      <w:r>
        <w:rPr>
          <w:sz w:val="24"/>
          <w:szCs w:val="24"/>
        </w:rPr>
        <w:t>Электронное о</w:t>
      </w:r>
      <w:r w:rsidRPr="005A060E">
        <w:rPr>
          <w:sz w:val="24"/>
          <w:szCs w:val="24"/>
        </w:rPr>
        <w:t>бразование</w:t>
      </w:r>
      <w:r>
        <w:rPr>
          <w:sz w:val="24"/>
          <w:szCs w:val="24"/>
        </w:rPr>
        <w:t xml:space="preserve"> РТ</w:t>
      </w:r>
      <w:r w:rsidRPr="005A060E">
        <w:rPr>
          <w:sz w:val="24"/>
          <w:szCs w:val="24"/>
        </w:rPr>
        <w:t>»</w:t>
      </w:r>
      <w:r>
        <w:rPr>
          <w:sz w:val="24"/>
          <w:szCs w:val="24"/>
        </w:rPr>
        <w:t>, в котором органи</w:t>
      </w:r>
      <w:r w:rsidRPr="005A060E">
        <w:rPr>
          <w:sz w:val="24"/>
          <w:szCs w:val="24"/>
        </w:rPr>
        <w:t>зовано взаимодействие всех участников образовательных отношений через электронный журнал/дневник, форум, почту, доску объявлений и</w:t>
      </w:r>
      <w:r>
        <w:rPr>
          <w:sz w:val="24"/>
          <w:szCs w:val="24"/>
        </w:rPr>
        <w:t xml:space="preserve"> </w:t>
      </w:r>
      <w:r w:rsidRPr="005A060E">
        <w:rPr>
          <w:sz w:val="24"/>
          <w:szCs w:val="24"/>
        </w:rPr>
        <w:t>др</w:t>
      </w:r>
      <w:r>
        <w:rPr>
          <w:sz w:val="24"/>
          <w:szCs w:val="24"/>
        </w:rPr>
        <w:t>.</w:t>
      </w:r>
      <w:r w:rsidRPr="00F40AF3">
        <w:t xml:space="preserve"> </w:t>
      </w:r>
    </w:p>
    <w:p w:rsidR="0001203C" w:rsidRPr="00C7609D" w:rsidRDefault="0001203C" w:rsidP="00F40AF3">
      <w:pPr>
        <w:pStyle w:val="af1"/>
        <w:tabs>
          <w:tab w:val="left" w:pos="426"/>
          <w:tab w:val="left" w:pos="709"/>
        </w:tabs>
        <w:ind w:firstLine="426"/>
        <w:rPr>
          <w:sz w:val="24"/>
          <w:szCs w:val="24"/>
        </w:rPr>
      </w:pPr>
      <w:r w:rsidRPr="00F40AF3">
        <w:rPr>
          <w:sz w:val="24"/>
          <w:szCs w:val="24"/>
        </w:rPr>
        <w:t xml:space="preserve">В </w:t>
      </w:r>
      <w:r>
        <w:rPr>
          <w:sz w:val="24"/>
          <w:szCs w:val="24"/>
        </w:rPr>
        <w:t>школе</w:t>
      </w:r>
      <w:r w:rsidRPr="00F40AF3">
        <w:rPr>
          <w:sz w:val="24"/>
          <w:szCs w:val="24"/>
        </w:rPr>
        <w:t xml:space="preserve"> создан и действует официальный сайт (</w:t>
      </w:r>
      <w:hyperlink r:id="rId10" w:history="1">
        <w:r w:rsidRPr="004E4C33">
          <w:rPr>
            <w:rStyle w:val="af4"/>
            <w:sz w:val="24"/>
            <w:szCs w:val="24"/>
          </w:rPr>
          <w:t>https://edu.tatar.ru/cheremshan/kutema/sch</w:t>
        </w:r>
      </w:hyperlink>
      <w:r>
        <w:rPr>
          <w:sz w:val="24"/>
          <w:szCs w:val="24"/>
        </w:rPr>
        <w:t xml:space="preserve"> </w:t>
      </w:r>
      <w:r w:rsidRPr="00F40AF3">
        <w:rPr>
          <w:sz w:val="24"/>
          <w:szCs w:val="24"/>
        </w:rPr>
        <w:t>, который</w:t>
      </w:r>
      <w:r>
        <w:rPr>
          <w:sz w:val="24"/>
          <w:szCs w:val="24"/>
        </w:rPr>
        <w:t xml:space="preserve"> </w:t>
      </w:r>
      <w:r w:rsidRPr="00F40AF3">
        <w:rPr>
          <w:sz w:val="24"/>
          <w:szCs w:val="24"/>
        </w:rPr>
        <w:t>обновляется не позднее 10 дней с момента актуализации информации. На сайте</w:t>
      </w:r>
      <w:r>
        <w:rPr>
          <w:sz w:val="24"/>
          <w:szCs w:val="24"/>
        </w:rPr>
        <w:t xml:space="preserve"> </w:t>
      </w:r>
      <w:r w:rsidRPr="00F40AF3">
        <w:rPr>
          <w:sz w:val="24"/>
          <w:szCs w:val="24"/>
        </w:rPr>
        <w:t>своевременно выкладывается актуальная информация о деятельности гимназии, ежегодно</w:t>
      </w:r>
      <w:r>
        <w:rPr>
          <w:sz w:val="24"/>
          <w:szCs w:val="24"/>
        </w:rPr>
        <w:t xml:space="preserve"> </w:t>
      </w:r>
      <w:r w:rsidRPr="00F40AF3">
        <w:rPr>
          <w:sz w:val="24"/>
          <w:szCs w:val="24"/>
        </w:rPr>
        <w:t>размещается Отчет о результатах самообследования деятельности.</w:t>
      </w:r>
    </w:p>
    <w:p w:rsidR="0001203C" w:rsidRPr="00C7609D" w:rsidRDefault="0001203C" w:rsidP="00F043DA">
      <w:pPr>
        <w:tabs>
          <w:tab w:val="left" w:pos="426"/>
          <w:tab w:val="left" w:pos="709"/>
        </w:tabs>
        <w:ind w:firstLine="426"/>
        <w:jc w:val="both"/>
        <w:rPr>
          <w:rFonts w:ascii="Times New Roman" w:hAnsi="Times New Roman"/>
          <w:b/>
          <w:sz w:val="24"/>
          <w:szCs w:val="24"/>
        </w:rPr>
      </w:pPr>
      <w:r w:rsidRPr="00C7609D">
        <w:rPr>
          <w:rFonts w:ascii="Times New Roman" w:hAnsi="Times New Roman"/>
          <w:b/>
          <w:sz w:val="24"/>
          <w:szCs w:val="24"/>
        </w:rPr>
        <w:t>Информационно-коммуникационные средства и технологии</w:t>
      </w:r>
    </w:p>
    <w:p w:rsidR="0001203C" w:rsidRPr="00C7609D" w:rsidRDefault="0001203C" w:rsidP="00F043DA">
      <w:pPr>
        <w:pStyle w:val="af1"/>
        <w:tabs>
          <w:tab w:val="left" w:pos="426"/>
          <w:tab w:val="left" w:pos="709"/>
        </w:tabs>
        <w:ind w:left="0" w:right="0" w:firstLine="426"/>
        <w:rPr>
          <w:sz w:val="24"/>
          <w:szCs w:val="24"/>
        </w:rPr>
      </w:pPr>
      <w:r w:rsidRPr="00C7609D">
        <w:rPr>
          <w:sz w:val="24"/>
          <w:szCs w:val="24"/>
        </w:rPr>
        <w:t>обеспечивают:</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достижение личностных, предметных и метапредметных результатов обучения при реализации требований ФГОС НОО;</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формирование функциональной грамотности;</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доступ к учебным планам, рабочим программам учебных предметов, курсов внеурочной деятельности;</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включение обучающихся в проектно-конструкторскую и поисково-исследовательскую деятельность;</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проведение наблюдений и опытов, в том числе с использованием специального и цифрового оборудования;</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фиксацию и хранение информации о ходе образовательного процесса;</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01203C" w:rsidRPr="00C7609D" w:rsidRDefault="0001203C">
      <w:pPr>
        <w:pStyle w:val="a3"/>
        <w:widowControl w:val="0"/>
        <w:numPr>
          <w:ilvl w:val="3"/>
          <w:numId w:val="57"/>
        </w:numPr>
        <w:autoSpaceDE w:val="0"/>
        <w:autoSpaceDN w:val="0"/>
        <w:ind w:left="284" w:hanging="284"/>
        <w:contextualSpacing w:val="0"/>
        <w:jc w:val="both"/>
        <w:rPr>
          <w:rFonts w:ascii="Times New Roman" w:hAnsi="Times New Roman"/>
          <w:sz w:val="24"/>
          <w:szCs w:val="24"/>
        </w:rPr>
      </w:pPr>
      <w:r w:rsidRPr="00C7609D">
        <w:rPr>
          <w:rFonts w:ascii="Times New Roman" w:hAnsi="Times New Roman"/>
          <w:sz w:val="24"/>
          <w:szCs w:val="24"/>
        </w:rPr>
        <w:t>формирование и хранение электронного портфолио обучающегося.</w:t>
      </w:r>
    </w:p>
    <w:p w:rsidR="0001203C" w:rsidRDefault="0001203C" w:rsidP="00F043DA">
      <w:pPr>
        <w:pStyle w:val="af1"/>
        <w:tabs>
          <w:tab w:val="left" w:pos="426"/>
          <w:tab w:val="left" w:pos="709"/>
        </w:tabs>
        <w:ind w:left="0" w:right="0" w:firstLine="426"/>
        <w:rPr>
          <w:sz w:val="24"/>
          <w:szCs w:val="24"/>
        </w:rPr>
      </w:pPr>
      <w:r w:rsidRPr="00C7609D">
        <w:rPr>
          <w:sz w:val="24"/>
          <w:szCs w:val="24"/>
        </w:rP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r>
        <w:rPr>
          <w:sz w:val="24"/>
          <w:szCs w:val="24"/>
        </w:rPr>
        <w:t xml:space="preserve"> </w:t>
      </w:r>
    </w:p>
    <w:p w:rsidR="0001203C" w:rsidRDefault="0001203C" w:rsidP="00F043DA">
      <w:pPr>
        <w:pStyle w:val="af1"/>
        <w:tabs>
          <w:tab w:val="left" w:pos="426"/>
          <w:tab w:val="left" w:pos="709"/>
        </w:tabs>
        <w:ind w:left="0" w:right="0" w:firstLine="426"/>
        <w:rPr>
          <w:sz w:val="24"/>
          <w:szCs w:val="24"/>
        </w:rPr>
      </w:pPr>
      <w:r w:rsidRPr="00BC639C">
        <w:rPr>
          <w:sz w:val="24"/>
          <w:szCs w:val="24"/>
        </w:rPr>
        <w:t xml:space="preserve">Характеристика информационно-образовательной среды по направлениям: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392"/>
        <w:gridCol w:w="2464"/>
        <w:gridCol w:w="2464"/>
      </w:tblGrid>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Компоненты информационнообразовательной среды</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Наличие компонентов информационно-образовательной среды</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Сроки создания условий в соответствии с требованиями ФГОС (в случае полного или частично отсутствия обеспеченности)</w:t>
            </w:r>
          </w:p>
        </w:tc>
      </w:tr>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1</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В наличии</w:t>
            </w:r>
          </w:p>
        </w:tc>
        <w:tc>
          <w:tcPr>
            <w:tcW w:w="2464" w:type="dxa"/>
          </w:tcPr>
          <w:p w:rsidR="0001203C" w:rsidRPr="00546075" w:rsidRDefault="0001203C" w:rsidP="00546075">
            <w:pPr>
              <w:pStyle w:val="af1"/>
              <w:tabs>
                <w:tab w:val="left" w:pos="426"/>
                <w:tab w:val="left" w:pos="709"/>
              </w:tabs>
              <w:ind w:left="0" w:right="0" w:firstLine="0"/>
              <w:rPr>
                <w:sz w:val="24"/>
                <w:szCs w:val="24"/>
              </w:rPr>
            </w:pPr>
          </w:p>
        </w:tc>
      </w:tr>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2</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В наличии</w:t>
            </w:r>
          </w:p>
        </w:tc>
        <w:tc>
          <w:tcPr>
            <w:tcW w:w="2464" w:type="dxa"/>
          </w:tcPr>
          <w:p w:rsidR="0001203C" w:rsidRPr="00546075" w:rsidRDefault="0001203C" w:rsidP="00546075">
            <w:pPr>
              <w:pStyle w:val="af1"/>
              <w:tabs>
                <w:tab w:val="left" w:pos="426"/>
                <w:tab w:val="left" w:pos="709"/>
              </w:tabs>
              <w:ind w:left="0" w:right="0" w:firstLine="0"/>
              <w:rPr>
                <w:sz w:val="24"/>
                <w:szCs w:val="24"/>
              </w:rPr>
            </w:pPr>
          </w:p>
        </w:tc>
      </w:tr>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3</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Фонд дополнительной литературы художественной и научно - популярной, справочно - библиографических, периодических изданий</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В наличии</w:t>
            </w:r>
          </w:p>
        </w:tc>
        <w:tc>
          <w:tcPr>
            <w:tcW w:w="2464" w:type="dxa"/>
          </w:tcPr>
          <w:p w:rsidR="0001203C" w:rsidRPr="00546075" w:rsidRDefault="0001203C" w:rsidP="00546075">
            <w:pPr>
              <w:pStyle w:val="af1"/>
              <w:tabs>
                <w:tab w:val="left" w:pos="426"/>
                <w:tab w:val="left" w:pos="709"/>
              </w:tabs>
              <w:ind w:left="0" w:right="0" w:firstLine="0"/>
              <w:rPr>
                <w:sz w:val="24"/>
                <w:szCs w:val="24"/>
              </w:rPr>
            </w:pPr>
          </w:p>
        </w:tc>
      </w:tr>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4</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Учебно -наглядные пособия (средства обучения):</w:t>
            </w:r>
          </w:p>
          <w:p w:rsidR="0001203C" w:rsidRPr="00546075" w:rsidRDefault="0001203C" w:rsidP="00546075">
            <w:pPr>
              <w:pStyle w:val="af1"/>
              <w:tabs>
                <w:tab w:val="left" w:pos="426"/>
                <w:tab w:val="left" w:pos="709"/>
              </w:tabs>
              <w:ind w:left="0" w:right="0" w:firstLine="0"/>
              <w:rPr>
                <w:sz w:val="24"/>
                <w:szCs w:val="24"/>
              </w:rPr>
            </w:pPr>
            <w:r w:rsidRPr="00546075">
              <w:rPr>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01203C" w:rsidRPr="00546075" w:rsidRDefault="0001203C" w:rsidP="00546075">
            <w:pPr>
              <w:pStyle w:val="af1"/>
              <w:tabs>
                <w:tab w:val="left" w:pos="426"/>
                <w:tab w:val="left" w:pos="709"/>
              </w:tabs>
              <w:ind w:left="0" w:right="0" w:firstLine="0"/>
              <w:rPr>
                <w:sz w:val="24"/>
                <w:szCs w:val="24"/>
              </w:rPr>
            </w:pPr>
            <w:r w:rsidRPr="00546075">
              <w:rPr>
                <w:sz w:val="24"/>
                <w:szCs w:val="24"/>
              </w:rPr>
              <w:t xml:space="preserve"> -модели разных видов;</w:t>
            </w:r>
          </w:p>
          <w:p w:rsidR="0001203C" w:rsidRPr="00546075" w:rsidRDefault="0001203C" w:rsidP="00546075">
            <w:pPr>
              <w:pStyle w:val="af1"/>
              <w:tabs>
                <w:tab w:val="left" w:pos="426"/>
                <w:tab w:val="left" w:pos="709"/>
              </w:tabs>
              <w:ind w:left="0" w:right="0" w:firstLine="0"/>
              <w:rPr>
                <w:sz w:val="24"/>
                <w:szCs w:val="24"/>
              </w:rPr>
            </w:pPr>
            <w:r w:rsidRPr="00546075">
              <w:rPr>
                <w:sz w:val="24"/>
                <w:szCs w:val="24"/>
              </w:rPr>
              <w:t xml:space="preserve"> -печатные средства (демонстрационные: таблицы, репродукции портретов и картин, альбомы изобразительного материала и др.;</w:t>
            </w:r>
          </w:p>
          <w:p w:rsidR="0001203C" w:rsidRPr="00546075" w:rsidRDefault="0001203C" w:rsidP="00546075">
            <w:pPr>
              <w:pStyle w:val="af1"/>
              <w:tabs>
                <w:tab w:val="left" w:pos="426"/>
                <w:tab w:val="left" w:pos="709"/>
              </w:tabs>
              <w:ind w:left="0" w:right="0" w:firstLine="0"/>
              <w:rPr>
                <w:sz w:val="24"/>
                <w:szCs w:val="24"/>
              </w:rPr>
            </w:pPr>
            <w:r w:rsidRPr="00546075">
              <w:rPr>
                <w:sz w:val="24"/>
                <w:szCs w:val="24"/>
              </w:rPr>
              <w:t xml:space="preserve"> раздаточные: дидактические карточки, пакеты-комплекты документальных материалов и др.); -экранно-звуковые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 )</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В наличии</w:t>
            </w:r>
          </w:p>
        </w:tc>
        <w:tc>
          <w:tcPr>
            <w:tcW w:w="2464" w:type="dxa"/>
          </w:tcPr>
          <w:p w:rsidR="0001203C" w:rsidRPr="00546075" w:rsidRDefault="0001203C" w:rsidP="00546075">
            <w:pPr>
              <w:pStyle w:val="af1"/>
              <w:tabs>
                <w:tab w:val="left" w:pos="426"/>
                <w:tab w:val="left" w:pos="709"/>
              </w:tabs>
              <w:ind w:left="0" w:right="0" w:firstLine="0"/>
              <w:rPr>
                <w:sz w:val="24"/>
                <w:szCs w:val="24"/>
              </w:rPr>
            </w:pPr>
          </w:p>
        </w:tc>
      </w:tr>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5</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Информационно -образовательные ресурсы Интернета (обеспечен доступ для всех участников образовательного процесса)</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имеется</w:t>
            </w:r>
          </w:p>
        </w:tc>
        <w:tc>
          <w:tcPr>
            <w:tcW w:w="2464" w:type="dxa"/>
          </w:tcPr>
          <w:p w:rsidR="0001203C" w:rsidRPr="00546075" w:rsidRDefault="0001203C" w:rsidP="00546075">
            <w:pPr>
              <w:pStyle w:val="af1"/>
              <w:tabs>
                <w:tab w:val="left" w:pos="426"/>
                <w:tab w:val="left" w:pos="709"/>
              </w:tabs>
              <w:ind w:left="0" w:right="0" w:firstLine="0"/>
              <w:rPr>
                <w:sz w:val="24"/>
                <w:szCs w:val="24"/>
              </w:rPr>
            </w:pPr>
          </w:p>
        </w:tc>
      </w:tr>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6</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Информационно - телекоммуникационная инфраструктура</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имеется</w:t>
            </w:r>
          </w:p>
        </w:tc>
        <w:tc>
          <w:tcPr>
            <w:tcW w:w="2464" w:type="dxa"/>
          </w:tcPr>
          <w:p w:rsidR="0001203C" w:rsidRPr="00546075" w:rsidRDefault="0001203C" w:rsidP="00546075">
            <w:pPr>
              <w:pStyle w:val="af1"/>
              <w:tabs>
                <w:tab w:val="left" w:pos="426"/>
                <w:tab w:val="left" w:pos="709"/>
              </w:tabs>
              <w:ind w:left="0" w:right="0" w:firstLine="0"/>
              <w:rPr>
                <w:sz w:val="24"/>
                <w:szCs w:val="24"/>
              </w:rPr>
            </w:pPr>
          </w:p>
        </w:tc>
      </w:tr>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7</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Технические средства, обеспечивающие функционирование информационно-образовательной среды</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имеются</w:t>
            </w:r>
          </w:p>
        </w:tc>
        <w:tc>
          <w:tcPr>
            <w:tcW w:w="2464" w:type="dxa"/>
          </w:tcPr>
          <w:p w:rsidR="0001203C" w:rsidRPr="00546075" w:rsidRDefault="0001203C" w:rsidP="00546075">
            <w:pPr>
              <w:pStyle w:val="af1"/>
              <w:tabs>
                <w:tab w:val="left" w:pos="426"/>
                <w:tab w:val="left" w:pos="709"/>
              </w:tabs>
              <w:ind w:left="0" w:right="0" w:firstLine="0"/>
              <w:rPr>
                <w:sz w:val="24"/>
                <w:szCs w:val="24"/>
              </w:rPr>
            </w:pPr>
          </w:p>
        </w:tc>
      </w:tr>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8</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Программные инструменты, обеспечивающие функционирование информационно-образовательной среды</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имеются</w:t>
            </w:r>
          </w:p>
        </w:tc>
        <w:tc>
          <w:tcPr>
            <w:tcW w:w="2464" w:type="dxa"/>
          </w:tcPr>
          <w:p w:rsidR="0001203C" w:rsidRPr="00546075" w:rsidRDefault="0001203C" w:rsidP="00546075">
            <w:pPr>
              <w:pStyle w:val="af1"/>
              <w:tabs>
                <w:tab w:val="left" w:pos="426"/>
                <w:tab w:val="left" w:pos="709"/>
              </w:tabs>
              <w:ind w:left="0" w:right="0" w:firstLine="0"/>
              <w:rPr>
                <w:sz w:val="24"/>
                <w:szCs w:val="24"/>
              </w:rPr>
            </w:pPr>
          </w:p>
        </w:tc>
      </w:tr>
      <w:tr w:rsidR="0001203C" w:rsidRPr="00546075" w:rsidTr="00546075">
        <w:tc>
          <w:tcPr>
            <w:tcW w:w="53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9</w:t>
            </w:r>
          </w:p>
        </w:tc>
        <w:tc>
          <w:tcPr>
            <w:tcW w:w="4392"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Служба технической поддержки функционирования информационно-образовательной среды</w:t>
            </w:r>
          </w:p>
        </w:tc>
        <w:tc>
          <w:tcPr>
            <w:tcW w:w="2464" w:type="dxa"/>
          </w:tcPr>
          <w:p w:rsidR="0001203C" w:rsidRPr="00546075" w:rsidRDefault="0001203C" w:rsidP="00546075">
            <w:pPr>
              <w:pStyle w:val="af1"/>
              <w:tabs>
                <w:tab w:val="left" w:pos="426"/>
                <w:tab w:val="left" w:pos="709"/>
              </w:tabs>
              <w:ind w:left="0" w:right="0" w:firstLine="0"/>
              <w:rPr>
                <w:sz w:val="24"/>
                <w:szCs w:val="24"/>
              </w:rPr>
            </w:pPr>
            <w:r w:rsidRPr="00546075">
              <w:rPr>
                <w:sz w:val="24"/>
                <w:szCs w:val="24"/>
              </w:rPr>
              <w:t>создана</w:t>
            </w:r>
          </w:p>
        </w:tc>
        <w:tc>
          <w:tcPr>
            <w:tcW w:w="2464" w:type="dxa"/>
          </w:tcPr>
          <w:p w:rsidR="0001203C" w:rsidRPr="00546075" w:rsidRDefault="0001203C" w:rsidP="00546075">
            <w:pPr>
              <w:pStyle w:val="af1"/>
              <w:tabs>
                <w:tab w:val="left" w:pos="426"/>
                <w:tab w:val="left" w:pos="709"/>
              </w:tabs>
              <w:ind w:left="0" w:right="0" w:firstLine="0"/>
              <w:rPr>
                <w:sz w:val="24"/>
                <w:szCs w:val="24"/>
              </w:rPr>
            </w:pPr>
          </w:p>
        </w:tc>
      </w:tr>
    </w:tbl>
    <w:p w:rsidR="0001203C" w:rsidRPr="0094015D" w:rsidRDefault="0001203C" w:rsidP="00F043DA">
      <w:pPr>
        <w:ind w:firstLine="426"/>
        <w:jc w:val="both"/>
        <w:rPr>
          <w:rFonts w:ascii="Times New Roman" w:hAnsi="Times New Roman"/>
          <w:b/>
          <w:sz w:val="24"/>
          <w:szCs w:val="24"/>
        </w:rPr>
      </w:pPr>
    </w:p>
    <w:p w:rsidR="0001203C" w:rsidRPr="00D536EA" w:rsidRDefault="0001203C" w:rsidP="00D536EA">
      <w:pPr>
        <w:pStyle w:val="3"/>
        <w:jc w:val="center"/>
        <w:rPr>
          <w:rFonts w:ascii="Times New Roman" w:hAnsi="Times New Roman" w:cs="Times New Roman"/>
          <w:b/>
          <w:bCs/>
          <w:sz w:val="24"/>
          <w:szCs w:val="24"/>
        </w:rPr>
      </w:pPr>
      <w:bookmarkStart w:id="47" w:name="_Toc110329880"/>
      <w:r w:rsidRPr="00D536EA">
        <w:rPr>
          <w:rFonts w:ascii="Times New Roman" w:hAnsi="Times New Roman" w:cs="Times New Roman"/>
          <w:b/>
          <w:bCs/>
          <w:sz w:val="24"/>
          <w:szCs w:val="24"/>
        </w:rPr>
        <w:t>3.5.5. Материально-технические условия реализации программы НОО</w:t>
      </w:r>
      <w:bookmarkEnd w:id="47"/>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Материально-техническая база МБОУ «</w:t>
      </w:r>
      <w:r>
        <w:rPr>
          <w:rFonts w:ascii="Times New Roman" w:hAnsi="Times New Roman"/>
          <w:sz w:val="24"/>
          <w:szCs w:val="24"/>
        </w:rPr>
        <w:t xml:space="preserve">Черемшанская </w:t>
      </w:r>
      <w:r w:rsidRPr="004E5E88">
        <w:rPr>
          <w:rFonts w:ascii="Times New Roman" w:hAnsi="Times New Roman"/>
          <w:sz w:val="24"/>
          <w:szCs w:val="24"/>
        </w:rPr>
        <w:t>СОШ</w:t>
      </w:r>
      <w:r>
        <w:rPr>
          <w:rFonts w:ascii="Times New Roman" w:hAnsi="Times New Roman"/>
          <w:sz w:val="24"/>
          <w:szCs w:val="24"/>
        </w:rPr>
        <w:t xml:space="preserve"> №2 имени С. А. Ларионова</w:t>
      </w:r>
      <w:r w:rsidRPr="004E5E88">
        <w:rPr>
          <w:rFonts w:ascii="Times New Roman" w:hAnsi="Times New Roman"/>
          <w:sz w:val="24"/>
          <w:szCs w:val="24"/>
        </w:rPr>
        <w:t>» обеспечивает:</w:t>
      </w:r>
    </w:p>
    <w:p w:rsidR="0001203C" w:rsidRPr="004E5E88" w:rsidRDefault="0001203C">
      <w:pPr>
        <w:numPr>
          <w:ilvl w:val="3"/>
          <w:numId w:val="59"/>
        </w:numPr>
        <w:ind w:left="284" w:hanging="201"/>
        <w:jc w:val="both"/>
        <w:rPr>
          <w:rFonts w:ascii="Times New Roman" w:hAnsi="Times New Roman"/>
          <w:sz w:val="24"/>
          <w:szCs w:val="24"/>
        </w:rPr>
      </w:pPr>
      <w:r>
        <w:rPr>
          <w:rFonts w:ascii="Times New Roman" w:hAnsi="Times New Roman"/>
          <w:sz w:val="24"/>
          <w:szCs w:val="24"/>
        </w:rPr>
        <w:t xml:space="preserve">   </w:t>
      </w:r>
      <w:r w:rsidRPr="004E5E88">
        <w:rPr>
          <w:rFonts w:ascii="Times New Roman" w:hAnsi="Times New Roman"/>
          <w:sz w:val="24"/>
          <w:szCs w:val="24"/>
        </w:rPr>
        <w:t xml:space="preserve"> санитарно-эпидемиологических правил и гигиенических нормативов:</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 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учебномуоборудованию);</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-требований к санитарно-бытовым условиям (оборудование гардеробов, санузлов, мест личнойгигиены);</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обслуживанияобучающихся);</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 xml:space="preserve">-строительных норм и правил; </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-требований пожарной и электробезопасности;</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-требований охраны здоровья обучающихся и охраны труда работников организаций, осуществляющих образовательную деятельность;</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-требований к транспортному обслуживанию обучающихся;</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01203C" w:rsidRPr="004E5E88" w:rsidRDefault="0001203C" w:rsidP="00FC7F08">
      <w:pPr>
        <w:jc w:val="both"/>
        <w:rPr>
          <w:rFonts w:ascii="Times New Roman" w:hAnsi="Times New Roman"/>
          <w:sz w:val="24"/>
          <w:szCs w:val="24"/>
        </w:rPr>
      </w:pPr>
      <w:r w:rsidRPr="004E5E88">
        <w:rPr>
          <w:rFonts w:ascii="Times New Roman" w:hAnsi="Times New Roman"/>
          <w:sz w:val="24"/>
          <w:szCs w:val="24"/>
        </w:rPr>
        <w:t>-своевременных сроков и необходимых объемов текущего и капитального ремонта;</w:t>
      </w:r>
    </w:p>
    <w:p w:rsidR="0001203C" w:rsidRPr="004E5E88" w:rsidRDefault="0001203C">
      <w:pPr>
        <w:numPr>
          <w:ilvl w:val="3"/>
          <w:numId w:val="59"/>
        </w:numPr>
        <w:ind w:hanging="343"/>
        <w:jc w:val="both"/>
        <w:rPr>
          <w:rFonts w:ascii="Times New Roman" w:hAnsi="Times New Roman"/>
          <w:sz w:val="24"/>
          <w:szCs w:val="24"/>
        </w:rPr>
      </w:pPr>
      <w:r w:rsidRPr="004E5E88">
        <w:rPr>
          <w:rFonts w:ascii="Times New Roman" w:hAnsi="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01203C" w:rsidRPr="004E5E88" w:rsidRDefault="0001203C">
      <w:pPr>
        <w:numPr>
          <w:ilvl w:val="3"/>
          <w:numId w:val="60"/>
        </w:numPr>
        <w:ind w:left="284" w:hanging="284"/>
        <w:jc w:val="both"/>
        <w:rPr>
          <w:rFonts w:ascii="Times New Roman" w:hAnsi="Times New Roman"/>
          <w:sz w:val="24"/>
          <w:szCs w:val="24"/>
        </w:rPr>
      </w:pPr>
      <w:r w:rsidRPr="004E5E88">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01203C" w:rsidRPr="004E5E88" w:rsidRDefault="0001203C">
      <w:pPr>
        <w:numPr>
          <w:ilvl w:val="3"/>
          <w:numId w:val="60"/>
        </w:numPr>
        <w:ind w:left="284" w:hanging="284"/>
        <w:jc w:val="both"/>
        <w:rPr>
          <w:rFonts w:ascii="Times New Roman" w:hAnsi="Times New Roman"/>
          <w:sz w:val="24"/>
          <w:szCs w:val="24"/>
        </w:rPr>
      </w:pPr>
      <w:r w:rsidRPr="004E5E88">
        <w:rPr>
          <w:rFonts w:ascii="Times New Roma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01203C" w:rsidRPr="004E5E88" w:rsidRDefault="0001203C">
      <w:pPr>
        <w:numPr>
          <w:ilvl w:val="3"/>
          <w:numId w:val="60"/>
        </w:numPr>
        <w:ind w:left="284" w:hanging="284"/>
        <w:jc w:val="both"/>
        <w:rPr>
          <w:rFonts w:ascii="Times New Roman" w:hAnsi="Times New Roman"/>
          <w:sz w:val="24"/>
          <w:szCs w:val="24"/>
        </w:rPr>
      </w:pPr>
      <w:r w:rsidRPr="004E5E88">
        <w:rPr>
          <w:rFonts w:ascii="Times New Roman" w:hAnsi="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01203C" w:rsidRPr="004E5E88" w:rsidRDefault="0001203C">
      <w:pPr>
        <w:numPr>
          <w:ilvl w:val="3"/>
          <w:numId w:val="60"/>
        </w:numPr>
        <w:ind w:left="284" w:hanging="284"/>
        <w:jc w:val="both"/>
        <w:rPr>
          <w:rFonts w:ascii="Times New Roman" w:hAnsi="Times New Roman"/>
          <w:sz w:val="24"/>
          <w:szCs w:val="24"/>
        </w:rPr>
      </w:pPr>
      <w:r w:rsidRPr="004E5E88">
        <w:rPr>
          <w:rFonts w:ascii="Times New Roman" w:hAnsi="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01203C" w:rsidRPr="004E5E88" w:rsidRDefault="0001203C">
      <w:pPr>
        <w:numPr>
          <w:ilvl w:val="3"/>
          <w:numId w:val="60"/>
        </w:numPr>
        <w:ind w:left="284" w:hanging="284"/>
        <w:jc w:val="both"/>
        <w:rPr>
          <w:rFonts w:ascii="Times New Roman" w:hAnsi="Times New Roman"/>
          <w:sz w:val="24"/>
          <w:szCs w:val="24"/>
        </w:rPr>
      </w:pPr>
      <w:r w:rsidRPr="004E5E88">
        <w:rPr>
          <w:rFonts w:ascii="Times New Roman" w:hAnsi="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01203C" w:rsidRPr="004E5E88" w:rsidRDefault="0001203C">
      <w:pPr>
        <w:numPr>
          <w:ilvl w:val="3"/>
          <w:numId w:val="60"/>
        </w:numPr>
        <w:ind w:left="284" w:hanging="284"/>
        <w:jc w:val="both"/>
        <w:rPr>
          <w:rFonts w:ascii="Times New Roman" w:hAnsi="Times New Roman"/>
          <w:sz w:val="24"/>
          <w:szCs w:val="24"/>
          <w:lang w:val="en-US"/>
        </w:rPr>
      </w:pPr>
      <w:r w:rsidRPr="004E5E88">
        <w:rPr>
          <w:rFonts w:ascii="Times New Roman" w:hAnsi="Times New Roman"/>
          <w:sz w:val="24"/>
          <w:szCs w:val="24"/>
        </w:rPr>
        <w:t xml:space="preserve">Федеральный закон от 29 декабря 2010 г. № 436-ФЗ «О защите детей от информации, причиняющей вред их здоровью и развитию» </w:t>
      </w:r>
      <w:r w:rsidRPr="004E5E88">
        <w:rPr>
          <w:rFonts w:ascii="Times New Roman" w:hAnsi="Times New Roman"/>
          <w:sz w:val="24"/>
          <w:szCs w:val="24"/>
          <w:lang w:val="en-US"/>
        </w:rPr>
        <w:t>(Собрание законодательства Российской Федерации, 2011, № 1, ст. 48; 2021, № 15, ст. 2432);</w:t>
      </w:r>
    </w:p>
    <w:p w:rsidR="0001203C" w:rsidRPr="004E5E88" w:rsidRDefault="0001203C">
      <w:pPr>
        <w:numPr>
          <w:ilvl w:val="3"/>
          <w:numId w:val="60"/>
        </w:numPr>
        <w:ind w:left="284" w:hanging="284"/>
        <w:jc w:val="both"/>
        <w:rPr>
          <w:rFonts w:ascii="Times New Roman" w:hAnsi="Times New Roman"/>
          <w:sz w:val="24"/>
          <w:szCs w:val="24"/>
        </w:rPr>
      </w:pPr>
      <w:r w:rsidRPr="004E5E88">
        <w:rPr>
          <w:rFonts w:ascii="Times New Roman" w:hAnsi="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В зональную структуру образовательной организации включены:</w:t>
      </w:r>
    </w:p>
    <w:p w:rsidR="0001203C" w:rsidRPr="004E5E88" w:rsidRDefault="0001203C">
      <w:pPr>
        <w:numPr>
          <w:ilvl w:val="3"/>
          <w:numId w:val="61"/>
        </w:numPr>
        <w:ind w:left="426"/>
        <w:jc w:val="both"/>
        <w:rPr>
          <w:rFonts w:ascii="Times New Roman" w:hAnsi="Times New Roman"/>
          <w:sz w:val="24"/>
          <w:szCs w:val="24"/>
          <w:lang w:val="en-US"/>
        </w:rPr>
      </w:pPr>
      <w:r w:rsidRPr="004E5E88">
        <w:rPr>
          <w:rFonts w:ascii="Times New Roman" w:hAnsi="Times New Roman"/>
          <w:sz w:val="24"/>
          <w:szCs w:val="24"/>
          <w:lang w:val="en-US"/>
        </w:rPr>
        <w:t>входная зона;</w:t>
      </w:r>
    </w:p>
    <w:p w:rsidR="0001203C" w:rsidRPr="004E5E88" w:rsidRDefault="0001203C">
      <w:pPr>
        <w:numPr>
          <w:ilvl w:val="3"/>
          <w:numId w:val="61"/>
        </w:numPr>
        <w:ind w:left="426"/>
        <w:jc w:val="both"/>
        <w:rPr>
          <w:rFonts w:ascii="Times New Roman" w:hAnsi="Times New Roman"/>
          <w:sz w:val="24"/>
          <w:szCs w:val="24"/>
        </w:rPr>
      </w:pPr>
      <w:r w:rsidRPr="004E5E88">
        <w:rPr>
          <w:rFonts w:ascii="Times New Roman" w:hAnsi="Times New Roman"/>
          <w:sz w:val="24"/>
          <w:szCs w:val="24"/>
        </w:rPr>
        <w:t>учебные кабинеты (12 кабинетов, кабинет проектной деятельности, 2-мастерски</w:t>
      </w:r>
      <w:r>
        <w:rPr>
          <w:rFonts w:ascii="Times New Roman" w:hAnsi="Times New Roman"/>
          <w:sz w:val="24"/>
          <w:szCs w:val="24"/>
        </w:rPr>
        <w:t>х</w:t>
      </w:r>
      <w:r w:rsidRPr="004E5E88">
        <w:rPr>
          <w:rFonts w:ascii="Times New Roman" w:hAnsi="Times New Roman"/>
          <w:sz w:val="24"/>
          <w:szCs w:val="24"/>
        </w:rPr>
        <w:t>);</w:t>
      </w:r>
    </w:p>
    <w:p w:rsidR="0001203C" w:rsidRPr="004E5E88" w:rsidRDefault="0001203C">
      <w:pPr>
        <w:numPr>
          <w:ilvl w:val="3"/>
          <w:numId w:val="61"/>
        </w:numPr>
        <w:ind w:left="426"/>
        <w:jc w:val="both"/>
        <w:rPr>
          <w:rFonts w:ascii="Times New Roman" w:hAnsi="Times New Roman"/>
          <w:sz w:val="24"/>
          <w:szCs w:val="24"/>
        </w:rPr>
      </w:pPr>
      <w:r w:rsidRPr="004E5E88">
        <w:rPr>
          <w:rFonts w:ascii="Times New Roman" w:hAnsi="Times New Roman"/>
          <w:sz w:val="24"/>
          <w:szCs w:val="24"/>
        </w:rPr>
        <w:t>библиотека;</w:t>
      </w:r>
    </w:p>
    <w:p w:rsidR="0001203C" w:rsidRPr="004E5E88" w:rsidRDefault="0001203C">
      <w:pPr>
        <w:numPr>
          <w:ilvl w:val="3"/>
          <w:numId w:val="61"/>
        </w:numPr>
        <w:ind w:left="426"/>
        <w:jc w:val="both"/>
        <w:rPr>
          <w:rFonts w:ascii="Times New Roman" w:hAnsi="Times New Roman"/>
          <w:sz w:val="24"/>
          <w:szCs w:val="24"/>
          <w:lang w:val="en-US"/>
        </w:rPr>
      </w:pPr>
      <w:r w:rsidRPr="004E5E88">
        <w:rPr>
          <w:rFonts w:ascii="Times New Roman" w:hAnsi="Times New Roman"/>
          <w:sz w:val="24"/>
          <w:szCs w:val="24"/>
          <w:lang w:val="en-US"/>
        </w:rPr>
        <w:t>актовый зал;</w:t>
      </w:r>
    </w:p>
    <w:p w:rsidR="0001203C" w:rsidRPr="004E5E88" w:rsidRDefault="0001203C">
      <w:pPr>
        <w:numPr>
          <w:ilvl w:val="3"/>
          <w:numId w:val="61"/>
        </w:numPr>
        <w:ind w:left="426"/>
        <w:jc w:val="both"/>
        <w:rPr>
          <w:rFonts w:ascii="Times New Roman" w:hAnsi="Times New Roman"/>
          <w:sz w:val="24"/>
          <w:szCs w:val="24"/>
        </w:rPr>
      </w:pPr>
      <w:r w:rsidRPr="004E5E88">
        <w:rPr>
          <w:rFonts w:ascii="Times New Roman" w:hAnsi="Times New Roman"/>
          <w:sz w:val="24"/>
          <w:szCs w:val="24"/>
        </w:rPr>
        <w:t>спортивные сооружения (зал, спортивная   площадка);</w:t>
      </w:r>
    </w:p>
    <w:p w:rsidR="0001203C" w:rsidRPr="004E5E88" w:rsidRDefault="0001203C">
      <w:pPr>
        <w:numPr>
          <w:ilvl w:val="3"/>
          <w:numId w:val="61"/>
        </w:numPr>
        <w:ind w:left="426"/>
        <w:jc w:val="both"/>
        <w:rPr>
          <w:rFonts w:ascii="Times New Roman" w:hAnsi="Times New Roman"/>
          <w:sz w:val="24"/>
          <w:szCs w:val="24"/>
        </w:rPr>
      </w:pPr>
      <w:r w:rsidRPr="004E5E88">
        <w:rPr>
          <w:rFonts w:ascii="Times New Roman" w:hAnsi="Times New Roman"/>
          <w:sz w:val="24"/>
          <w:szCs w:val="24"/>
        </w:rPr>
        <w:t>столовая на 40 мест;</w:t>
      </w:r>
    </w:p>
    <w:p w:rsidR="0001203C" w:rsidRPr="004E5E88" w:rsidRDefault="0001203C">
      <w:pPr>
        <w:numPr>
          <w:ilvl w:val="3"/>
          <w:numId w:val="61"/>
        </w:numPr>
        <w:ind w:left="426"/>
        <w:jc w:val="both"/>
        <w:rPr>
          <w:rFonts w:ascii="Times New Roman" w:hAnsi="Times New Roman"/>
          <w:sz w:val="24"/>
          <w:szCs w:val="24"/>
        </w:rPr>
      </w:pPr>
      <w:r w:rsidRPr="004E5E88">
        <w:rPr>
          <w:rFonts w:ascii="Times New Roman" w:hAnsi="Times New Roman"/>
          <w:sz w:val="24"/>
          <w:szCs w:val="24"/>
        </w:rPr>
        <w:t xml:space="preserve">административные помещения (учительсякая, </w:t>
      </w:r>
      <w:r>
        <w:rPr>
          <w:rFonts w:ascii="Times New Roman" w:hAnsi="Times New Roman"/>
          <w:sz w:val="24"/>
          <w:szCs w:val="24"/>
        </w:rPr>
        <w:t>директорская</w:t>
      </w:r>
      <w:r w:rsidRPr="004E5E88">
        <w:rPr>
          <w:rFonts w:ascii="Times New Roman" w:hAnsi="Times New Roman"/>
          <w:sz w:val="24"/>
          <w:szCs w:val="24"/>
        </w:rPr>
        <w:t>);</w:t>
      </w:r>
    </w:p>
    <w:p w:rsidR="0001203C" w:rsidRPr="004E5E88" w:rsidRDefault="0001203C">
      <w:pPr>
        <w:numPr>
          <w:ilvl w:val="3"/>
          <w:numId w:val="61"/>
        </w:numPr>
        <w:ind w:left="426"/>
        <w:jc w:val="both"/>
        <w:rPr>
          <w:rFonts w:ascii="Times New Roman" w:hAnsi="Times New Roman"/>
          <w:sz w:val="24"/>
          <w:szCs w:val="24"/>
          <w:lang w:val="en-US"/>
        </w:rPr>
      </w:pPr>
      <w:r w:rsidRPr="004E5E88">
        <w:rPr>
          <w:rFonts w:ascii="Times New Roman" w:hAnsi="Times New Roman"/>
          <w:sz w:val="24"/>
          <w:szCs w:val="24"/>
          <w:lang w:val="en-US"/>
        </w:rPr>
        <w:t>гардеробы, санузлы;</w:t>
      </w:r>
    </w:p>
    <w:p w:rsidR="0001203C" w:rsidRPr="004E5E88" w:rsidRDefault="0001203C">
      <w:pPr>
        <w:numPr>
          <w:ilvl w:val="3"/>
          <w:numId w:val="61"/>
        </w:numPr>
        <w:ind w:left="426"/>
        <w:jc w:val="both"/>
        <w:rPr>
          <w:rFonts w:ascii="Times New Roman" w:hAnsi="Times New Roman"/>
          <w:sz w:val="24"/>
          <w:szCs w:val="24"/>
        </w:rPr>
      </w:pPr>
      <w:r>
        <w:rPr>
          <w:rFonts w:ascii="Times New Roman" w:hAnsi="Times New Roman"/>
          <w:sz w:val="24"/>
          <w:szCs w:val="24"/>
        </w:rPr>
        <w:t>приусадебный участок, теплица</w:t>
      </w:r>
      <w:r w:rsidRPr="004E5E88">
        <w:rPr>
          <w:rFonts w:ascii="Times New Roman" w:hAnsi="Times New Roman"/>
          <w:sz w:val="24"/>
          <w:szCs w:val="24"/>
        </w:rPr>
        <w:t>.</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Состав и площади учебных помещений предоставляют условия для:</w:t>
      </w:r>
    </w:p>
    <w:p w:rsidR="0001203C" w:rsidRPr="004E5E88" w:rsidRDefault="0001203C">
      <w:pPr>
        <w:numPr>
          <w:ilvl w:val="3"/>
          <w:numId w:val="62"/>
        </w:numPr>
        <w:ind w:left="426"/>
        <w:jc w:val="both"/>
        <w:rPr>
          <w:rFonts w:ascii="Times New Roman" w:hAnsi="Times New Roman"/>
          <w:sz w:val="24"/>
          <w:szCs w:val="24"/>
        </w:rPr>
      </w:pPr>
      <w:r w:rsidRPr="004E5E88">
        <w:rPr>
          <w:rFonts w:ascii="Times New Roman" w:hAnsi="Times New Roman"/>
          <w:sz w:val="24"/>
          <w:szCs w:val="24"/>
        </w:rPr>
        <w:t>начального общего образования согласно избранным направлениям учебного плана в соответствии с ФГОС НОО;</w:t>
      </w:r>
    </w:p>
    <w:p w:rsidR="0001203C" w:rsidRPr="004E5E88" w:rsidRDefault="0001203C">
      <w:pPr>
        <w:numPr>
          <w:ilvl w:val="3"/>
          <w:numId w:val="62"/>
        </w:numPr>
        <w:ind w:left="426"/>
        <w:jc w:val="both"/>
        <w:rPr>
          <w:rFonts w:ascii="Times New Roman" w:hAnsi="Times New Roman"/>
          <w:sz w:val="24"/>
          <w:szCs w:val="24"/>
        </w:rPr>
      </w:pPr>
      <w:r w:rsidRPr="004E5E88">
        <w:rPr>
          <w:rFonts w:ascii="Times New Roman" w:hAnsi="Times New Roman"/>
          <w:sz w:val="24"/>
          <w:szCs w:val="24"/>
        </w:rPr>
        <w:t>организации режима труда и отдыха участников образовательного процесса;</w:t>
      </w:r>
    </w:p>
    <w:p w:rsidR="0001203C" w:rsidRPr="004E5E88" w:rsidRDefault="0001203C">
      <w:pPr>
        <w:numPr>
          <w:ilvl w:val="3"/>
          <w:numId w:val="62"/>
        </w:numPr>
        <w:ind w:left="426"/>
        <w:jc w:val="both"/>
        <w:rPr>
          <w:rFonts w:ascii="Times New Roman" w:hAnsi="Times New Roman"/>
          <w:sz w:val="24"/>
          <w:szCs w:val="24"/>
        </w:rPr>
      </w:pPr>
      <w:r w:rsidRPr="004E5E88">
        <w:rPr>
          <w:rFonts w:ascii="Times New Roman" w:hAnsi="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В основной комплект школьной мебели и оборудования входят:</w:t>
      </w:r>
    </w:p>
    <w:p w:rsidR="0001203C" w:rsidRPr="004E5E88" w:rsidRDefault="0001203C">
      <w:pPr>
        <w:numPr>
          <w:ilvl w:val="3"/>
          <w:numId w:val="63"/>
        </w:numPr>
        <w:ind w:left="426"/>
        <w:jc w:val="both"/>
        <w:rPr>
          <w:rFonts w:ascii="Times New Roman" w:hAnsi="Times New Roman"/>
          <w:sz w:val="24"/>
          <w:szCs w:val="24"/>
          <w:lang w:val="en-US"/>
        </w:rPr>
      </w:pPr>
      <w:r w:rsidRPr="004E5E88">
        <w:rPr>
          <w:rFonts w:ascii="Times New Roman" w:hAnsi="Times New Roman"/>
          <w:sz w:val="24"/>
          <w:szCs w:val="24"/>
          <w:lang w:val="en-US"/>
        </w:rPr>
        <w:t>доска классная;</w:t>
      </w:r>
    </w:p>
    <w:p w:rsidR="0001203C" w:rsidRPr="004E5E88" w:rsidRDefault="0001203C">
      <w:pPr>
        <w:numPr>
          <w:ilvl w:val="3"/>
          <w:numId w:val="63"/>
        </w:numPr>
        <w:ind w:left="426"/>
        <w:jc w:val="both"/>
        <w:rPr>
          <w:rFonts w:ascii="Times New Roman" w:hAnsi="Times New Roman"/>
          <w:sz w:val="24"/>
          <w:szCs w:val="24"/>
          <w:lang w:val="en-US"/>
        </w:rPr>
      </w:pPr>
      <w:r w:rsidRPr="004E5E88">
        <w:rPr>
          <w:rFonts w:ascii="Times New Roman" w:hAnsi="Times New Roman"/>
          <w:sz w:val="24"/>
          <w:szCs w:val="24"/>
          <w:lang w:val="en-US"/>
        </w:rPr>
        <w:t>стол учителя;</w:t>
      </w:r>
    </w:p>
    <w:p w:rsidR="0001203C" w:rsidRPr="004E5E88" w:rsidRDefault="0001203C">
      <w:pPr>
        <w:numPr>
          <w:ilvl w:val="3"/>
          <w:numId w:val="63"/>
        </w:numPr>
        <w:ind w:left="426"/>
        <w:jc w:val="both"/>
        <w:rPr>
          <w:rFonts w:ascii="Times New Roman" w:hAnsi="Times New Roman"/>
          <w:sz w:val="24"/>
          <w:szCs w:val="24"/>
          <w:lang w:val="en-US"/>
        </w:rPr>
      </w:pPr>
      <w:r w:rsidRPr="004E5E88">
        <w:rPr>
          <w:rFonts w:ascii="Times New Roman" w:hAnsi="Times New Roman"/>
          <w:sz w:val="24"/>
          <w:szCs w:val="24"/>
          <w:lang w:val="en-US"/>
        </w:rPr>
        <w:t>кресло для учителя;</w:t>
      </w:r>
    </w:p>
    <w:p w:rsidR="0001203C" w:rsidRPr="004E5E88" w:rsidRDefault="0001203C">
      <w:pPr>
        <w:numPr>
          <w:ilvl w:val="3"/>
          <w:numId w:val="63"/>
        </w:numPr>
        <w:ind w:left="426"/>
        <w:jc w:val="both"/>
        <w:rPr>
          <w:rFonts w:ascii="Times New Roman" w:hAnsi="Times New Roman"/>
          <w:sz w:val="24"/>
          <w:szCs w:val="24"/>
        </w:rPr>
      </w:pPr>
      <w:r w:rsidRPr="004E5E88">
        <w:rPr>
          <w:rFonts w:ascii="Times New Roman" w:hAnsi="Times New Roman"/>
          <w:sz w:val="24"/>
          <w:szCs w:val="24"/>
        </w:rPr>
        <w:t>стол ученический (регулируемый по высоте);</w:t>
      </w:r>
    </w:p>
    <w:p w:rsidR="0001203C" w:rsidRPr="004E5E88" w:rsidRDefault="0001203C">
      <w:pPr>
        <w:numPr>
          <w:ilvl w:val="3"/>
          <w:numId w:val="63"/>
        </w:numPr>
        <w:ind w:left="426"/>
        <w:jc w:val="both"/>
        <w:rPr>
          <w:rFonts w:ascii="Times New Roman" w:hAnsi="Times New Roman"/>
          <w:sz w:val="24"/>
          <w:szCs w:val="24"/>
        </w:rPr>
      </w:pPr>
      <w:r w:rsidRPr="004E5E88">
        <w:rPr>
          <w:rFonts w:ascii="Times New Roman" w:hAnsi="Times New Roman"/>
          <w:sz w:val="24"/>
          <w:szCs w:val="24"/>
        </w:rPr>
        <w:t>стул ученический (регулируемый по высоте);</w:t>
      </w:r>
    </w:p>
    <w:p w:rsidR="0001203C" w:rsidRPr="004E5E88" w:rsidRDefault="0001203C">
      <w:pPr>
        <w:numPr>
          <w:ilvl w:val="3"/>
          <w:numId w:val="63"/>
        </w:numPr>
        <w:ind w:left="426"/>
        <w:jc w:val="both"/>
        <w:rPr>
          <w:rFonts w:ascii="Times New Roman" w:hAnsi="Times New Roman"/>
          <w:sz w:val="24"/>
          <w:szCs w:val="24"/>
        </w:rPr>
      </w:pPr>
      <w:r w:rsidRPr="004E5E88">
        <w:rPr>
          <w:rFonts w:ascii="Times New Roman" w:hAnsi="Times New Roman"/>
          <w:sz w:val="24"/>
          <w:szCs w:val="24"/>
        </w:rPr>
        <w:t>шкаф для хранения учебных пособий</w:t>
      </w:r>
      <w:r>
        <w:rPr>
          <w:rFonts w:ascii="Times New Roman" w:hAnsi="Times New Roman"/>
          <w:sz w:val="24"/>
          <w:szCs w:val="24"/>
        </w:rPr>
        <w:t>.</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В основной комплект технических средств входят:</w:t>
      </w:r>
    </w:p>
    <w:p w:rsidR="0001203C" w:rsidRPr="004E5E88" w:rsidRDefault="0001203C">
      <w:pPr>
        <w:numPr>
          <w:ilvl w:val="3"/>
          <w:numId w:val="64"/>
        </w:numPr>
        <w:ind w:left="426"/>
        <w:jc w:val="both"/>
        <w:rPr>
          <w:rFonts w:ascii="Times New Roman" w:hAnsi="Times New Roman"/>
          <w:sz w:val="24"/>
          <w:szCs w:val="24"/>
        </w:rPr>
      </w:pPr>
      <w:r w:rsidRPr="004E5E88">
        <w:rPr>
          <w:rFonts w:ascii="Times New Roman" w:hAnsi="Times New Roman"/>
          <w:sz w:val="24"/>
          <w:szCs w:val="24"/>
        </w:rPr>
        <w:t>компьютер/ноутбук учителя с периферией;</w:t>
      </w:r>
    </w:p>
    <w:p w:rsidR="0001203C" w:rsidRPr="004E5E88" w:rsidRDefault="0001203C">
      <w:pPr>
        <w:numPr>
          <w:ilvl w:val="3"/>
          <w:numId w:val="64"/>
        </w:numPr>
        <w:ind w:left="426"/>
        <w:jc w:val="both"/>
        <w:rPr>
          <w:rFonts w:ascii="Times New Roman" w:hAnsi="Times New Roman"/>
          <w:sz w:val="24"/>
          <w:szCs w:val="24"/>
        </w:rPr>
      </w:pPr>
      <w:r w:rsidRPr="004E5E88">
        <w:rPr>
          <w:rFonts w:ascii="Times New Roman" w:hAnsi="Times New Roman"/>
          <w:sz w:val="24"/>
          <w:szCs w:val="24"/>
        </w:rPr>
        <w:t>многофункциональное устройство/принтер, сканер, ксерокс;</w:t>
      </w:r>
    </w:p>
    <w:p w:rsidR="0001203C" w:rsidRPr="004E5E88" w:rsidRDefault="0001203C">
      <w:pPr>
        <w:numPr>
          <w:ilvl w:val="3"/>
          <w:numId w:val="64"/>
        </w:numPr>
        <w:ind w:left="426"/>
        <w:jc w:val="both"/>
        <w:rPr>
          <w:rFonts w:ascii="Times New Roman" w:hAnsi="Times New Roman"/>
          <w:sz w:val="24"/>
          <w:szCs w:val="24"/>
          <w:lang w:val="en-US"/>
        </w:rPr>
      </w:pPr>
      <w:r w:rsidRPr="004E5E88">
        <w:rPr>
          <w:rFonts w:ascii="Times New Roman" w:hAnsi="Times New Roman"/>
          <w:sz w:val="24"/>
          <w:szCs w:val="24"/>
          <w:lang w:val="en-US"/>
        </w:rPr>
        <w:t>сетевой фильтр;</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Учебные классы и кабинеты включают следующие зоны:</w:t>
      </w:r>
    </w:p>
    <w:p w:rsidR="0001203C" w:rsidRPr="004E5E88" w:rsidRDefault="0001203C">
      <w:pPr>
        <w:numPr>
          <w:ilvl w:val="3"/>
          <w:numId w:val="65"/>
        </w:numPr>
        <w:ind w:left="426"/>
        <w:jc w:val="both"/>
        <w:rPr>
          <w:rFonts w:ascii="Times New Roman" w:hAnsi="Times New Roman"/>
          <w:sz w:val="24"/>
          <w:szCs w:val="24"/>
        </w:rPr>
      </w:pPr>
      <w:r w:rsidRPr="004E5E88">
        <w:rPr>
          <w:rFonts w:ascii="Times New Roman" w:hAnsi="Times New Roman"/>
          <w:sz w:val="24"/>
          <w:szCs w:val="24"/>
        </w:rPr>
        <w:t>рабочее место учителя с пространством для размещения часто используемого оснащения;</w:t>
      </w:r>
    </w:p>
    <w:p w:rsidR="0001203C" w:rsidRPr="004E5E88" w:rsidRDefault="0001203C">
      <w:pPr>
        <w:numPr>
          <w:ilvl w:val="3"/>
          <w:numId w:val="65"/>
        </w:numPr>
        <w:ind w:left="426"/>
        <w:jc w:val="both"/>
        <w:rPr>
          <w:rFonts w:ascii="Times New Roman" w:hAnsi="Times New Roman"/>
          <w:sz w:val="24"/>
          <w:szCs w:val="24"/>
        </w:rPr>
      </w:pPr>
      <w:r w:rsidRPr="004E5E88">
        <w:rPr>
          <w:rFonts w:ascii="Times New Roman" w:hAnsi="Times New Roman"/>
          <w:sz w:val="24"/>
          <w:szCs w:val="24"/>
        </w:rPr>
        <w:t>пространство для размещения и хранения учебного оборудования.</w:t>
      </w:r>
    </w:p>
    <w:p w:rsidR="0001203C" w:rsidRDefault="0001203C" w:rsidP="00D94D48">
      <w:pPr>
        <w:ind w:firstLine="426"/>
        <w:jc w:val="both"/>
        <w:rPr>
          <w:rFonts w:ascii="Times New Roman" w:hAnsi="Times New Roman"/>
          <w:sz w:val="24"/>
          <w:szCs w:val="24"/>
        </w:rPr>
      </w:pPr>
      <w:r w:rsidRPr="004E5E88">
        <w:rPr>
          <w:rFonts w:ascii="Times New Roman" w:hAnsi="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 xml:space="preserve">Библиотека </w:t>
      </w:r>
      <w:r>
        <w:rPr>
          <w:rFonts w:ascii="Times New Roman" w:hAnsi="Times New Roman"/>
          <w:sz w:val="24"/>
          <w:szCs w:val="24"/>
        </w:rPr>
        <w:t>школы</w:t>
      </w:r>
      <w:r w:rsidRPr="00D94D48">
        <w:rPr>
          <w:rFonts w:ascii="Times New Roman" w:hAnsi="Times New Roman"/>
          <w:sz w:val="24"/>
          <w:szCs w:val="24"/>
        </w:rPr>
        <w:t xml:space="preserve"> укомплектована печатными образовательными ресурсами и</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ЭОР по всем учебным предметам учебного плана, а также дополнительной литературой,</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включающей детскую художественную и научно-популярную литературу, справочнобиблиографические и периодические издания, сопровождающие реализацию ООП НОО.</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 xml:space="preserve">Общий библиотечный фонд </w:t>
      </w:r>
      <w:r>
        <w:rPr>
          <w:rFonts w:ascii="Times New Roman" w:hAnsi="Times New Roman"/>
          <w:sz w:val="24"/>
          <w:szCs w:val="24"/>
        </w:rPr>
        <w:t xml:space="preserve">школы </w:t>
      </w:r>
      <w:r w:rsidRPr="00D94D48">
        <w:rPr>
          <w:rFonts w:ascii="Times New Roman" w:hAnsi="Times New Roman"/>
          <w:sz w:val="24"/>
          <w:szCs w:val="24"/>
        </w:rPr>
        <w:t xml:space="preserve">составляет </w:t>
      </w:r>
      <w:r>
        <w:rPr>
          <w:rFonts w:ascii="Times New Roman" w:hAnsi="Times New Roman"/>
          <w:sz w:val="24"/>
          <w:szCs w:val="24"/>
        </w:rPr>
        <w:t xml:space="preserve">4554 </w:t>
      </w:r>
      <w:r w:rsidRPr="00D94D48">
        <w:rPr>
          <w:rFonts w:ascii="Times New Roman" w:hAnsi="Times New Roman"/>
          <w:sz w:val="24"/>
          <w:szCs w:val="24"/>
        </w:rPr>
        <w:t>экземпляров. Из них: учебников –</w:t>
      </w:r>
    </w:p>
    <w:p w:rsidR="0001203C" w:rsidRPr="00D94D48" w:rsidRDefault="0001203C" w:rsidP="00D94D48">
      <w:pPr>
        <w:ind w:firstLine="426"/>
        <w:jc w:val="both"/>
        <w:rPr>
          <w:rFonts w:ascii="Times New Roman" w:hAnsi="Times New Roman"/>
          <w:sz w:val="24"/>
          <w:szCs w:val="24"/>
        </w:rPr>
      </w:pPr>
      <w:r>
        <w:rPr>
          <w:rFonts w:ascii="Times New Roman" w:hAnsi="Times New Roman"/>
          <w:sz w:val="24"/>
          <w:szCs w:val="24"/>
        </w:rPr>
        <w:t xml:space="preserve">2621 </w:t>
      </w:r>
      <w:r w:rsidRPr="00D94D48">
        <w:rPr>
          <w:rFonts w:ascii="Times New Roman" w:hAnsi="Times New Roman"/>
          <w:sz w:val="24"/>
          <w:szCs w:val="24"/>
        </w:rPr>
        <w:t>экземпляров, программной художественной литературы, справочных изданий,</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 xml:space="preserve">методической литературы – </w:t>
      </w:r>
      <w:r>
        <w:rPr>
          <w:rFonts w:ascii="Times New Roman" w:hAnsi="Times New Roman"/>
          <w:sz w:val="24"/>
          <w:szCs w:val="24"/>
        </w:rPr>
        <w:t>469</w:t>
      </w:r>
      <w:r w:rsidRPr="00D94D48">
        <w:rPr>
          <w:rFonts w:ascii="Times New Roman" w:hAnsi="Times New Roman"/>
          <w:sz w:val="24"/>
          <w:szCs w:val="24"/>
        </w:rPr>
        <w:t xml:space="preserve"> экземпляров.</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Электронных документов – 2</w:t>
      </w:r>
      <w:r>
        <w:rPr>
          <w:rFonts w:ascii="Times New Roman" w:hAnsi="Times New Roman"/>
          <w:sz w:val="24"/>
          <w:szCs w:val="24"/>
        </w:rPr>
        <w:t>08</w:t>
      </w:r>
      <w:r w:rsidRPr="00D94D48">
        <w:rPr>
          <w:rFonts w:ascii="Times New Roman" w:hAnsi="Times New Roman"/>
          <w:sz w:val="24"/>
          <w:szCs w:val="24"/>
        </w:rPr>
        <w:t xml:space="preserve"> экземпляров.</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Обеспеченность учебной литературой – 100 %. Фонд учебной литературы</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обновляется ежегодно на 10-15%. Укомплектованность учебниками, учебно-методической</w:t>
      </w:r>
      <w:r>
        <w:rPr>
          <w:rFonts w:ascii="Times New Roman" w:hAnsi="Times New Roman"/>
          <w:sz w:val="24"/>
          <w:szCs w:val="24"/>
        </w:rPr>
        <w:t xml:space="preserve"> </w:t>
      </w:r>
      <w:r w:rsidRPr="00D94D48">
        <w:rPr>
          <w:rFonts w:ascii="Times New Roman" w:hAnsi="Times New Roman"/>
          <w:sz w:val="24"/>
          <w:szCs w:val="24"/>
        </w:rPr>
        <w:t>литературой и материалами по всем учебным предметам ООП НОО соответствует норме</w:t>
      </w:r>
      <w:r>
        <w:rPr>
          <w:rFonts w:ascii="Times New Roman" w:hAnsi="Times New Roman"/>
          <w:sz w:val="24"/>
          <w:szCs w:val="24"/>
        </w:rPr>
        <w:t xml:space="preserve"> </w:t>
      </w:r>
      <w:r w:rsidRPr="00D94D48">
        <w:rPr>
          <w:rFonts w:ascii="Times New Roman" w:hAnsi="Times New Roman"/>
          <w:sz w:val="24"/>
          <w:szCs w:val="24"/>
        </w:rPr>
        <w:t>обеспеченности образовательной деятельности учебными изданиями:</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 не менее одного учебника в печатной и (или) электронной форме, достаточного</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для освоения программы учебного предмета на каждого обучающегося по каждому</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учебному предмету, входящему в обязательную часть учебного плана ООП НОО;</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 не менее одного учебника в печатной и (или) электронной форме или учебного</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пособия, достаточного для освоения программы учебного предмета на каждого</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обучающегося по каждому учебному предмету, входящему в часть, формируемую</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участниками образовательных отношений, учебного плана ООП НОО.</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Фонд дополнительной литературы включает: отечественную и зарубежную,</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социальному и профессиональному самоопределению обучающихся.</w:t>
      </w:r>
    </w:p>
    <w:p w:rsidR="0001203C" w:rsidRPr="00D94D48" w:rsidRDefault="0001203C" w:rsidP="00D94D48">
      <w:pPr>
        <w:ind w:firstLine="426"/>
        <w:jc w:val="both"/>
        <w:rPr>
          <w:rFonts w:ascii="Times New Roman" w:hAnsi="Times New Roman"/>
          <w:sz w:val="24"/>
          <w:szCs w:val="24"/>
        </w:rPr>
      </w:pPr>
      <w:r w:rsidRPr="00D94D48">
        <w:rPr>
          <w:rFonts w:ascii="Times New Roman" w:hAnsi="Times New Roman"/>
          <w:sz w:val="24"/>
          <w:szCs w:val="24"/>
        </w:rPr>
        <w:t>Характеристики оснащения учебных кабинетов и лабораторий представлены в</w:t>
      </w:r>
    </w:p>
    <w:p w:rsidR="0001203C" w:rsidRPr="004E5E88" w:rsidRDefault="0001203C" w:rsidP="00D94D48">
      <w:pPr>
        <w:ind w:firstLine="426"/>
        <w:jc w:val="both"/>
        <w:rPr>
          <w:rFonts w:ascii="Times New Roman" w:hAnsi="Times New Roman"/>
          <w:sz w:val="24"/>
          <w:szCs w:val="24"/>
        </w:rPr>
      </w:pPr>
      <w:r w:rsidRPr="00D94D48">
        <w:rPr>
          <w:rFonts w:ascii="Times New Roman" w:hAnsi="Times New Roman"/>
          <w:sz w:val="24"/>
          <w:szCs w:val="24"/>
        </w:rPr>
        <w:t>«Паспортах кабинетов» и в рабочих программах учебных предметов и курсов.</w:t>
      </w:r>
    </w:p>
    <w:p w:rsidR="0001203C" w:rsidRPr="004E5E88" w:rsidRDefault="0001203C" w:rsidP="004E5E88">
      <w:pPr>
        <w:ind w:firstLine="426"/>
        <w:jc w:val="both"/>
        <w:rPr>
          <w:rFonts w:ascii="Times New Roman" w:hAnsi="Times New Roman"/>
          <w:sz w:val="24"/>
          <w:szCs w:val="24"/>
        </w:rPr>
      </w:pPr>
      <w:r w:rsidRPr="004E5E88">
        <w:rPr>
          <w:rFonts w:ascii="Times New Roman" w:hAnsi="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01203C" w:rsidRPr="0094015D" w:rsidRDefault="0001203C" w:rsidP="00F043DA">
      <w:pPr>
        <w:ind w:firstLine="426"/>
        <w:jc w:val="both"/>
        <w:rPr>
          <w:rFonts w:ascii="Times New Roman" w:hAnsi="Times New Roman"/>
          <w:b/>
          <w:sz w:val="24"/>
          <w:szCs w:val="24"/>
        </w:rPr>
      </w:pPr>
    </w:p>
    <w:p w:rsidR="0001203C" w:rsidRPr="00C00388" w:rsidRDefault="0001203C" w:rsidP="00C00388">
      <w:pPr>
        <w:pStyle w:val="3"/>
        <w:jc w:val="center"/>
        <w:rPr>
          <w:rFonts w:ascii="Times New Roman" w:hAnsi="Times New Roman" w:cs="Times New Roman"/>
          <w:b/>
          <w:bCs/>
          <w:sz w:val="24"/>
          <w:szCs w:val="24"/>
        </w:rPr>
      </w:pPr>
      <w:bookmarkStart w:id="48" w:name="_Toc110329881"/>
      <w:r w:rsidRPr="00C00388">
        <w:rPr>
          <w:rFonts w:ascii="Times New Roman" w:hAnsi="Times New Roman" w:cs="Times New Roman"/>
          <w:b/>
          <w:bCs/>
          <w:sz w:val="24"/>
          <w:szCs w:val="24"/>
        </w:rPr>
        <w:t>3.5.6. Механизмы достижения целевых ориентиров в системе условий</w:t>
      </w:r>
      <w:bookmarkEnd w:id="48"/>
    </w:p>
    <w:p w:rsidR="0001203C" w:rsidRPr="0094015D" w:rsidRDefault="0001203C" w:rsidP="00F043DA">
      <w:pPr>
        <w:ind w:firstLine="426"/>
        <w:jc w:val="both"/>
        <w:rPr>
          <w:rFonts w:ascii="Times New Roman" w:hAnsi="Times New Roman"/>
          <w:b/>
          <w:sz w:val="24"/>
          <w:szCs w:val="24"/>
        </w:rPr>
      </w:pPr>
    </w:p>
    <w:p w:rsidR="0001203C" w:rsidRPr="0094015D" w:rsidRDefault="0001203C" w:rsidP="00F043DA">
      <w:pPr>
        <w:ind w:firstLine="426"/>
        <w:jc w:val="center"/>
        <w:rPr>
          <w:rFonts w:ascii="Times New Roman" w:hAnsi="Times New Roman"/>
          <w:b/>
          <w:sz w:val="24"/>
          <w:szCs w:val="24"/>
        </w:rPr>
      </w:pPr>
      <w:r w:rsidRPr="0094015D">
        <w:rPr>
          <w:rFonts w:ascii="Times New Roman" w:hAnsi="Times New Roman"/>
          <w:b/>
          <w:sz w:val="24"/>
          <w:szCs w:val="24"/>
        </w:rPr>
        <w:t>Сетевой график (дорожная карта)</w:t>
      </w:r>
    </w:p>
    <w:p w:rsidR="0001203C" w:rsidRPr="0094015D" w:rsidRDefault="0001203C" w:rsidP="00F043DA">
      <w:pPr>
        <w:ind w:firstLine="426"/>
        <w:jc w:val="center"/>
        <w:rPr>
          <w:rFonts w:ascii="Times New Roman" w:hAnsi="Times New Roman"/>
          <w:b/>
          <w:sz w:val="24"/>
          <w:szCs w:val="24"/>
        </w:rPr>
      </w:pPr>
      <w:r w:rsidRPr="0094015D">
        <w:rPr>
          <w:rFonts w:ascii="Times New Roman" w:hAnsi="Times New Roman"/>
          <w:b/>
          <w:sz w:val="24"/>
          <w:szCs w:val="24"/>
        </w:rPr>
        <w:t>по формированию необходимой системы условий</w:t>
      </w:r>
    </w:p>
    <w:p w:rsidR="0001203C" w:rsidRPr="0094015D" w:rsidRDefault="0001203C" w:rsidP="00F043DA">
      <w:pPr>
        <w:ind w:firstLine="426"/>
        <w:jc w:val="center"/>
        <w:rPr>
          <w:rFonts w:ascii="Times New Roman" w:hAnsi="Times New Roman"/>
          <w:b/>
          <w:sz w:val="24"/>
          <w:szCs w:val="24"/>
        </w:rPr>
      </w:pPr>
      <w:r w:rsidRPr="0094015D">
        <w:rPr>
          <w:rFonts w:ascii="Times New Roman" w:hAnsi="Times New Roman"/>
          <w:b/>
          <w:sz w:val="24"/>
          <w:szCs w:val="24"/>
        </w:rPr>
        <w:t>реализации образовательной программы НОО</w:t>
      </w:r>
    </w:p>
    <w:p w:rsidR="0001203C" w:rsidRPr="0094015D" w:rsidRDefault="0001203C" w:rsidP="00F043DA">
      <w:pPr>
        <w:ind w:firstLine="426"/>
        <w:jc w:val="both"/>
        <w:rPr>
          <w:rFonts w:ascii="Times New Roman" w:hAnsi="Times New Roman"/>
          <w:i/>
          <w:sz w:val="24"/>
          <w:szCs w:val="24"/>
        </w:rPr>
      </w:pPr>
    </w:p>
    <w:p w:rsidR="0001203C" w:rsidRPr="0094015D" w:rsidRDefault="0001203C" w:rsidP="00F043DA">
      <w:pPr>
        <w:ind w:firstLine="426"/>
        <w:jc w:val="both"/>
        <w:rPr>
          <w:rFonts w:ascii="Times New Roman" w:hAnsi="Times New Roman"/>
          <w:i/>
          <w:sz w:val="24"/>
          <w:szCs w:val="24"/>
        </w:rPr>
      </w:pPr>
    </w:p>
    <w:tbl>
      <w:tblPr>
        <w:tblW w:w="9479"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5387"/>
        <w:gridCol w:w="1843"/>
      </w:tblGrid>
      <w:tr w:rsidR="0001203C" w:rsidRPr="00546075" w:rsidTr="006C28FA">
        <w:trPr>
          <w:trHeight w:val="553"/>
        </w:trPr>
        <w:tc>
          <w:tcPr>
            <w:tcW w:w="2249" w:type="dxa"/>
          </w:tcPr>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Направление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мероприятий</w:t>
            </w:r>
          </w:p>
        </w:tc>
        <w:tc>
          <w:tcPr>
            <w:tcW w:w="5387" w:type="dxa"/>
          </w:tcPr>
          <w:p w:rsidR="0001203C" w:rsidRPr="00546075" w:rsidRDefault="0001203C" w:rsidP="000F4AB5">
            <w:pPr>
              <w:jc w:val="center"/>
              <w:rPr>
                <w:rFonts w:ascii="Times New Roman" w:hAnsi="Times New Roman"/>
                <w:b/>
                <w:sz w:val="24"/>
                <w:szCs w:val="24"/>
              </w:rPr>
            </w:pPr>
            <w:r w:rsidRPr="00546075">
              <w:rPr>
                <w:rFonts w:ascii="Times New Roman" w:hAnsi="Times New Roman"/>
                <w:b/>
                <w:sz w:val="24"/>
                <w:szCs w:val="24"/>
              </w:rPr>
              <w:t>Мероприятия</w:t>
            </w:r>
          </w:p>
        </w:tc>
        <w:tc>
          <w:tcPr>
            <w:tcW w:w="1843" w:type="dxa"/>
          </w:tcPr>
          <w:p w:rsidR="0001203C" w:rsidRPr="00546075" w:rsidRDefault="0001203C" w:rsidP="000F4AB5">
            <w:pPr>
              <w:ind w:firstLine="34"/>
              <w:jc w:val="center"/>
              <w:rPr>
                <w:rFonts w:ascii="Times New Roman" w:hAnsi="Times New Roman"/>
                <w:b/>
                <w:sz w:val="24"/>
                <w:szCs w:val="24"/>
              </w:rPr>
            </w:pPr>
            <w:r w:rsidRPr="00546075">
              <w:rPr>
                <w:rFonts w:ascii="Times New Roman" w:hAnsi="Times New Roman"/>
                <w:b/>
                <w:sz w:val="24"/>
                <w:szCs w:val="24"/>
              </w:rPr>
              <w:t>Сроки</w:t>
            </w:r>
          </w:p>
          <w:p w:rsidR="0001203C" w:rsidRPr="00546075" w:rsidRDefault="0001203C" w:rsidP="000F4AB5">
            <w:pPr>
              <w:ind w:firstLine="34"/>
              <w:jc w:val="center"/>
              <w:rPr>
                <w:rFonts w:ascii="Times New Roman" w:hAnsi="Times New Roman"/>
                <w:b/>
                <w:sz w:val="24"/>
                <w:szCs w:val="24"/>
              </w:rPr>
            </w:pPr>
            <w:r w:rsidRPr="00546075">
              <w:rPr>
                <w:rFonts w:ascii="Times New Roman" w:hAnsi="Times New Roman"/>
                <w:b/>
                <w:sz w:val="24"/>
                <w:szCs w:val="24"/>
              </w:rPr>
              <w:t>реализации</w:t>
            </w:r>
          </w:p>
        </w:tc>
      </w:tr>
      <w:tr w:rsidR="0001203C" w:rsidRPr="00546075" w:rsidTr="006C28FA">
        <w:trPr>
          <w:trHeight w:val="1445"/>
        </w:trPr>
        <w:tc>
          <w:tcPr>
            <w:tcW w:w="2249" w:type="dxa"/>
            <w:vMerge w:val="restart"/>
          </w:tcPr>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I. Нормативное</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обеспечение</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введения</w:t>
            </w:r>
          </w:p>
          <w:p w:rsidR="0001203C" w:rsidRPr="00546075" w:rsidRDefault="0001203C" w:rsidP="000F4AB5">
            <w:pPr>
              <w:jc w:val="both"/>
              <w:rPr>
                <w:rFonts w:ascii="Times New Roman" w:hAnsi="Times New Roman"/>
                <w:sz w:val="24"/>
                <w:szCs w:val="24"/>
              </w:rPr>
            </w:pPr>
            <w:r w:rsidRPr="00546075">
              <w:rPr>
                <w:rFonts w:ascii="Times New Roman" w:hAnsi="Times New Roman"/>
                <w:b/>
                <w:sz w:val="24"/>
                <w:szCs w:val="24"/>
              </w:rPr>
              <w:t>ФГОС НОО</w:t>
            </w: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ФГОС НОО</w:t>
            </w:r>
          </w:p>
        </w:tc>
        <w:tc>
          <w:tcPr>
            <w:tcW w:w="1843" w:type="dxa"/>
          </w:tcPr>
          <w:p w:rsidR="0001203C" w:rsidRPr="00546075" w:rsidRDefault="0001203C" w:rsidP="000F4AB5">
            <w:pPr>
              <w:ind w:firstLine="34"/>
              <w:jc w:val="both"/>
              <w:rPr>
                <w:rFonts w:ascii="Times New Roman" w:hAnsi="Times New Roman"/>
                <w:sz w:val="24"/>
                <w:szCs w:val="24"/>
              </w:rPr>
            </w:pPr>
            <w:r>
              <w:rPr>
                <w:rFonts w:ascii="Times New Roman" w:hAnsi="Times New Roman"/>
                <w:sz w:val="24"/>
                <w:szCs w:val="24"/>
              </w:rPr>
              <w:t>Имеется 4 года</w:t>
            </w:r>
          </w:p>
        </w:tc>
      </w:tr>
      <w:tr w:rsidR="0001203C" w:rsidRPr="00546075" w:rsidTr="006C28FA">
        <w:trPr>
          <w:trHeight w:val="55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 xml:space="preserve">2. Разработка программы начального общего образования </w:t>
            </w:r>
          </w:p>
        </w:tc>
        <w:tc>
          <w:tcPr>
            <w:tcW w:w="1843" w:type="dxa"/>
          </w:tcPr>
          <w:p w:rsidR="0001203C" w:rsidRPr="00546075" w:rsidRDefault="0001203C" w:rsidP="000F4AB5">
            <w:pPr>
              <w:ind w:firstLine="34"/>
              <w:jc w:val="both"/>
              <w:rPr>
                <w:rFonts w:ascii="Times New Roman" w:hAnsi="Times New Roman"/>
                <w:sz w:val="24"/>
                <w:szCs w:val="24"/>
              </w:rPr>
            </w:pPr>
            <w:r>
              <w:rPr>
                <w:rFonts w:ascii="Times New Roman" w:hAnsi="Times New Roman"/>
                <w:sz w:val="24"/>
                <w:szCs w:val="24"/>
              </w:rPr>
              <w:t>имеется</w:t>
            </w:r>
          </w:p>
        </w:tc>
      </w:tr>
      <w:tr w:rsidR="0001203C" w:rsidRPr="00546075" w:rsidTr="006C28FA">
        <w:trPr>
          <w:trHeight w:val="284"/>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 xml:space="preserve">3. Утверждение ООП НОО </w:t>
            </w:r>
          </w:p>
        </w:tc>
        <w:tc>
          <w:tcPr>
            <w:tcW w:w="1843" w:type="dxa"/>
          </w:tcPr>
          <w:p w:rsidR="0001203C" w:rsidRPr="00546075" w:rsidRDefault="0001203C" w:rsidP="000F4AB5">
            <w:pPr>
              <w:ind w:firstLine="34"/>
              <w:jc w:val="both"/>
              <w:rPr>
                <w:rFonts w:ascii="Times New Roman" w:hAnsi="Times New Roman"/>
                <w:sz w:val="24"/>
                <w:szCs w:val="24"/>
              </w:rPr>
            </w:pPr>
          </w:p>
        </w:tc>
      </w:tr>
      <w:tr w:rsidR="0001203C" w:rsidRPr="00546075" w:rsidTr="006C28FA">
        <w:trPr>
          <w:trHeight w:val="69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4. Обеспечение соответствия нормативной базы школы требованиям ФГОС НОО</w:t>
            </w:r>
          </w:p>
        </w:tc>
        <w:tc>
          <w:tcPr>
            <w:tcW w:w="1843" w:type="dxa"/>
          </w:tcPr>
          <w:p w:rsidR="0001203C" w:rsidRPr="00546075" w:rsidRDefault="0001203C" w:rsidP="000F4AB5">
            <w:pPr>
              <w:ind w:firstLine="34"/>
              <w:jc w:val="both"/>
              <w:rPr>
                <w:rFonts w:ascii="Times New Roman" w:hAnsi="Times New Roman"/>
                <w:sz w:val="24"/>
                <w:szCs w:val="24"/>
              </w:rPr>
            </w:pPr>
          </w:p>
        </w:tc>
      </w:tr>
      <w:tr w:rsidR="0001203C" w:rsidRPr="00546075" w:rsidTr="006C28FA">
        <w:trPr>
          <w:trHeight w:val="1404"/>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5. Приведение должностных инструкций работников образоательной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843" w:type="dxa"/>
          </w:tcPr>
          <w:p w:rsidR="0001203C" w:rsidRPr="00546075" w:rsidRDefault="0001203C" w:rsidP="000F4AB5">
            <w:pPr>
              <w:ind w:firstLine="34"/>
              <w:jc w:val="both"/>
              <w:rPr>
                <w:rFonts w:ascii="Times New Roman" w:hAnsi="Times New Roman"/>
                <w:sz w:val="24"/>
                <w:szCs w:val="24"/>
              </w:rPr>
            </w:pPr>
            <w:r>
              <w:rPr>
                <w:rFonts w:ascii="Times New Roman" w:hAnsi="Times New Roman"/>
                <w:sz w:val="24"/>
                <w:szCs w:val="24"/>
              </w:rPr>
              <w:t>имеется</w:t>
            </w:r>
          </w:p>
        </w:tc>
      </w:tr>
      <w:tr w:rsidR="0001203C" w:rsidRPr="00546075" w:rsidTr="006C28FA">
        <w:trPr>
          <w:trHeight w:val="55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6. Разработка и утверждение плана-графика введения ФГОС НОО</w:t>
            </w:r>
          </w:p>
        </w:tc>
        <w:tc>
          <w:tcPr>
            <w:tcW w:w="1843" w:type="dxa"/>
          </w:tcPr>
          <w:p w:rsidR="0001203C" w:rsidRPr="00546075" w:rsidRDefault="0001203C" w:rsidP="000F4AB5">
            <w:pPr>
              <w:ind w:firstLine="34"/>
              <w:jc w:val="both"/>
              <w:rPr>
                <w:rFonts w:ascii="Times New Roman" w:hAnsi="Times New Roman"/>
                <w:sz w:val="24"/>
                <w:szCs w:val="24"/>
              </w:rPr>
            </w:pPr>
            <w:r>
              <w:rPr>
                <w:rFonts w:ascii="Times New Roman" w:hAnsi="Times New Roman"/>
                <w:sz w:val="24"/>
                <w:szCs w:val="24"/>
              </w:rPr>
              <w:t>имеется</w:t>
            </w:r>
          </w:p>
        </w:tc>
      </w:tr>
      <w:tr w:rsidR="0001203C" w:rsidRPr="00546075" w:rsidTr="006C28FA">
        <w:trPr>
          <w:trHeight w:val="836"/>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7. Определение списка учебников и учебных пособий, используемых в образовательной</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деятельности в соответствиис ФГОС НОО</w:t>
            </w:r>
          </w:p>
        </w:tc>
        <w:tc>
          <w:tcPr>
            <w:tcW w:w="1843" w:type="dxa"/>
          </w:tcPr>
          <w:p w:rsidR="0001203C" w:rsidRPr="00546075" w:rsidRDefault="0001203C" w:rsidP="000F4AB5">
            <w:pPr>
              <w:ind w:firstLine="34"/>
              <w:jc w:val="both"/>
              <w:rPr>
                <w:rFonts w:ascii="Times New Roman" w:hAnsi="Times New Roman"/>
                <w:sz w:val="24"/>
                <w:szCs w:val="24"/>
              </w:rPr>
            </w:pPr>
            <w:r>
              <w:rPr>
                <w:rFonts w:ascii="Times New Roman" w:hAnsi="Times New Roman"/>
                <w:sz w:val="24"/>
                <w:szCs w:val="24"/>
              </w:rPr>
              <w:t>имеется</w:t>
            </w:r>
          </w:p>
        </w:tc>
      </w:tr>
      <w:tr w:rsidR="0001203C" w:rsidRPr="00546075" w:rsidTr="00040E4C">
        <w:trPr>
          <w:trHeight w:val="1402"/>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8. Разработка локальных актов, устанавливающих</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843" w:type="dxa"/>
          </w:tcPr>
          <w:p w:rsidR="0001203C" w:rsidRPr="00546075" w:rsidRDefault="0001203C" w:rsidP="000F4AB5">
            <w:pPr>
              <w:ind w:firstLine="34"/>
              <w:jc w:val="both"/>
              <w:rPr>
                <w:rFonts w:ascii="Times New Roman" w:hAnsi="Times New Roman"/>
                <w:sz w:val="24"/>
                <w:szCs w:val="24"/>
              </w:rPr>
            </w:pPr>
            <w:r>
              <w:rPr>
                <w:rFonts w:ascii="Times New Roman" w:hAnsi="Times New Roman"/>
                <w:sz w:val="24"/>
                <w:szCs w:val="24"/>
              </w:rPr>
              <w:t>имеется</w:t>
            </w: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9. Разработка:</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w:t>
            </w:r>
            <w:r w:rsidRPr="00546075">
              <w:rPr>
                <w:rFonts w:ascii="Times New Roman" w:hAnsi="Times New Roman"/>
                <w:sz w:val="24"/>
                <w:szCs w:val="24"/>
                <w:lang w:val="en-US"/>
              </w:rPr>
              <w:t> </w:t>
            </w:r>
            <w:r w:rsidRPr="00546075">
              <w:rPr>
                <w:rFonts w:ascii="Times New Roman" w:hAnsi="Times New Roman"/>
                <w:sz w:val="24"/>
                <w:szCs w:val="24"/>
              </w:rPr>
              <w:t>образовательных программ (индивидуальных и др.);</w:t>
            </w:r>
          </w:p>
          <w:p w:rsidR="0001203C" w:rsidRPr="0094015D" w:rsidRDefault="0001203C" w:rsidP="000F4AB5">
            <w:pPr>
              <w:pStyle w:val="TableParagraph"/>
              <w:tabs>
                <w:tab w:val="left" w:pos="399"/>
              </w:tabs>
              <w:jc w:val="both"/>
              <w:rPr>
                <w:sz w:val="24"/>
                <w:szCs w:val="24"/>
              </w:rPr>
            </w:pPr>
            <w:r w:rsidRPr="0094015D">
              <w:rPr>
                <w:sz w:val="24"/>
                <w:szCs w:val="24"/>
              </w:rPr>
              <w:t>-</w:t>
            </w:r>
            <w:r w:rsidRPr="0094015D">
              <w:rPr>
                <w:sz w:val="24"/>
                <w:szCs w:val="24"/>
                <w:lang w:val="en-US"/>
              </w:rPr>
              <w:t> </w:t>
            </w:r>
            <w:r w:rsidRPr="0094015D">
              <w:rPr>
                <w:sz w:val="24"/>
                <w:szCs w:val="24"/>
              </w:rPr>
              <w:t>учебного плана;</w:t>
            </w:r>
          </w:p>
          <w:p w:rsidR="0001203C" w:rsidRPr="0094015D" w:rsidRDefault="0001203C" w:rsidP="000F4AB5">
            <w:pPr>
              <w:pStyle w:val="TableParagraph"/>
              <w:tabs>
                <w:tab w:val="left" w:pos="399"/>
              </w:tabs>
              <w:jc w:val="both"/>
              <w:rPr>
                <w:sz w:val="24"/>
                <w:szCs w:val="24"/>
              </w:rPr>
            </w:pPr>
            <w:r w:rsidRPr="0094015D">
              <w:rPr>
                <w:sz w:val="24"/>
                <w:szCs w:val="24"/>
              </w:rPr>
              <w:t>-</w:t>
            </w:r>
            <w:r w:rsidRPr="0094015D">
              <w:rPr>
                <w:sz w:val="24"/>
                <w:szCs w:val="24"/>
                <w:lang w:val="en-US"/>
              </w:rPr>
              <w:t> </w:t>
            </w:r>
            <w:r w:rsidRPr="0094015D">
              <w:rPr>
                <w:sz w:val="24"/>
                <w:szCs w:val="24"/>
              </w:rPr>
              <w:t>рабочих программ учебных предметов, курсов, дисциплин, модулей;</w:t>
            </w:r>
          </w:p>
          <w:p w:rsidR="0001203C" w:rsidRPr="0094015D" w:rsidRDefault="0001203C" w:rsidP="000F4AB5">
            <w:pPr>
              <w:pStyle w:val="TableParagraph"/>
              <w:tabs>
                <w:tab w:val="left" w:pos="399"/>
              </w:tabs>
              <w:jc w:val="both"/>
              <w:rPr>
                <w:sz w:val="24"/>
                <w:szCs w:val="24"/>
              </w:rPr>
            </w:pPr>
            <w:r w:rsidRPr="0094015D">
              <w:rPr>
                <w:sz w:val="24"/>
                <w:szCs w:val="24"/>
              </w:rPr>
              <w:t>-</w:t>
            </w:r>
            <w:r w:rsidRPr="0094015D">
              <w:rPr>
                <w:sz w:val="24"/>
                <w:szCs w:val="24"/>
                <w:lang w:val="en-US"/>
              </w:rPr>
              <w:t> </w:t>
            </w:r>
            <w:r w:rsidRPr="0094015D">
              <w:rPr>
                <w:sz w:val="24"/>
                <w:szCs w:val="24"/>
              </w:rPr>
              <w:t>годового календарного учебного графика;</w:t>
            </w:r>
          </w:p>
          <w:p w:rsidR="0001203C" w:rsidRPr="0094015D" w:rsidRDefault="0001203C" w:rsidP="000F4AB5">
            <w:pPr>
              <w:pStyle w:val="TableParagraph"/>
              <w:tabs>
                <w:tab w:val="left" w:pos="399"/>
              </w:tabs>
              <w:jc w:val="both"/>
              <w:rPr>
                <w:sz w:val="24"/>
                <w:szCs w:val="24"/>
              </w:rPr>
            </w:pPr>
            <w:r w:rsidRPr="0094015D">
              <w:rPr>
                <w:sz w:val="24"/>
                <w:szCs w:val="24"/>
              </w:rPr>
              <w:t>-</w:t>
            </w:r>
            <w:r w:rsidRPr="0094015D">
              <w:rPr>
                <w:sz w:val="24"/>
                <w:szCs w:val="24"/>
                <w:lang w:val="en-US"/>
              </w:rPr>
              <w:t> </w:t>
            </w:r>
            <w:r w:rsidRPr="0094015D">
              <w:rPr>
                <w:sz w:val="24"/>
                <w:szCs w:val="24"/>
              </w:rPr>
              <w:t>положений о внеурочной деятельности обучающихся;</w:t>
            </w:r>
          </w:p>
          <w:p w:rsidR="0001203C" w:rsidRPr="0094015D" w:rsidRDefault="0001203C" w:rsidP="000F4AB5">
            <w:pPr>
              <w:pStyle w:val="TableParagraph"/>
              <w:tabs>
                <w:tab w:val="left" w:pos="399"/>
              </w:tabs>
              <w:jc w:val="both"/>
              <w:rPr>
                <w:sz w:val="24"/>
                <w:szCs w:val="24"/>
              </w:rPr>
            </w:pPr>
            <w:r w:rsidRPr="0094015D">
              <w:rPr>
                <w:sz w:val="24"/>
                <w:szCs w:val="24"/>
              </w:rPr>
              <w:t>-</w:t>
            </w:r>
            <w:r w:rsidRPr="0094015D">
              <w:rPr>
                <w:sz w:val="24"/>
                <w:szCs w:val="24"/>
                <w:lang w:val="en-US"/>
              </w:rPr>
              <w:t> </w:t>
            </w:r>
            <w:r w:rsidRPr="0094015D">
              <w:rPr>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01203C" w:rsidRPr="0094015D" w:rsidRDefault="0001203C" w:rsidP="000F4AB5">
            <w:pPr>
              <w:pStyle w:val="TableParagraph"/>
              <w:tabs>
                <w:tab w:val="left" w:pos="399"/>
              </w:tabs>
              <w:jc w:val="both"/>
              <w:rPr>
                <w:sz w:val="24"/>
                <w:szCs w:val="24"/>
              </w:rPr>
            </w:pPr>
            <w:r w:rsidRPr="0094015D">
              <w:rPr>
                <w:sz w:val="24"/>
                <w:szCs w:val="24"/>
              </w:rPr>
              <w:t>-</w:t>
            </w:r>
            <w:r w:rsidRPr="0094015D">
              <w:rPr>
                <w:sz w:val="24"/>
                <w:szCs w:val="24"/>
                <w:lang w:val="en-US"/>
              </w:rPr>
              <w:t> </w:t>
            </w:r>
            <w:r w:rsidRPr="0094015D">
              <w:rPr>
                <w:sz w:val="24"/>
                <w:szCs w:val="24"/>
              </w:rPr>
              <w:t>положения об организации домашней работы обучающихся;</w:t>
            </w:r>
          </w:p>
          <w:p w:rsidR="0001203C" w:rsidRPr="0094015D" w:rsidRDefault="0001203C" w:rsidP="000F4AB5">
            <w:pPr>
              <w:pStyle w:val="TableParagraph"/>
              <w:tabs>
                <w:tab w:val="left" w:pos="399"/>
              </w:tabs>
              <w:jc w:val="both"/>
              <w:rPr>
                <w:sz w:val="24"/>
                <w:szCs w:val="24"/>
              </w:rPr>
            </w:pPr>
            <w:r w:rsidRPr="0094015D">
              <w:rPr>
                <w:sz w:val="24"/>
                <w:szCs w:val="24"/>
              </w:rPr>
              <w:t>-</w:t>
            </w:r>
            <w:r w:rsidRPr="0094015D">
              <w:rPr>
                <w:sz w:val="24"/>
                <w:szCs w:val="24"/>
                <w:lang w:val="en-US"/>
              </w:rPr>
              <w:t> </w:t>
            </w:r>
            <w:r w:rsidRPr="0094015D">
              <w:rPr>
                <w:sz w:val="24"/>
                <w:szCs w:val="24"/>
              </w:rPr>
              <w:t>положения о формах получения образования;</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w:t>
            </w:r>
          </w:p>
        </w:tc>
        <w:tc>
          <w:tcPr>
            <w:tcW w:w="1843" w:type="dxa"/>
          </w:tcPr>
          <w:p w:rsidR="0001203C" w:rsidRPr="0094015D" w:rsidRDefault="0001203C" w:rsidP="000F4AB5">
            <w:pPr>
              <w:pStyle w:val="TableParagraph"/>
              <w:ind w:firstLine="34"/>
              <w:jc w:val="both"/>
              <w:rPr>
                <w:sz w:val="24"/>
                <w:szCs w:val="24"/>
              </w:rPr>
            </w:pPr>
            <w:r>
              <w:rPr>
                <w:sz w:val="24"/>
                <w:szCs w:val="24"/>
              </w:rPr>
              <w:t>имеется</w:t>
            </w:r>
          </w:p>
        </w:tc>
      </w:tr>
      <w:tr w:rsidR="0001203C" w:rsidRPr="00546075" w:rsidTr="006C28FA">
        <w:trPr>
          <w:trHeight w:val="279"/>
        </w:trPr>
        <w:tc>
          <w:tcPr>
            <w:tcW w:w="2249" w:type="dxa"/>
            <w:vMerge w:val="restart"/>
          </w:tcPr>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II. Финансовое обеспечение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введения </w:t>
            </w:r>
          </w:p>
          <w:p w:rsidR="0001203C" w:rsidRPr="00546075" w:rsidRDefault="0001203C" w:rsidP="000F4AB5">
            <w:pPr>
              <w:jc w:val="both"/>
              <w:rPr>
                <w:rFonts w:ascii="Times New Roman" w:hAnsi="Times New Roman"/>
                <w:sz w:val="24"/>
                <w:szCs w:val="24"/>
              </w:rPr>
            </w:pPr>
            <w:r w:rsidRPr="00546075">
              <w:rPr>
                <w:rFonts w:ascii="Times New Roman" w:hAnsi="Times New Roman"/>
                <w:b/>
                <w:sz w:val="24"/>
                <w:szCs w:val="24"/>
              </w:rPr>
              <w:t>ФГОС НОО</w:t>
            </w: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1. Определение объёма расходов, необходимых для реализации ООП и достижения планируемых результатов</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3. Заключение дополнительных соглашений к трудовому договору с педагогическими работниками</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val="restart"/>
          </w:tcPr>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III. Организа-ционное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обеспечение</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 введения </w:t>
            </w:r>
          </w:p>
          <w:p w:rsidR="0001203C" w:rsidRPr="00546075" w:rsidRDefault="0001203C" w:rsidP="000F4AB5">
            <w:pPr>
              <w:jc w:val="both"/>
              <w:rPr>
                <w:rFonts w:ascii="Times New Roman" w:hAnsi="Times New Roman"/>
                <w:sz w:val="24"/>
                <w:szCs w:val="24"/>
              </w:rPr>
            </w:pPr>
            <w:r w:rsidRPr="00546075">
              <w:rPr>
                <w:rFonts w:ascii="Times New Roman" w:hAnsi="Times New Roman"/>
                <w:b/>
                <w:sz w:val="24"/>
                <w:szCs w:val="24"/>
              </w:rPr>
              <w:t>ФГОС НОО</w:t>
            </w: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1. Обеспечение координации взаимодействия участников образовательных отношений по организации введения ФГОС НОО</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2. Разработка и реализация моделей взаимодействия образовательных организаций</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и организаций дополнительного образования, обеспечивающих организацию внеурочной деятельности</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НОО</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val="restart"/>
          </w:tcPr>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IV. Кадровое обеспечение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введения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ФГОС НОО</w:t>
            </w: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1. Анализ кадрового обеспечения введения и реализации ФГОС НОО</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843" w:type="dxa"/>
          </w:tcPr>
          <w:p w:rsidR="0001203C" w:rsidRPr="0094015D" w:rsidRDefault="0001203C" w:rsidP="000F4AB5">
            <w:pPr>
              <w:pStyle w:val="TableParagraph"/>
              <w:ind w:firstLine="34"/>
              <w:jc w:val="both"/>
              <w:rPr>
                <w:sz w:val="24"/>
                <w:szCs w:val="24"/>
              </w:rPr>
            </w:pPr>
            <w:r>
              <w:rPr>
                <w:sz w:val="24"/>
                <w:szCs w:val="24"/>
              </w:rPr>
              <w:t>имеется</w:t>
            </w: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val="restart"/>
          </w:tcPr>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V. Информа-</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ционное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обеспечение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введения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ФГОС НОО</w:t>
            </w: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1. Размещение на сайте образовательной организации информационных материалов о введении ФГОС НОО</w:t>
            </w:r>
          </w:p>
        </w:tc>
        <w:tc>
          <w:tcPr>
            <w:tcW w:w="1843" w:type="dxa"/>
          </w:tcPr>
          <w:p w:rsidR="0001203C" w:rsidRPr="0094015D" w:rsidRDefault="0001203C" w:rsidP="000F4AB5">
            <w:pPr>
              <w:pStyle w:val="TableParagraph"/>
              <w:ind w:firstLine="34"/>
              <w:jc w:val="both"/>
              <w:rPr>
                <w:sz w:val="24"/>
                <w:szCs w:val="24"/>
              </w:rPr>
            </w:pPr>
            <w:r>
              <w:rPr>
                <w:sz w:val="24"/>
                <w:szCs w:val="24"/>
              </w:rPr>
              <w:t>имеется</w:t>
            </w: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3. Обеспечение публичной отчётности образовательной организации о ходе и результатах введения и реализации ФГОС НОО</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val="restart"/>
          </w:tcPr>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VI. Материально- техническое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обеспечение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 xml:space="preserve">введения </w:t>
            </w:r>
          </w:p>
          <w:p w:rsidR="0001203C" w:rsidRPr="00546075" w:rsidRDefault="0001203C" w:rsidP="000F4AB5">
            <w:pPr>
              <w:jc w:val="both"/>
              <w:rPr>
                <w:rFonts w:ascii="Times New Roman" w:hAnsi="Times New Roman"/>
                <w:b/>
                <w:sz w:val="24"/>
                <w:szCs w:val="24"/>
              </w:rPr>
            </w:pPr>
            <w:r w:rsidRPr="00546075">
              <w:rPr>
                <w:rFonts w:ascii="Times New Roman" w:hAnsi="Times New Roman"/>
                <w:b/>
                <w:sz w:val="24"/>
                <w:szCs w:val="24"/>
              </w:rPr>
              <w:t>ФГОС НОО</w:t>
            </w: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1. Характеристика материально-технического обеспечения введения</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и реализации ФГОС НОО</w:t>
            </w:r>
          </w:p>
        </w:tc>
        <w:tc>
          <w:tcPr>
            <w:tcW w:w="1843" w:type="dxa"/>
          </w:tcPr>
          <w:p w:rsidR="0001203C" w:rsidRPr="0094015D" w:rsidRDefault="0001203C" w:rsidP="000F4AB5">
            <w:pPr>
              <w:pStyle w:val="TableParagraph"/>
              <w:ind w:firstLine="34"/>
              <w:jc w:val="both"/>
              <w:rPr>
                <w:sz w:val="24"/>
                <w:szCs w:val="24"/>
              </w:rPr>
            </w:pPr>
            <w:r>
              <w:rPr>
                <w:sz w:val="24"/>
                <w:szCs w:val="24"/>
              </w:rPr>
              <w:t>имеется</w:t>
            </w: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2. Обеспечение соответствия материально-технической базы образовательной организации требованиям ФГОС НОО</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279"/>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Pr>
          <w:p w:rsidR="0001203C" w:rsidRPr="0094015D" w:rsidRDefault="0001203C" w:rsidP="000F4AB5">
            <w:pPr>
              <w:pStyle w:val="TableParagraph"/>
              <w:ind w:firstLine="34"/>
              <w:jc w:val="both"/>
              <w:rPr>
                <w:sz w:val="24"/>
                <w:szCs w:val="24"/>
              </w:rPr>
            </w:pPr>
          </w:p>
        </w:tc>
      </w:tr>
      <w:tr w:rsidR="0001203C" w:rsidRPr="00546075" w:rsidTr="006C28FA">
        <w:trPr>
          <w:trHeight w:val="3874"/>
        </w:trPr>
        <w:tc>
          <w:tcPr>
            <w:tcW w:w="2249" w:type="dxa"/>
            <w:vMerge/>
          </w:tcPr>
          <w:p w:rsidR="0001203C" w:rsidRPr="00546075" w:rsidRDefault="0001203C" w:rsidP="000F4AB5">
            <w:pPr>
              <w:jc w:val="both"/>
              <w:rPr>
                <w:rFonts w:ascii="Times New Roman" w:hAnsi="Times New Roman"/>
                <w:sz w:val="24"/>
                <w:szCs w:val="24"/>
              </w:rPr>
            </w:pPr>
          </w:p>
        </w:tc>
        <w:tc>
          <w:tcPr>
            <w:tcW w:w="5387" w:type="dxa"/>
          </w:tcPr>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4. Обеспечение соответствия информационно-образовательной среды требованиям ФГОС НОО:</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укомплектованность библиотечно-информационного центра печатными и электрон-ными образовательными ресурсами;</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01203C" w:rsidRPr="00546075" w:rsidRDefault="0001203C" w:rsidP="000F4AB5">
            <w:pPr>
              <w:jc w:val="both"/>
              <w:rPr>
                <w:rFonts w:ascii="Times New Roman" w:hAnsi="Times New Roman"/>
                <w:sz w:val="24"/>
                <w:szCs w:val="24"/>
              </w:rPr>
            </w:pPr>
            <w:r w:rsidRPr="00546075">
              <w:rPr>
                <w:rFonts w:ascii="Times New Roman" w:hAnsi="Times New Roman"/>
                <w:sz w:val="24"/>
                <w:szCs w:val="24"/>
              </w:rPr>
              <w:t>…</w:t>
            </w:r>
          </w:p>
        </w:tc>
        <w:tc>
          <w:tcPr>
            <w:tcW w:w="1843" w:type="dxa"/>
          </w:tcPr>
          <w:p w:rsidR="0001203C" w:rsidRPr="0094015D" w:rsidRDefault="0001203C" w:rsidP="000F4AB5">
            <w:pPr>
              <w:pStyle w:val="TableParagraph"/>
              <w:ind w:firstLine="34"/>
              <w:jc w:val="both"/>
              <w:rPr>
                <w:sz w:val="24"/>
                <w:szCs w:val="24"/>
              </w:rPr>
            </w:pPr>
          </w:p>
        </w:tc>
      </w:tr>
    </w:tbl>
    <w:p w:rsidR="0001203C" w:rsidRPr="0094015D" w:rsidRDefault="0001203C" w:rsidP="00F043DA">
      <w:pPr>
        <w:ind w:firstLine="426"/>
        <w:jc w:val="both"/>
        <w:rPr>
          <w:rFonts w:ascii="Times New Roman" w:hAnsi="Times New Roman"/>
          <w:sz w:val="24"/>
          <w:szCs w:val="24"/>
        </w:rPr>
      </w:pPr>
    </w:p>
    <w:p w:rsidR="0001203C" w:rsidRPr="0094015D" w:rsidRDefault="0001203C" w:rsidP="00F043DA">
      <w:pPr>
        <w:ind w:firstLine="426"/>
        <w:jc w:val="center"/>
        <w:rPr>
          <w:rFonts w:ascii="Times New Roman" w:hAnsi="Times New Roman"/>
          <w:sz w:val="24"/>
          <w:szCs w:val="24"/>
        </w:rPr>
      </w:pPr>
    </w:p>
    <w:sectPr w:rsidR="0001203C" w:rsidRPr="0094015D" w:rsidSect="00550E0C">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A55" w:rsidRDefault="009C2A55" w:rsidP="004C0B65">
      <w:r>
        <w:separator/>
      </w:r>
    </w:p>
  </w:endnote>
  <w:endnote w:type="continuationSeparator" w:id="0">
    <w:p w:rsidR="009C2A55" w:rsidRDefault="009C2A55" w:rsidP="004C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03C" w:rsidRDefault="009C2A55">
    <w:pPr>
      <w:pStyle w:val="a8"/>
      <w:jc w:val="center"/>
    </w:pPr>
    <w:r>
      <w:rPr>
        <w:noProof/>
      </w:rPr>
      <w:fldChar w:fldCharType="begin"/>
    </w:r>
    <w:r>
      <w:rPr>
        <w:noProof/>
      </w:rPr>
      <w:instrText>PAGE   \* MERGEFORMAT</w:instrText>
    </w:r>
    <w:r>
      <w:rPr>
        <w:noProof/>
      </w:rPr>
      <w:fldChar w:fldCharType="separate"/>
    </w:r>
    <w:r w:rsidR="0001203C">
      <w:rPr>
        <w:noProof/>
      </w:rPr>
      <w:t>1</w:t>
    </w:r>
    <w:r>
      <w:rPr>
        <w:noProof/>
      </w:rPr>
      <w:fldChar w:fldCharType="end"/>
    </w:r>
  </w:p>
  <w:p w:rsidR="0001203C" w:rsidRDefault="0001203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03C" w:rsidRDefault="0001203C">
    <w:pPr>
      <w:pStyle w:val="af1"/>
      <w:spacing w:line="14" w:lineRule="auto"/>
      <w:ind w:left="0" w:righ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A55" w:rsidRDefault="009C2A55" w:rsidP="004C0B65">
      <w:r>
        <w:separator/>
      </w:r>
    </w:p>
  </w:footnote>
  <w:footnote w:type="continuationSeparator" w:id="0">
    <w:p w:rsidR="009C2A55" w:rsidRDefault="009C2A55" w:rsidP="004C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4BE4"/>
    <w:multiLevelType w:val="hybridMultilevel"/>
    <w:tmpl w:val="4DCE2E8E"/>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886AA2"/>
    <w:multiLevelType w:val="hybridMultilevel"/>
    <w:tmpl w:val="DEAE6A38"/>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1AE0E47"/>
    <w:multiLevelType w:val="hybridMultilevel"/>
    <w:tmpl w:val="B7C82C5A"/>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1CF078C"/>
    <w:multiLevelType w:val="hybridMultilevel"/>
    <w:tmpl w:val="7EBEB9AE"/>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29A7ABC"/>
    <w:multiLevelType w:val="hybridMultilevel"/>
    <w:tmpl w:val="C05AF3C8"/>
    <w:lvl w:ilvl="0" w:tplc="04190011">
      <w:start w:val="1"/>
      <w:numFmt w:val="decimal"/>
      <w:lvlText w:val="%1)"/>
      <w:lvlJc w:val="left"/>
      <w:pPr>
        <w:ind w:left="1070"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040F544E"/>
    <w:multiLevelType w:val="hybridMultilevel"/>
    <w:tmpl w:val="D8165990"/>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4A018B7"/>
    <w:multiLevelType w:val="multilevel"/>
    <w:tmpl w:val="FD6E0D92"/>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bullet"/>
      <w:lvlText w:val="˗"/>
      <w:lvlJc w:val="left"/>
      <w:pPr>
        <w:ind w:left="561" w:hanging="360"/>
      </w:pPr>
      <w:rPr>
        <w:rFonts w:ascii="Times New Roman" w:hAnsi="Times New Roman" w:hint="default"/>
        <w:b w:val="0"/>
        <w:i w:val="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 w15:restartNumberingAfterBreak="0">
    <w:nsid w:val="08780FC3"/>
    <w:multiLevelType w:val="hybridMultilevel"/>
    <w:tmpl w:val="FEDC0A3C"/>
    <w:lvl w:ilvl="0" w:tplc="A3A8E04A">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15:restartNumberingAfterBreak="0">
    <w:nsid w:val="08B53E10"/>
    <w:multiLevelType w:val="hybridMultilevel"/>
    <w:tmpl w:val="E1BEBCBA"/>
    <w:lvl w:ilvl="0" w:tplc="9F16B156">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E84AC3"/>
    <w:multiLevelType w:val="hybridMultilevel"/>
    <w:tmpl w:val="899C8F6E"/>
    <w:lvl w:ilvl="0" w:tplc="287CA518">
      <w:start w:val="1"/>
      <w:numFmt w:val="bullet"/>
      <w:lvlText w:val="˗"/>
      <w:lvlJc w:val="left"/>
      <w:pPr>
        <w:ind w:left="1287" w:hanging="360"/>
      </w:pPr>
      <w:rPr>
        <w:rFonts w:ascii="Times New Roman" w:hAnsi="Times New Roman" w:hint="default"/>
        <w:b w:val="0"/>
        <w:i w:val="0"/>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0" w15:restartNumberingAfterBreak="0">
    <w:nsid w:val="0ABB510D"/>
    <w:multiLevelType w:val="multilevel"/>
    <w:tmpl w:val="A64C373C"/>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bullet"/>
      <w:lvlText w:val="˗"/>
      <w:lvlJc w:val="left"/>
      <w:pPr>
        <w:ind w:left="561" w:hanging="360"/>
      </w:pPr>
      <w:rPr>
        <w:rFonts w:ascii="Times New Roman" w:hAnsi="Times New Roman" w:hint="default"/>
        <w:b w:val="0"/>
        <w:i w:val="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1" w15:restartNumberingAfterBreak="0">
    <w:nsid w:val="11E831C0"/>
    <w:multiLevelType w:val="hybridMultilevel"/>
    <w:tmpl w:val="9E84A14E"/>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48326A6"/>
    <w:multiLevelType w:val="hybridMultilevel"/>
    <w:tmpl w:val="9DCAEC9A"/>
    <w:lvl w:ilvl="0" w:tplc="5100D024">
      <w:numFmt w:val="bullet"/>
      <w:lvlText w:val=""/>
      <w:lvlJc w:val="left"/>
      <w:pPr>
        <w:ind w:left="705" w:hanging="360"/>
      </w:pPr>
      <w:rPr>
        <w:rFonts w:ascii="Symbol" w:hAnsi="Symbol" w:hint="default"/>
        <w:color w:val="auto"/>
      </w:rPr>
    </w:lvl>
    <w:lvl w:ilvl="1" w:tplc="04190003">
      <w:start w:val="1"/>
      <w:numFmt w:val="bullet"/>
      <w:lvlText w:val="o"/>
      <w:lvlJc w:val="left"/>
      <w:pPr>
        <w:ind w:left="1425" w:hanging="360"/>
      </w:pPr>
      <w:rPr>
        <w:rFonts w:ascii="Courier New" w:hAnsi="Courier New" w:hint="default"/>
      </w:rPr>
    </w:lvl>
    <w:lvl w:ilvl="2" w:tplc="04190005">
      <w:start w:val="1"/>
      <w:numFmt w:val="bullet"/>
      <w:lvlText w:val=""/>
      <w:lvlJc w:val="left"/>
      <w:pPr>
        <w:ind w:left="2145" w:hanging="360"/>
      </w:pPr>
      <w:rPr>
        <w:rFonts w:ascii="Wingdings" w:hAnsi="Wingdings" w:hint="default"/>
      </w:rPr>
    </w:lvl>
    <w:lvl w:ilvl="3" w:tplc="04190001">
      <w:start w:val="1"/>
      <w:numFmt w:val="bullet"/>
      <w:lvlText w:val=""/>
      <w:lvlJc w:val="left"/>
      <w:pPr>
        <w:ind w:left="2865" w:hanging="360"/>
      </w:pPr>
      <w:rPr>
        <w:rFonts w:ascii="Symbol" w:hAnsi="Symbol" w:hint="default"/>
      </w:rPr>
    </w:lvl>
    <w:lvl w:ilvl="4" w:tplc="04190003">
      <w:start w:val="1"/>
      <w:numFmt w:val="bullet"/>
      <w:lvlText w:val="o"/>
      <w:lvlJc w:val="left"/>
      <w:pPr>
        <w:ind w:left="3585" w:hanging="360"/>
      </w:pPr>
      <w:rPr>
        <w:rFonts w:ascii="Courier New" w:hAnsi="Courier New" w:hint="default"/>
      </w:rPr>
    </w:lvl>
    <w:lvl w:ilvl="5" w:tplc="04190005">
      <w:start w:val="1"/>
      <w:numFmt w:val="bullet"/>
      <w:lvlText w:val=""/>
      <w:lvlJc w:val="left"/>
      <w:pPr>
        <w:ind w:left="4305" w:hanging="360"/>
      </w:pPr>
      <w:rPr>
        <w:rFonts w:ascii="Wingdings" w:hAnsi="Wingdings" w:hint="default"/>
      </w:rPr>
    </w:lvl>
    <w:lvl w:ilvl="6" w:tplc="04190001">
      <w:start w:val="1"/>
      <w:numFmt w:val="bullet"/>
      <w:lvlText w:val=""/>
      <w:lvlJc w:val="left"/>
      <w:pPr>
        <w:ind w:left="5025" w:hanging="360"/>
      </w:pPr>
      <w:rPr>
        <w:rFonts w:ascii="Symbol" w:hAnsi="Symbol" w:hint="default"/>
      </w:rPr>
    </w:lvl>
    <w:lvl w:ilvl="7" w:tplc="04190003">
      <w:start w:val="1"/>
      <w:numFmt w:val="bullet"/>
      <w:lvlText w:val="o"/>
      <w:lvlJc w:val="left"/>
      <w:pPr>
        <w:ind w:left="5745" w:hanging="360"/>
      </w:pPr>
      <w:rPr>
        <w:rFonts w:ascii="Courier New" w:hAnsi="Courier New" w:hint="default"/>
      </w:rPr>
    </w:lvl>
    <w:lvl w:ilvl="8" w:tplc="04190005">
      <w:start w:val="1"/>
      <w:numFmt w:val="bullet"/>
      <w:lvlText w:val=""/>
      <w:lvlJc w:val="left"/>
      <w:pPr>
        <w:ind w:left="6465" w:hanging="360"/>
      </w:pPr>
      <w:rPr>
        <w:rFonts w:ascii="Wingdings" w:hAnsi="Wingdings" w:hint="default"/>
      </w:rPr>
    </w:lvl>
  </w:abstractNum>
  <w:abstractNum w:abstractNumId="13" w15:restartNumberingAfterBreak="0">
    <w:nsid w:val="1B3F686B"/>
    <w:multiLevelType w:val="hybridMultilevel"/>
    <w:tmpl w:val="2D9AB80C"/>
    <w:lvl w:ilvl="0" w:tplc="D6864B34">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1B5B2D50"/>
    <w:multiLevelType w:val="multilevel"/>
    <w:tmpl w:val="AB6E3F44"/>
    <w:lvl w:ilvl="0">
      <w:start w:val="3"/>
      <w:numFmt w:val="decimal"/>
      <w:lvlText w:val="%1"/>
      <w:lvlJc w:val="left"/>
      <w:pPr>
        <w:ind w:left="117" w:hanging="636"/>
      </w:pPr>
      <w:rPr>
        <w:rFonts w:cs="Times New Roman" w:hint="default"/>
      </w:rPr>
    </w:lvl>
    <w:lvl w:ilvl="1">
      <w:start w:val="5"/>
      <w:numFmt w:val="decimal"/>
      <w:lvlText w:val="%1.%2"/>
      <w:lvlJc w:val="left"/>
      <w:pPr>
        <w:ind w:left="117" w:hanging="636"/>
      </w:pPr>
      <w:rPr>
        <w:rFonts w:cs="Times New Roman" w:hint="default"/>
      </w:rPr>
    </w:lvl>
    <w:lvl w:ilvl="2">
      <w:start w:val="1"/>
      <w:numFmt w:val="decimal"/>
      <w:lvlText w:val="%1.%2.%3."/>
      <w:lvlJc w:val="left"/>
      <w:pPr>
        <w:ind w:left="117" w:hanging="636"/>
      </w:pPr>
      <w:rPr>
        <w:rFonts w:ascii="Calibri" w:eastAsia="Times New Roman" w:hAnsi="Calibri" w:cs="Calibri" w:hint="default"/>
        <w:b/>
        <w:bCs/>
        <w:i w:val="0"/>
        <w:iCs w:val="0"/>
        <w:spacing w:val="-13"/>
        <w:w w:val="106"/>
        <w:sz w:val="22"/>
        <w:szCs w:val="22"/>
      </w:rPr>
    </w:lvl>
    <w:lvl w:ilvl="3">
      <w:start w:val="1"/>
      <w:numFmt w:val="bullet"/>
      <w:lvlText w:val="˗"/>
      <w:lvlJc w:val="left"/>
      <w:pPr>
        <w:ind w:left="720" w:hanging="360"/>
      </w:pPr>
      <w:rPr>
        <w:rFonts w:ascii="Times New Roman" w:hAnsi="Times New Roman" w:hint="default"/>
        <w:b w:val="0"/>
        <w:i w:val="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5" w15:restartNumberingAfterBreak="0">
    <w:nsid w:val="1C465007"/>
    <w:multiLevelType w:val="hybridMultilevel"/>
    <w:tmpl w:val="83526848"/>
    <w:lvl w:ilvl="0" w:tplc="287CA518">
      <w:start w:val="1"/>
      <w:numFmt w:val="bullet"/>
      <w:lvlText w:val="˗"/>
      <w:lvlJc w:val="left"/>
      <w:pPr>
        <w:ind w:left="116" w:hanging="280"/>
      </w:pPr>
      <w:rPr>
        <w:rFonts w:ascii="Times New Roman" w:hAnsi="Times New Roman" w:hint="default"/>
        <w:b w:val="0"/>
        <w:i w:val="0"/>
        <w:w w:val="104"/>
        <w:sz w:val="20"/>
      </w:rPr>
    </w:lvl>
    <w:lvl w:ilvl="1" w:tplc="FFFFFFFF">
      <w:numFmt w:val="bullet"/>
      <w:lvlText w:val="•"/>
      <w:lvlJc w:val="left"/>
      <w:pPr>
        <w:ind w:left="766" w:hanging="280"/>
      </w:pPr>
      <w:rPr>
        <w:rFonts w:hint="default"/>
      </w:rPr>
    </w:lvl>
    <w:lvl w:ilvl="2" w:tplc="FFFFFFFF">
      <w:numFmt w:val="bullet"/>
      <w:lvlText w:val="•"/>
      <w:lvlJc w:val="left"/>
      <w:pPr>
        <w:ind w:left="1412" w:hanging="280"/>
      </w:pPr>
      <w:rPr>
        <w:rFonts w:hint="default"/>
      </w:rPr>
    </w:lvl>
    <w:lvl w:ilvl="3" w:tplc="FFFFFFFF">
      <w:numFmt w:val="bullet"/>
      <w:lvlText w:val="•"/>
      <w:lvlJc w:val="left"/>
      <w:pPr>
        <w:ind w:left="2059" w:hanging="280"/>
      </w:pPr>
      <w:rPr>
        <w:rFonts w:hint="default"/>
      </w:rPr>
    </w:lvl>
    <w:lvl w:ilvl="4" w:tplc="FFFFFFFF">
      <w:numFmt w:val="bullet"/>
      <w:lvlText w:val="•"/>
      <w:lvlJc w:val="left"/>
      <w:pPr>
        <w:ind w:left="2705" w:hanging="280"/>
      </w:pPr>
      <w:rPr>
        <w:rFonts w:hint="default"/>
      </w:rPr>
    </w:lvl>
    <w:lvl w:ilvl="5" w:tplc="FFFFFFFF">
      <w:numFmt w:val="bullet"/>
      <w:lvlText w:val="•"/>
      <w:lvlJc w:val="left"/>
      <w:pPr>
        <w:ind w:left="3351" w:hanging="280"/>
      </w:pPr>
      <w:rPr>
        <w:rFonts w:hint="default"/>
      </w:rPr>
    </w:lvl>
    <w:lvl w:ilvl="6" w:tplc="FFFFFFFF">
      <w:numFmt w:val="bullet"/>
      <w:lvlText w:val="•"/>
      <w:lvlJc w:val="left"/>
      <w:pPr>
        <w:ind w:left="3998" w:hanging="280"/>
      </w:pPr>
      <w:rPr>
        <w:rFonts w:hint="default"/>
      </w:rPr>
    </w:lvl>
    <w:lvl w:ilvl="7" w:tplc="FFFFFFFF">
      <w:numFmt w:val="bullet"/>
      <w:lvlText w:val="•"/>
      <w:lvlJc w:val="left"/>
      <w:pPr>
        <w:ind w:left="4644" w:hanging="280"/>
      </w:pPr>
      <w:rPr>
        <w:rFonts w:hint="default"/>
      </w:rPr>
    </w:lvl>
    <w:lvl w:ilvl="8" w:tplc="FFFFFFFF">
      <w:numFmt w:val="bullet"/>
      <w:lvlText w:val="•"/>
      <w:lvlJc w:val="left"/>
      <w:pPr>
        <w:ind w:left="5290" w:hanging="280"/>
      </w:pPr>
      <w:rPr>
        <w:rFonts w:hint="default"/>
      </w:rPr>
    </w:lvl>
  </w:abstractNum>
  <w:abstractNum w:abstractNumId="16" w15:restartNumberingAfterBreak="0">
    <w:nsid w:val="1D921B8F"/>
    <w:multiLevelType w:val="multilevel"/>
    <w:tmpl w:val="5DE81318"/>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bullet"/>
      <w:lvlText w:val="˗"/>
      <w:lvlJc w:val="left"/>
      <w:pPr>
        <w:ind w:left="561" w:hanging="360"/>
      </w:pPr>
      <w:rPr>
        <w:rFonts w:ascii="Times New Roman" w:hAnsi="Times New Roman" w:hint="default"/>
        <w:b w:val="0"/>
        <w:i w:val="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7" w15:restartNumberingAfterBreak="0">
    <w:nsid w:val="1E073258"/>
    <w:multiLevelType w:val="hybridMultilevel"/>
    <w:tmpl w:val="E24AC6D4"/>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E097567"/>
    <w:multiLevelType w:val="hybridMultilevel"/>
    <w:tmpl w:val="159E8EAC"/>
    <w:lvl w:ilvl="0" w:tplc="9F16B156">
      <w:numFmt w:val="bullet"/>
      <w:lvlText w:val=""/>
      <w:lvlJc w:val="left"/>
      <w:pPr>
        <w:ind w:left="1353"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09C2CCB"/>
    <w:multiLevelType w:val="hybridMultilevel"/>
    <w:tmpl w:val="4708671E"/>
    <w:lvl w:ilvl="0" w:tplc="AFE4357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3E95F09"/>
    <w:multiLevelType w:val="hybridMultilevel"/>
    <w:tmpl w:val="CB1A4C32"/>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4103536"/>
    <w:multiLevelType w:val="hybridMultilevel"/>
    <w:tmpl w:val="23524D9E"/>
    <w:lvl w:ilvl="0" w:tplc="287CA518">
      <w:start w:val="1"/>
      <w:numFmt w:val="bullet"/>
      <w:lvlText w:val="˗"/>
      <w:lvlJc w:val="left"/>
      <w:pPr>
        <w:ind w:left="720" w:hanging="360"/>
      </w:pPr>
      <w:rPr>
        <w:rFonts w:ascii="Times New Roman" w:hAnsi="Times New Roman" w:hint="default"/>
        <w:b w:val="0"/>
        <w:i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57819B2"/>
    <w:multiLevelType w:val="hybridMultilevel"/>
    <w:tmpl w:val="F466A67C"/>
    <w:lvl w:ilvl="0" w:tplc="AFE43576">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263A3844"/>
    <w:multiLevelType w:val="hybridMultilevel"/>
    <w:tmpl w:val="6EDC8B56"/>
    <w:lvl w:ilvl="0" w:tplc="AFE43576">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27B750D0"/>
    <w:multiLevelType w:val="hybridMultilevel"/>
    <w:tmpl w:val="52CCCC2C"/>
    <w:lvl w:ilvl="0" w:tplc="3A72A23C">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C585B3F"/>
    <w:multiLevelType w:val="hybridMultilevel"/>
    <w:tmpl w:val="0428C0D4"/>
    <w:lvl w:ilvl="0" w:tplc="20CEDFF0">
      <w:numFmt w:val="bullet"/>
      <w:lvlText w:val=""/>
      <w:lvlJc w:val="left"/>
      <w:pPr>
        <w:ind w:left="720" w:hanging="360"/>
      </w:pPr>
      <w:rPr>
        <w:rFonts w:ascii="Symbol" w:eastAsia="Times New Roman" w:hAnsi="Symbol" w:hint="default"/>
        <w:b w:val="0"/>
        <w:i w:val="0"/>
        <w:w w:val="100"/>
        <w:sz w:val="2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32633643"/>
    <w:multiLevelType w:val="hybridMultilevel"/>
    <w:tmpl w:val="BEBEFB0E"/>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43F1FCB"/>
    <w:multiLevelType w:val="hybridMultilevel"/>
    <w:tmpl w:val="D2B4F806"/>
    <w:lvl w:ilvl="0" w:tplc="40C4F3C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371D071C"/>
    <w:multiLevelType w:val="hybridMultilevel"/>
    <w:tmpl w:val="420C26CC"/>
    <w:lvl w:ilvl="0" w:tplc="287CA518">
      <w:start w:val="1"/>
      <w:numFmt w:val="bullet"/>
      <w:lvlText w:val="˗"/>
      <w:lvlJc w:val="left"/>
      <w:pPr>
        <w:ind w:left="2204" w:hanging="360"/>
      </w:pPr>
      <w:rPr>
        <w:rFonts w:ascii="Times New Roman" w:hAnsi="Times New Roman" w:hint="default"/>
        <w:b w:val="0"/>
        <w:i w:val="0"/>
      </w:rPr>
    </w:lvl>
    <w:lvl w:ilvl="1" w:tplc="FFFFFFFF" w:tentative="1">
      <w:start w:val="1"/>
      <w:numFmt w:val="lowerLetter"/>
      <w:lvlText w:val="%2."/>
      <w:lvlJc w:val="left"/>
      <w:pPr>
        <w:ind w:left="2924" w:hanging="360"/>
      </w:pPr>
      <w:rPr>
        <w:rFonts w:cs="Times New Roman"/>
      </w:rPr>
    </w:lvl>
    <w:lvl w:ilvl="2" w:tplc="FFFFFFFF" w:tentative="1">
      <w:start w:val="1"/>
      <w:numFmt w:val="lowerRoman"/>
      <w:lvlText w:val="%3."/>
      <w:lvlJc w:val="right"/>
      <w:pPr>
        <w:ind w:left="3644" w:hanging="180"/>
      </w:pPr>
      <w:rPr>
        <w:rFonts w:cs="Times New Roman"/>
      </w:rPr>
    </w:lvl>
    <w:lvl w:ilvl="3" w:tplc="FFFFFFFF" w:tentative="1">
      <w:start w:val="1"/>
      <w:numFmt w:val="decimal"/>
      <w:lvlText w:val="%4."/>
      <w:lvlJc w:val="left"/>
      <w:pPr>
        <w:ind w:left="4364" w:hanging="360"/>
      </w:pPr>
      <w:rPr>
        <w:rFonts w:cs="Times New Roman"/>
      </w:rPr>
    </w:lvl>
    <w:lvl w:ilvl="4" w:tplc="FFFFFFFF" w:tentative="1">
      <w:start w:val="1"/>
      <w:numFmt w:val="lowerLetter"/>
      <w:lvlText w:val="%5."/>
      <w:lvlJc w:val="left"/>
      <w:pPr>
        <w:ind w:left="5084" w:hanging="360"/>
      </w:pPr>
      <w:rPr>
        <w:rFonts w:cs="Times New Roman"/>
      </w:rPr>
    </w:lvl>
    <w:lvl w:ilvl="5" w:tplc="FFFFFFFF" w:tentative="1">
      <w:start w:val="1"/>
      <w:numFmt w:val="lowerRoman"/>
      <w:lvlText w:val="%6."/>
      <w:lvlJc w:val="right"/>
      <w:pPr>
        <w:ind w:left="5804" w:hanging="180"/>
      </w:pPr>
      <w:rPr>
        <w:rFonts w:cs="Times New Roman"/>
      </w:rPr>
    </w:lvl>
    <w:lvl w:ilvl="6" w:tplc="FFFFFFFF" w:tentative="1">
      <w:start w:val="1"/>
      <w:numFmt w:val="decimal"/>
      <w:lvlText w:val="%7."/>
      <w:lvlJc w:val="left"/>
      <w:pPr>
        <w:ind w:left="6524" w:hanging="360"/>
      </w:pPr>
      <w:rPr>
        <w:rFonts w:cs="Times New Roman"/>
      </w:rPr>
    </w:lvl>
    <w:lvl w:ilvl="7" w:tplc="FFFFFFFF" w:tentative="1">
      <w:start w:val="1"/>
      <w:numFmt w:val="lowerLetter"/>
      <w:lvlText w:val="%8."/>
      <w:lvlJc w:val="left"/>
      <w:pPr>
        <w:ind w:left="7244" w:hanging="360"/>
      </w:pPr>
      <w:rPr>
        <w:rFonts w:cs="Times New Roman"/>
      </w:rPr>
    </w:lvl>
    <w:lvl w:ilvl="8" w:tplc="FFFFFFFF" w:tentative="1">
      <w:start w:val="1"/>
      <w:numFmt w:val="lowerRoman"/>
      <w:lvlText w:val="%9."/>
      <w:lvlJc w:val="right"/>
      <w:pPr>
        <w:ind w:left="7964" w:hanging="180"/>
      </w:pPr>
      <w:rPr>
        <w:rFonts w:cs="Times New Roman"/>
      </w:rPr>
    </w:lvl>
  </w:abstractNum>
  <w:abstractNum w:abstractNumId="29" w15:restartNumberingAfterBreak="0">
    <w:nsid w:val="38526043"/>
    <w:multiLevelType w:val="hybridMultilevel"/>
    <w:tmpl w:val="C382CA24"/>
    <w:lvl w:ilvl="0" w:tplc="287CA518">
      <w:start w:val="1"/>
      <w:numFmt w:val="bullet"/>
      <w:lvlText w:val="˗"/>
      <w:lvlJc w:val="left"/>
      <w:pPr>
        <w:ind w:left="343" w:hanging="142"/>
      </w:pPr>
      <w:rPr>
        <w:rFonts w:ascii="Times New Roman" w:hAnsi="Times New Roman" w:hint="default"/>
        <w:b w:val="0"/>
        <w:i w:val="0"/>
        <w:w w:val="86"/>
        <w:position w:val="1"/>
        <w:sz w:val="20"/>
      </w:rPr>
    </w:lvl>
    <w:lvl w:ilvl="1" w:tplc="FFFFFFFF">
      <w:numFmt w:val="bullet"/>
      <w:lvlText w:val="•"/>
      <w:lvlJc w:val="left"/>
      <w:pPr>
        <w:ind w:left="964" w:hanging="142"/>
      </w:pPr>
      <w:rPr>
        <w:rFonts w:hint="default"/>
      </w:rPr>
    </w:lvl>
    <w:lvl w:ilvl="2" w:tplc="FFFFFFFF">
      <w:numFmt w:val="bullet"/>
      <w:lvlText w:val="•"/>
      <w:lvlJc w:val="left"/>
      <w:pPr>
        <w:ind w:left="1588" w:hanging="142"/>
      </w:pPr>
      <w:rPr>
        <w:rFonts w:hint="default"/>
      </w:rPr>
    </w:lvl>
    <w:lvl w:ilvl="3" w:tplc="FFFFFFFF">
      <w:numFmt w:val="bullet"/>
      <w:lvlText w:val="•"/>
      <w:lvlJc w:val="left"/>
      <w:pPr>
        <w:ind w:left="2213" w:hanging="142"/>
      </w:pPr>
      <w:rPr>
        <w:rFonts w:hint="default"/>
      </w:rPr>
    </w:lvl>
    <w:lvl w:ilvl="4" w:tplc="FFFFFFFF">
      <w:numFmt w:val="bullet"/>
      <w:lvlText w:val="•"/>
      <w:lvlJc w:val="left"/>
      <w:pPr>
        <w:ind w:left="2837" w:hanging="142"/>
      </w:pPr>
      <w:rPr>
        <w:rFonts w:hint="default"/>
      </w:rPr>
    </w:lvl>
    <w:lvl w:ilvl="5" w:tplc="FFFFFFFF">
      <w:numFmt w:val="bullet"/>
      <w:lvlText w:val="•"/>
      <w:lvlJc w:val="left"/>
      <w:pPr>
        <w:ind w:left="3461" w:hanging="142"/>
      </w:pPr>
      <w:rPr>
        <w:rFonts w:hint="default"/>
      </w:rPr>
    </w:lvl>
    <w:lvl w:ilvl="6" w:tplc="FFFFFFFF">
      <w:numFmt w:val="bullet"/>
      <w:lvlText w:val="•"/>
      <w:lvlJc w:val="left"/>
      <w:pPr>
        <w:ind w:left="4086" w:hanging="142"/>
      </w:pPr>
      <w:rPr>
        <w:rFonts w:hint="default"/>
      </w:rPr>
    </w:lvl>
    <w:lvl w:ilvl="7" w:tplc="FFFFFFFF">
      <w:numFmt w:val="bullet"/>
      <w:lvlText w:val="•"/>
      <w:lvlJc w:val="left"/>
      <w:pPr>
        <w:ind w:left="4710" w:hanging="142"/>
      </w:pPr>
      <w:rPr>
        <w:rFonts w:hint="default"/>
      </w:rPr>
    </w:lvl>
    <w:lvl w:ilvl="8" w:tplc="FFFFFFFF">
      <w:numFmt w:val="bullet"/>
      <w:lvlText w:val="•"/>
      <w:lvlJc w:val="left"/>
      <w:pPr>
        <w:ind w:left="5334" w:hanging="142"/>
      </w:pPr>
      <w:rPr>
        <w:rFonts w:hint="default"/>
      </w:rPr>
    </w:lvl>
  </w:abstractNum>
  <w:abstractNum w:abstractNumId="30" w15:restartNumberingAfterBreak="0">
    <w:nsid w:val="3921590A"/>
    <w:multiLevelType w:val="multilevel"/>
    <w:tmpl w:val="6D0E263A"/>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bullet"/>
      <w:lvlText w:val="˗"/>
      <w:lvlJc w:val="left"/>
      <w:pPr>
        <w:ind w:left="561" w:hanging="360"/>
      </w:pPr>
      <w:rPr>
        <w:rFonts w:ascii="Times New Roman" w:hAnsi="Times New Roman" w:hint="default"/>
        <w:b w:val="0"/>
        <w:i w:val="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1" w15:restartNumberingAfterBreak="0">
    <w:nsid w:val="3DB10191"/>
    <w:multiLevelType w:val="hybridMultilevel"/>
    <w:tmpl w:val="8A123850"/>
    <w:lvl w:ilvl="0" w:tplc="AFE4357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3E475DB6"/>
    <w:multiLevelType w:val="hybridMultilevel"/>
    <w:tmpl w:val="51E647C6"/>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3F736FAC"/>
    <w:multiLevelType w:val="hybridMultilevel"/>
    <w:tmpl w:val="C8725AEA"/>
    <w:lvl w:ilvl="0" w:tplc="AFE43576">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407F0CC4"/>
    <w:multiLevelType w:val="hybridMultilevel"/>
    <w:tmpl w:val="150A94C8"/>
    <w:lvl w:ilvl="0" w:tplc="287CA518">
      <w:start w:val="1"/>
      <w:numFmt w:val="bullet"/>
      <w:lvlText w:val="˗"/>
      <w:lvlJc w:val="left"/>
      <w:pPr>
        <w:ind w:left="343" w:hanging="142"/>
      </w:pPr>
      <w:rPr>
        <w:rFonts w:ascii="Times New Roman" w:hAnsi="Times New Roman" w:hint="default"/>
        <w:b w:val="0"/>
        <w:i w:val="0"/>
        <w:w w:val="86"/>
        <w:position w:val="1"/>
        <w:sz w:val="20"/>
      </w:rPr>
    </w:lvl>
    <w:lvl w:ilvl="1" w:tplc="FFFFFFFF">
      <w:numFmt w:val="bullet"/>
      <w:lvlText w:val="•"/>
      <w:lvlJc w:val="left"/>
      <w:pPr>
        <w:ind w:left="964" w:hanging="142"/>
      </w:pPr>
      <w:rPr>
        <w:rFonts w:hint="default"/>
      </w:rPr>
    </w:lvl>
    <w:lvl w:ilvl="2" w:tplc="FFFFFFFF">
      <w:numFmt w:val="bullet"/>
      <w:lvlText w:val="•"/>
      <w:lvlJc w:val="left"/>
      <w:pPr>
        <w:ind w:left="1588" w:hanging="142"/>
      </w:pPr>
      <w:rPr>
        <w:rFonts w:hint="default"/>
      </w:rPr>
    </w:lvl>
    <w:lvl w:ilvl="3" w:tplc="FFFFFFFF">
      <w:numFmt w:val="bullet"/>
      <w:lvlText w:val="•"/>
      <w:lvlJc w:val="left"/>
      <w:pPr>
        <w:ind w:left="2213" w:hanging="142"/>
      </w:pPr>
      <w:rPr>
        <w:rFonts w:hint="default"/>
      </w:rPr>
    </w:lvl>
    <w:lvl w:ilvl="4" w:tplc="FFFFFFFF">
      <w:numFmt w:val="bullet"/>
      <w:lvlText w:val="•"/>
      <w:lvlJc w:val="left"/>
      <w:pPr>
        <w:ind w:left="2837" w:hanging="142"/>
      </w:pPr>
      <w:rPr>
        <w:rFonts w:hint="default"/>
      </w:rPr>
    </w:lvl>
    <w:lvl w:ilvl="5" w:tplc="FFFFFFFF">
      <w:numFmt w:val="bullet"/>
      <w:lvlText w:val="•"/>
      <w:lvlJc w:val="left"/>
      <w:pPr>
        <w:ind w:left="3461" w:hanging="142"/>
      </w:pPr>
      <w:rPr>
        <w:rFonts w:hint="default"/>
      </w:rPr>
    </w:lvl>
    <w:lvl w:ilvl="6" w:tplc="FFFFFFFF">
      <w:numFmt w:val="bullet"/>
      <w:lvlText w:val="•"/>
      <w:lvlJc w:val="left"/>
      <w:pPr>
        <w:ind w:left="4086" w:hanging="142"/>
      </w:pPr>
      <w:rPr>
        <w:rFonts w:hint="default"/>
      </w:rPr>
    </w:lvl>
    <w:lvl w:ilvl="7" w:tplc="FFFFFFFF">
      <w:numFmt w:val="bullet"/>
      <w:lvlText w:val="•"/>
      <w:lvlJc w:val="left"/>
      <w:pPr>
        <w:ind w:left="4710" w:hanging="142"/>
      </w:pPr>
      <w:rPr>
        <w:rFonts w:hint="default"/>
      </w:rPr>
    </w:lvl>
    <w:lvl w:ilvl="8" w:tplc="FFFFFFFF">
      <w:numFmt w:val="bullet"/>
      <w:lvlText w:val="•"/>
      <w:lvlJc w:val="left"/>
      <w:pPr>
        <w:ind w:left="5334" w:hanging="142"/>
      </w:pPr>
      <w:rPr>
        <w:rFonts w:hint="default"/>
      </w:rPr>
    </w:lvl>
  </w:abstractNum>
  <w:abstractNum w:abstractNumId="35" w15:restartNumberingAfterBreak="0">
    <w:nsid w:val="41D00FCA"/>
    <w:multiLevelType w:val="hybridMultilevel"/>
    <w:tmpl w:val="979CAD78"/>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44B34359"/>
    <w:multiLevelType w:val="hybridMultilevel"/>
    <w:tmpl w:val="FE04A3B6"/>
    <w:lvl w:ilvl="0" w:tplc="287CA518">
      <w:start w:val="1"/>
      <w:numFmt w:val="bullet"/>
      <w:lvlText w:val="˗"/>
      <w:lvlJc w:val="left"/>
      <w:pPr>
        <w:ind w:left="720" w:hanging="360"/>
      </w:pPr>
      <w:rPr>
        <w:rFonts w:ascii="Times New Roman" w:hAnsi="Times New Roman" w:hint="default"/>
        <w:b w:val="0"/>
        <w:i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91D2641"/>
    <w:multiLevelType w:val="hybridMultilevel"/>
    <w:tmpl w:val="816C7360"/>
    <w:lvl w:ilvl="0" w:tplc="287CA518">
      <w:start w:val="1"/>
      <w:numFmt w:val="bullet"/>
      <w:lvlText w:val="˗"/>
      <w:lvlJc w:val="left"/>
      <w:pPr>
        <w:ind w:left="343" w:hanging="142"/>
      </w:pPr>
      <w:rPr>
        <w:rFonts w:ascii="Times New Roman" w:hAnsi="Times New Roman" w:hint="default"/>
        <w:b w:val="0"/>
        <w:i w:val="0"/>
        <w:w w:val="86"/>
        <w:position w:val="1"/>
        <w:sz w:val="20"/>
      </w:rPr>
    </w:lvl>
    <w:lvl w:ilvl="1" w:tplc="FFFFFFFF">
      <w:numFmt w:val="bullet"/>
      <w:lvlText w:val="•"/>
      <w:lvlJc w:val="left"/>
      <w:pPr>
        <w:ind w:left="964" w:hanging="142"/>
      </w:pPr>
      <w:rPr>
        <w:rFonts w:hint="default"/>
      </w:rPr>
    </w:lvl>
    <w:lvl w:ilvl="2" w:tplc="FFFFFFFF">
      <w:numFmt w:val="bullet"/>
      <w:lvlText w:val="•"/>
      <w:lvlJc w:val="left"/>
      <w:pPr>
        <w:ind w:left="1588" w:hanging="142"/>
      </w:pPr>
      <w:rPr>
        <w:rFonts w:hint="default"/>
      </w:rPr>
    </w:lvl>
    <w:lvl w:ilvl="3" w:tplc="FFFFFFFF">
      <w:numFmt w:val="bullet"/>
      <w:lvlText w:val="•"/>
      <w:lvlJc w:val="left"/>
      <w:pPr>
        <w:ind w:left="2213" w:hanging="142"/>
      </w:pPr>
      <w:rPr>
        <w:rFonts w:hint="default"/>
      </w:rPr>
    </w:lvl>
    <w:lvl w:ilvl="4" w:tplc="FFFFFFFF">
      <w:numFmt w:val="bullet"/>
      <w:lvlText w:val="•"/>
      <w:lvlJc w:val="left"/>
      <w:pPr>
        <w:ind w:left="2837" w:hanging="142"/>
      </w:pPr>
      <w:rPr>
        <w:rFonts w:hint="default"/>
      </w:rPr>
    </w:lvl>
    <w:lvl w:ilvl="5" w:tplc="FFFFFFFF">
      <w:numFmt w:val="bullet"/>
      <w:lvlText w:val="•"/>
      <w:lvlJc w:val="left"/>
      <w:pPr>
        <w:ind w:left="3461" w:hanging="142"/>
      </w:pPr>
      <w:rPr>
        <w:rFonts w:hint="default"/>
      </w:rPr>
    </w:lvl>
    <w:lvl w:ilvl="6" w:tplc="FFFFFFFF">
      <w:numFmt w:val="bullet"/>
      <w:lvlText w:val="•"/>
      <w:lvlJc w:val="left"/>
      <w:pPr>
        <w:ind w:left="4086" w:hanging="142"/>
      </w:pPr>
      <w:rPr>
        <w:rFonts w:hint="default"/>
      </w:rPr>
    </w:lvl>
    <w:lvl w:ilvl="7" w:tplc="FFFFFFFF">
      <w:numFmt w:val="bullet"/>
      <w:lvlText w:val="•"/>
      <w:lvlJc w:val="left"/>
      <w:pPr>
        <w:ind w:left="4710" w:hanging="142"/>
      </w:pPr>
      <w:rPr>
        <w:rFonts w:hint="default"/>
      </w:rPr>
    </w:lvl>
    <w:lvl w:ilvl="8" w:tplc="FFFFFFFF">
      <w:numFmt w:val="bullet"/>
      <w:lvlText w:val="•"/>
      <w:lvlJc w:val="left"/>
      <w:pPr>
        <w:ind w:left="5334" w:hanging="142"/>
      </w:pPr>
      <w:rPr>
        <w:rFonts w:hint="default"/>
      </w:rPr>
    </w:lvl>
  </w:abstractNum>
  <w:abstractNum w:abstractNumId="38" w15:restartNumberingAfterBreak="0">
    <w:nsid w:val="4B641046"/>
    <w:multiLevelType w:val="hybridMultilevel"/>
    <w:tmpl w:val="2F0C4468"/>
    <w:lvl w:ilvl="0" w:tplc="9F16B156">
      <w:numFmt w:val="bullet"/>
      <w:lvlText w:val=""/>
      <w:lvlJc w:val="left"/>
      <w:pPr>
        <w:ind w:left="5181"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4CEB29A5"/>
    <w:multiLevelType w:val="multilevel"/>
    <w:tmpl w:val="D9506B04"/>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Calibri" w:eastAsia="Times New Roman" w:hAnsi="Calibri" w:cs="Calibri" w:hint="default"/>
        <w:b/>
        <w:bCs/>
        <w:i w:val="0"/>
        <w:iCs w:val="0"/>
        <w:spacing w:val="-13"/>
        <w:w w:val="106"/>
        <w:sz w:val="22"/>
        <w:szCs w:val="22"/>
      </w:rPr>
    </w:lvl>
    <w:lvl w:ilvl="3">
      <w:start w:val="1"/>
      <w:numFmt w:val="bullet"/>
      <w:lvlText w:val="˗"/>
      <w:lvlJc w:val="left"/>
      <w:pPr>
        <w:ind w:left="561" w:hanging="360"/>
      </w:pPr>
      <w:rPr>
        <w:rFonts w:ascii="Times New Roman" w:hAnsi="Times New Roman" w:hint="default"/>
        <w:b w:val="0"/>
        <w:i w:val="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0" w15:restartNumberingAfterBreak="0">
    <w:nsid w:val="4DAF78C9"/>
    <w:multiLevelType w:val="hybridMultilevel"/>
    <w:tmpl w:val="15B64656"/>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4DC00466"/>
    <w:multiLevelType w:val="multilevel"/>
    <w:tmpl w:val="773EF76A"/>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2" w15:restartNumberingAfterBreak="0">
    <w:nsid w:val="50E93056"/>
    <w:multiLevelType w:val="hybridMultilevel"/>
    <w:tmpl w:val="3FFCF6A2"/>
    <w:lvl w:ilvl="0" w:tplc="D6864B34">
      <w:numFmt w:val="bullet"/>
      <w:lvlText w:val=""/>
      <w:lvlJc w:val="left"/>
      <w:pPr>
        <w:ind w:left="1070"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3" w15:restartNumberingAfterBreak="0">
    <w:nsid w:val="514F01C3"/>
    <w:multiLevelType w:val="multilevel"/>
    <w:tmpl w:val="AC6C3B8C"/>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bullet"/>
      <w:lvlText w:val="˗"/>
      <w:lvlJc w:val="left"/>
      <w:pPr>
        <w:ind w:left="561" w:hanging="360"/>
      </w:pPr>
      <w:rPr>
        <w:rFonts w:ascii="Times New Roman" w:hAnsi="Times New Roman" w:hint="default"/>
        <w:b w:val="0"/>
        <w:i w:val="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4" w15:restartNumberingAfterBreak="0">
    <w:nsid w:val="52B412D4"/>
    <w:multiLevelType w:val="hybridMultilevel"/>
    <w:tmpl w:val="292E430C"/>
    <w:lvl w:ilvl="0" w:tplc="AFE43576">
      <w:numFmt w:val="bullet"/>
      <w:lvlText w:val="–"/>
      <w:lvlJc w:val="left"/>
      <w:pPr>
        <w:ind w:left="644"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52FD087E"/>
    <w:multiLevelType w:val="hybridMultilevel"/>
    <w:tmpl w:val="0EE0F80E"/>
    <w:lvl w:ilvl="0" w:tplc="9F16B156">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56400B15"/>
    <w:multiLevelType w:val="hybridMultilevel"/>
    <w:tmpl w:val="C700FA1A"/>
    <w:lvl w:ilvl="0" w:tplc="287CA518">
      <w:start w:val="1"/>
      <w:numFmt w:val="bullet"/>
      <w:lvlText w:val="˗"/>
      <w:lvlJc w:val="left"/>
      <w:pPr>
        <w:ind w:left="1287" w:hanging="360"/>
      </w:pPr>
      <w:rPr>
        <w:rFonts w:ascii="Times New Roman" w:hAnsi="Times New Roman" w:hint="default"/>
        <w:b w:val="0"/>
        <w:i w:val="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98E62C9"/>
    <w:multiLevelType w:val="hybridMultilevel"/>
    <w:tmpl w:val="1B76C158"/>
    <w:lvl w:ilvl="0" w:tplc="40C4F3C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5C32351D"/>
    <w:multiLevelType w:val="hybridMultilevel"/>
    <w:tmpl w:val="95740CA4"/>
    <w:lvl w:ilvl="0" w:tplc="4F82B4A2">
      <w:numFmt w:val="bullet"/>
      <w:lvlText w:val=""/>
      <w:lvlJc w:val="left"/>
      <w:pPr>
        <w:ind w:left="1030" w:hanging="502"/>
      </w:pPr>
      <w:rPr>
        <w:rFonts w:ascii="Symbol" w:eastAsia="Times New Roman" w:hAnsi="Symbol" w:hint="default"/>
        <w:b w:val="0"/>
        <w:i w:val="0"/>
        <w:w w:val="100"/>
        <w:sz w:val="28"/>
      </w:rPr>
    </w:lvl>
    <w:lvl w:ilvl="1" w:tplc="46C8E4F6">
      <w:numFmt w:val="bullet"/>
      <w:lvlText w:val="–"/>
      <w:lvlJc w:val="left"/>
      <w:pPr>
        <w:ind w:left="322" w:hanging="708"/>
      </w:pPr>
      <w:rPr>
        <w:rFonts w:ascii="Times New Roman" w:eastAsia="Times New Roman" w:hAnsi="Times New Roman" w:hint="default"/>
        <w:b w:val="0"/>
        <w:i w:val="0"/>
        <w:w w:val="100"/>
        <w:sz w:val="28"/>
      </w:rPr>
    </w:lvl>
    <w:lvl w:ilvl="2" w:tplc="63681384">
      <w:numFmt w:val="bullet"/>
      <w:lvlText w:val="–"/>
      <w:lvlJc w:val="left"/>
      <w:pPr>
        <w:ind w:left="322" w:hanging="708"/>
      </w:pPr>
      <w:rPr>
        <w:rFonts w:ascii="Times New Roman" w:eastAsia="Times New Roman" w:hAnsi="Times New Roman" w:hint="default"/>
        <w:b w:val="0"/>
        <w:i w:val="0"/>
        <w:w w:val="100"/>
        <w:sz w:val="28"/>
      </w:rPr>
    </w:lvl>
    <w:lvl w:ilvl="3" w:tplc="13D09A3C">
      <w:numFmt w:val="bullet"/>
      <w:lvlText w:val="•"/>
      <w:lvlJc w:val="left"/>
      <w:pPr>
        <w:ind w:left="2773" w:hanging="708"/>
      </w:pPr>
    </w:lvl>
    <w:lvl w:ilvl="4" w:tplc="64DE34B8">
      <w:numFmt w:val="bullet"/>
      <w:lvlText w:val="•"/>
      <w:lvlJc w:val="left"/>
      <w:pPr>
        <w:ind w:left="3806" w:hanging="708"/>
      </w:pPr>
    </w:lvl>
    <w:lvl w:ilvl="5" w:tplc="E07818F0">
      <w:numFmt w:val="bullet"/>
      <w:lvlText w:val="•"/>
      <w:lvlJc w:val="left"/>
      <w:pPr>
        <w:ind w:left="4839" w:hanging="708"/>
      </w:pPr>
    </w:lvl>
    <w:lvl w:ilvl="6" w:tplc="F8F43C04">
      <w:numFmt w:val="bullet"/>
      <w:lvlText w:val="•"/>
      <w:lvlJc w:val="left"/>
      <w:pPr>
        <w:ind w:left="5873" w:hanging="708"/>
      </w:pPr>
    </w:lvl>
    <w:lvl w:ilvl="7" w:tplc="BCE06656">
      <w:numFmt w:val="bullet"/>
      <w:lvlText w:val="•"/>
      <w:lvlJc w:val="left"/>
      <w:pPr>
        <w:ind w:left="6906" w:hanging="708"/>
      </w:pPr>
    </w:lvl>
    <w:lvl w:ilvl="8" w:tplc="911EAB08">
      <w:numFmt w:val="bullet"/>
      <w:lvlText w:val="•"/>
      <w:lvlJc w:val="left"/>
      <w:pPr>
        <w:ind w:left="7939" w:hanging="708"/>
      </w:pPr>
    </w:lvl>
  </w:abstractNum>
  <w:abstractNum w:abstractNumId="49" w15:restartNumberingAfterBreak="0">
    <w:nsid w:val="6149062C"/>
    <w:multiLevelType w:val="hybridMultilevel"/>
    <w:tmpl w:val="0554CFC2"/>
    <w:lvl w:ilvl="0" w:tplc="9F16B156">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0" w15:restartNumberingAfterBreak="0">
    <w:nsid w:val="61E9063B"/>
    <w:multiLevelType w:val="hybridMultilevel"/>
    <w:tmpl w:val="67489C94"/>
    <w:lvl w:ilvl="0" w:tplc="9F16B156">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63F46042"/>
    <w:multiLevelType w:val="hybridMultilevel"/>
    <w:tmpl w:val="275E8718"/>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655F43EC"/>
    <w:multiLevelType w:val="hybridMultilevel"/>
    <w:tmpl w:val="89C0EA52"/>
    <w:lvl w:ilvl="0" w:tplc="FFFFFFFF">
      <w:start w:val="1"/>
      <w:numFmt w:val="decimal"/>
      <w:lvlText w:val="%1)"/>
      <w:lvlJc w:val="left"/>
      <w:pPr>
        <w:ind w:left="1287" w:hanging="360"/>
      </w:pPr>
      <w:rPr>
        <w:rFonts w:cs="Times New Roman"/>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287CA518">
      <w:start w:val="1"/>
      <w:numFmt w:val="bullet"/>
      <w:lvlText w:val="˗"/>
      <w:lvlJc w:val="left"/>
      <w:pPr>
        <w:ind w:left="561" w:hanging="360"/>
      </w:pPr>
      <w:rPr>
        <w:rFonts w:ascii="Times New Roman" w:hAnsi="Times New Roman" w:hint="default"/>
        <w:b w:val="0"/>
        <w:i w:val="0"/>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53" w15:restartNumberingAfterBreak="0">
    <w:nsid w:val="664E054E"/>
    <w:multiLevelType w:val="multilevel"/>
    <w:tmpl w:val="D1F6621C"/>
    <w:styleLink w:val="2"/>
    <w:lvl w:ilvl="0">
      <w:start w:val="1"/>
      <w:numFmt w:val="decimal"/>
      <w:lvlText w:val="%1"/>
      <w:lvlJc w:val="left"/>
      <w:pPr>
        <w:ind w:left="351" w:hanging="194"/>
      </w:pPr>
      <w:rPr>
        <w:rFonts w:ascii="Trebuchet MS" w:eastAsia="Times New Roman" w:hAnsi="Trebuchet MS" w:cs="Trebuchet MS" w:hint="default"/>
        <w:b w:val="0"/>
        <w:bCs w:val="0"/>
        <w:i w:val="0"/>
        <w:iCs w:val="0"/>
        <w:color w:val="231F20"/>
        <w:w w:val="98"/>
        <w:sz w:val="22"/>
        <w:szCs w:val="22"/>
      </w:rPr>
    </w:lvl>
    <w:lvl w:ilvl="1">
      <w:numFmt w:val="bullet"/>
      <w:lvlText w:val="—"/>
      <w:lvlJc w:val="left"/>
      <w:pPr>
        <w:ind w:left="157" w:hanging="341"/>
      </w:pPr>
      <w:rPr>
        <w:rFonts w:ascii="Bookman Old Style" w:eastAsia="Times New Roman" w:hAnsi="Bookman Old Style" w:hint="default"/>
        <w:b w:val="0"/>
        <w:i w:val="0"/>
        <w:color w:val="231F20"/>
        <w:w w:val="108"/>
        <w:sz w:val="20"/>
      </w:rPr>
    </w:lvl>
    <w:lvl w:ilvl="2">
      <w:numFmt w:val="bullet"/>
      <w:lvlText w:val="•"/>
      <w:lvlJc w:val="left"/>
      <w:pPr>
        <w:ind w:left="1060" w:hanging="341"/>
      </w:pPr>
    </w:lvl>
    <w:lvl w:ilvl="3">
      <w:numFmt w:val="bullet"/>
      <w:lvlText w:val="•"/>
      <w:lvlJc w:val="left"/>
      <w:pPr>
        <w:ind w:left="1760" w:hanging="341"/>
      </w:pPr>
    </w:lvl>
    <w:lvl w:ilvl="4">
      <w:numFmt w:val="bullet"/>
      <w:lvlText w:val="•"/>
      <w:lvlJc w:val="left"/>
      <w:pPr>
        <w:ind w:left="2461" w:hanging="341"/>
      </w:pPr>
    </w:lvl>
    <w:lvl w:ilvl="5">
      <w:numFmt w:val="bullet"/>
      <w:lvlText w:val="•"/>
      <w:lvlJc w:val="left"/>
      <w:pPr>
        <w:ind w:left="3161" w:hanging="341"/>
      </w:pPr>
    </w:lvl>
    <w:lvl w:ilvl="6">
      <w:numFmt w:val="bullet"/>
      <w:lvlText w:val="•"/>
      <w:lvlJc w:val="left"/>
      <w:pPr>
        <w:ind w:left="3862" w:hanging="341"/>
      </w:pPr>
    </w:lvl>
    <w:lvl w:ilvl="7">
      <w:numFmt w:val="bullet"/>
      <w:lvlText w:val="•"/>
      <w:lvlJc w:val="left"/>
      <w:pPr>
        <w:ind w:left="4562" w:hanging="341"/>
      </w:pPr>
    </w:lvl>
    <w:lvl w:ilvl="8">
      <w:numFmt w:val="bullet"/>
      <w:lvlText w:val="•"/>
      <w:lvlJc w:val="left"/>
      <w:pPr>
        <w:ind w:left="5262" w:hanging="341"/>
      </w:pPr>
    </w:lvl>
  </w:abstractNum>
  <w:abstractNum w:abstractNumId="54" w15:restartNumberingAfterBreak="0">
    <w:nsid w:val="66D9507C"/>
    <w:multiLevelType w:val="multilevel"/>
    <w:tmpl w:val="70DAEF60"/>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bullet"/>
      <w:lvlText w:val="˗"/>
      <w:lvlJc w:val="left"/>
      <w:pPr>
        <w:ind w:left="561" w:hanging="360"/>
      </w:pPr>
      <w:rPr>
        <w:rFonts w:ascii="Times New Roman" w:hAnsi="Times New Roman" w:hint="default"/>
        <w:b w:val="0"/>
        <w:i w:val="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5" w15:restartNumberingAfterBreak="0">
    <w:nsid w:val="68C16F43"/>
    <w:multiLevelType w:val="hybridMultilevel"/>
    <w:tmpl w:val="DDAA6184"/>
    <w:lvl w:ilvl="0" w:tplc="D6864B34">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6A313605"/>
    <w:multiLevelType w:val="hybridMultilevel"/>
    <w:tmpl w:val="2A9E3CC6"/>
    <w:lvl w:ilvl="0" w:tplc="287CA518">
      <w:start w:val="1"/>
      <w:numFmt w:val="bullet"/>
      <w:lvlText w:val="˗"/>
      <w:lvlJc w:val="left"/>
      <w:pPr>
        <w:ind w:left="720" w:hanging="360"/>
      </w:pPr>
      <w:rPr>
        <w:rFonts w:ascii="Times New Roman" w:hAnsi="Times New Roman" w:hint="default"/>
        <w:b w:val="0"/>
        <w:i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C391012"/>
    <w:multiLevelType w:val="hybridMultilevel"/>
    <w:tmpl w:val="1F76522E"/>
    <w:lvl w:ilvl="0" w:tplc="9F16B156">
      <w:numFmt w:val="bullet"/>
      <w:lvlText w:val=""/>
      <w:lvlJc w:val="left"/>
      <w:pPr>
        <w:ind w:left="720" w:hanging="360"/>
      </w:pPr>
      <w:rPr>
        <w:rFonts w:ascii="Symbol" w:hAnsi="Symbol" w:hint="default"/>
      </w:rPr>
    </w:lvl>
    <w:lvl w:ilvl="1" w:tplc="3528B8F6">
      <w:numFmt w:val="bullet"/>
      <w:lvlText w:val="–"/>
      <w:lvlJc w:val="left"/>
      <w:pPr>
        <w:ind w:left="1440" w:hanging="360"/>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754768FB"/>
    <w:multiLevelType w:val="multilevel"/>
    <w:tmpl w:val="4BE85D2E"/>
    <w:styleLink w:val="1"/>
    <w:lvl w:ilvl="0">
      <w:start w:val="1"/>
      <w:numFmt w:val="decimal"/>
      <w:lvlText w:val="%1."/>
      <w:lvlJc w:val="left"/>
      <w:pPr>
        <w:ind w:left="517" w:hanging="360"/>
      </w:pPr>
      <w:rPr>
        <w:rFonts w:cs="Times New Roman"/>
      </w:rPr>
    </w:lvl>
    <w:lvl w:ilvl="1">
      <w:start w:val="1"/>
      <w:numFmt w:val="decimal"/>
      <w:isLgl/>
      <w:lvlText w:val="%1.%2."/>
      <w:lvlJc w:val="left"/>
      <w:pPr>
        <w:ind w:left="644" w:hanging="360"/>
      </w:pPr>
      <w:rPr>
        <w:rFonts w:cs="Times New Roman"/>
      </w:rPr>
    </w:lvl>
    <w:lvl w:ilvl="2">
      <w:start w:val="1"/>
      <w:numFmt w:val="decimal"/>
      <w:isLgl/>
      <w:lvlText w:val="%1.%2.%3."/>
      <w:lvlJc w:val="left"/>
      <w:pPr>
        <w:ind w:left="862" w:hanging="720"/>
      </w:pPr>
      <w:rPr>
        <w:rFonts w:cs="Times New Roman"/>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cs="Times New Roman"/>
      </w:rPr>
    </w:lvl>
    <w:lvl w:ilvl="5">
      <w:start w:val="1"/>
      <w:numFmt w:val="decimal"/>
      <w:isLgl/>
      <w:lvlText w:val="%1.%2.%3.%4.%5.%6."/>
      <w:lvlJc w:val="left"/>
      <w:pPr>
        <w:ind w:left="1237" w:hanging="1080"/>
      </w:pPr>
      <w:rPr>
        <w:rFonts w:cs="Times New Roman"/>
      </w:rPr>
    </w:lvl>
    <w:lvl w:ilvl="6">
      <w:start w:val="1"/>
      <w:numFmt w:val="decimal"/>
      <w:isLgl/>
      <w:lvlText w:val="%1.%2.%3.%4.%5.%6.%7."/>
      <w:lvlJc w:val="left"/>
      <w:pPr>
        <w:ind w:left="1597" w:hanging="1440"/>
      </w:pPr>
      <w:rPr>
        <w:rFonts w:cs="Times New Roman"/>
      </w:rPr>
    </w:lvl>
    <w:lvl w:ilvl="7">
      <w:start w:val="1"/>
      <w:numFmt w:val="decimal"/>
      <w:isLgl/>
      <w:lvlText w:val="%1.%2.%3.%4.%5.%6.%7.%8."/>
      <w:lvlJc w:val="left"/>
      <w:pPr>
        <w:ind w:left="1597" w:hanging="1440"/>
      </w:pPr>
      <w:rPr>
        <w:rFonts w:cs="Times New Roman"/>
      </w:rPr>
    </w:lvl>
    <w:lvl w:ilvl="8">
      <w:start w:val="1"/>
      <w:numFmt w:val="decimal"/>
      <w:isLgl/>
      <w:lvlText w:val="%1.%2.%3.%4.%5.%6.%7.%8.%9."/>
      <w:lvlJc w:val="left"/>
      <w:pPr>
        <w:ind w:left="1957" w:hanging="1800"/>
      </w:pPr>
      <w:rPr>
        <w:rFonts w:cs="Times New Roman"/>
      </w:rPr>
    </w:lvl>
  </w:abstractNum>
  <w:abstractNum w:abstractNumId="59" w15:restartNumberingAfterBreak="0">
    <w:nsid w:val="755B67D5"/>
    <w:multiLevelType w:val="hybridMultilevel"/>
    <w:tmpl w:val="231A2272"/>
    <w:lvl w:ilvl="0" w:tplc="9F16B156">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0" w15:restartNumberingAfterBreak="0">
    <w:nsid w:val="75D667CE"/>
    <w:multiLevelType w:val="hybridMultilevel"/>
    <w:tmpl w:val="E17E524C"/>
    <w:lvl w:ilvl="0" w:tplc="40C4F3C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1" w15:restartNumberingAfterBreak="0">
    <w:nsid w:val="78622049"/>
    <w:multiLevelType w:val="multilevel"/>
    <w:tmpl w:val="044C14FE"/>
    <w:lvl w:ilvl="0">
      <w:start w:val="1"/>
      <w:numFmt w:val="bullet"/>
      <w:lvlText w:val="˗"/>
      <w:lvlJc w:val="left"/>
      <w:pPr>
        <w:ind w:left="117" w:hanging="636"/>
      </w:pPr>
      <w:rPr>
        <w:rFonts w:ascii="Times New Roman" w:hAnsi="Times New Roman" w:hint="default"/>
        <w:b w:val="0"/>
        <w:i w:val="0"/>
      </w:rPr>
    </w:lvl>
    <w:lvl w:ilvl="1">
      <w:start w:val="5"/>
      <w:numFmt w:val="decimal"/>
      <w:lvlText w:val="%1.%2"/>
      <w:lvlJc w:val="left"/>
      <w:pPr>
        <w:ind w:left="117" w:hanging="636"/>
      </w:pPr>
      <w:rPr>
        <w:rFonts w:cs="Times New Roman" w:hint="default"/>
      </w:rPr>
    </w:lvl>
    <w:lvl w:ilvl="2">
      <w:start w:val="1"/>
      <w:numFmt w:val="decimal"/>
      <w:lvlText w:val="%1.%2.%3."/>
      <w:lvlJc w:val="left"/>
      <w:pPr>
        <w:ind w:left="117" w:hanging="636"/>
      </w:pPr>
      <w:rPr>
        <w:rFonts w:ascii="Calibri" w:eastAsia="Times New Roman" w:hAnsi="Calibri" w:cs="Calibri" w:hint="default"/>
        <w:b/>
        <w:bCs/>
        <w:i w:val="0"/>
        <w:iCs w:val="0"/>
        <w:spacing w:val="-13"/>
        <w:w w:val="106"/>
        <w:sz w:val="22"/>
        <w:szCs w:val="22"/>
      </w:rPr>
    </w:lvl>
    <w:lvl w:ilvl="3">
      <w:start w:val="1"/>
      <w:numFmt w:val="bullet"/>
      <w:lvlText w:val="˗"/>
      <w:lvlJc w:val="left"/>
      <w:pPr>
        <w:ind w:left="720" w:hanging="360"/>
      </w:pPr>
      <w:rPr>
        <w:rFonts w:ascii="Times New Roman" w:hAnsi="Times New Roman" w:hint="default"/>
        <w:b w:val="0"/>
        <w:i w:val="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62" w15:restartNumberingAfterBreak="0">
    <w:nsid w:val="7A1307F7"/>
    <w:multiLevelType w:val="hybridMultilevel"/>
    <w:tmpl w:val="8E108E24"/>
    <w:lvl w:ilvl="0" w:tplc="AFE43576">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3" w15:restartNumberingAfterBreak="0">
    <w:nsid w:val="7BE67DF4"/>
    <w:multiLevelType w:val="hybridMultilevel"/>
    <w:tmpl w:val="7632FA74"/>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4" w15:restartNumberingAfterBreak="0">
    <w:nsid w:val="7BF8214E"/>
    <w:multiLevelType w:val="hybridMultilevel"/>
    <w:tmpl w:val="CA582E94"/>
    <w:lvl w:ilvl="0" w:tplc="287CA518">
      <w:start w:val="1"/>
      <w:numFmt w:val="bullet"/>
      <w:lvlText w:val="˗"/>
      <w:lvlJc w:val="left"/>
      <w:pPr>
        <w:ind w:left="720" w:hanging="360"/>
      </w:pPr>
      <w:rPr>
        <w:rFonts w:ascii="Times New Roman" w:hAnsi="Times New Roman" w:hint="default"/>
        <w:b w:val="0"/>
        <w:i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57"/>
  </w:num>
  <w:num w:numId="4">
    <w:abstractNumId w:val="48"/>
  </w:num>
  <w:num w:numId="5">
    <w:abstractNumId w:val="20"/>
  </w:num>
  <w:num w:numId="6">
    <w:abstractNumId w:val="47"/>
  </w:num>
  <w:num w:numId="7">
    <w:abstractNumId w:val="8"/>
  </w:num>
  <w:num w:numId="8">
    <w:abstractNumId w:val="42"/>
  </w:num>
  <w:num w:numId="9">
    <w:abstractNumId w:val="18"/>
  </w:num>
  <w:num w:numId="10">
    <w:abstractNumId w:val="62"/>
  </w:num>
  <w:num w:numId="11">
    <w:abstractNumId w:val="31"/>
  </w:num>
  <w:num w:numId="12">
    <w:abstractNumId w:val="33"/>
  </w:num>
  <w:num w:numId="13">
    <w:abstractNumId w:val="50"/>
  </w:num>
  <w:num w:numId="14">
    <w:abstractNumId w:val="38"/>
  </w:num>
  <w:num w:numId="15">
    <w:abstractNumId w:val="11"/>
  </w:num>
  <w:num w:numId="16">
    <w:abstractNumId w:val="55"/>
  </w:num>
  <w:num w:numId="17">
    <w:abstractNumId w:val="13"/>
  </w:num>
  <w:num w:numId="18">
    <w:abstractNumId w:val="4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2"/>
  </w:num>
  <w:num w:numId="22">
    <w:abstractNumId w:val="35"/>
  </w:num>
  <w:num w:numId="23">
    <w:abstractNumId w:val="59"/>
  </w:num>
  <w:num w:numId="24">
    <w:abstractNumId w:val="45"/>
  </w:num>
  <w:num w:numId="25">
    <w:abstractNumId w:val="2"/>
  </w:num>
  <w:num w:numId="26">
    <w:abstractNumId w:val="26"/>
  </w:num>
  <w:num w:numId="27">
    <w:abstractNumId w:val="17"/>
  </w:num>
  <w:num w:numId="28">
    <w:abstractNumId w:val="0"/>
  </w:num>
  <w:num w:numId="29">
    <w:abstractNumId w:val="5"/>
  </w:num>
  <w:num w:numId="30">
    <w:abstractNumId w:val="63"/>
  </w:num>
  <w:num w:numId="31">
    <w:abstractNumId w:val="51"/>
  </w:num>
  <w:num w:numId="32">
    <w:abstractNumId w:val="1"/>
  </w:num>
  <w:num w:numId="33">
    <w:abstractNumId w:val="60"/>
  </w:num>
  <w:num w:numId="34">
    <w:abstractNumId w:val="49"/>
  </w:num>
  <w:num w:numId="35">
    <w:abstractNumId w:val="23"/>
  </w:num>
  <w:num w:numId="36">
    <w:abstractNumId w:val="24"/>
  </w:num>
  <w:num w:numId="37">
    <w:abstractNumId w:val="32"/>
  </w:num>
  <w:num w:numId="38">
    <w:abstractNumId w:val="3"/>
  </w:num>
  <w:num w:numId="39">
    <w:abstractNumId w:val="22"/>
  </w:num>
  <w:num w:numId="40">
    <w:abstractNumId w:val="27"/>
  </w:num>
  <w:num w:numId="41">
    <w:abstractNumId w:val="40"/>
  </w:num>
  <w:num w:numId="42">
    <w:abstractNumId w:val="53"/>
  </w:num>
  <w:num w:numId="43">
    <w:abstractNumId w:val="58"/>
  </w:num>
  <w:num w:numId="44">
    <w:abstractNumId w:val="56"/>
  </w:num>
  <w:num w:numId="45">
    <w:abstractNumId w:val="36"/>
  </w:num>
  <w:num w:numId="46">
    <w:abstractNumId w:val="64"/>
  </w:num>
  <w:num w:numId="47">
    <w:abstractNumId w:val="21"/>
  </w:num>
  <w:num w:numId="48">
    <w:abstractNumId w:val="14"/>
  </w:num>
  <w:num w:numId="49">
    <w:abstractNumId w:val="61"/>
  </w:num>
  <w:num w:numId="50">
    <w:abstractNumId w:val="29"/>
  </w:num>
  <w:num w:numId="51">
    <w:abstractNumId w:val="46"/>
  </w:num>
  <w:num w:numId="52">
    <w:abstractNumId w:val="9"/>
  </w:num>
  <w:num w:numId="53">
    <w:abstractNumId w:val="15"/>
  </w:num>
  <w:num w:numId="54">
    <w:abstractNumId w:val="28"/>
  </w:num>
  <w:num w:numId="55">
    <w:abstractNumId w:val="34"/>
  </w:num>
  <w:num w:numId="56">
    <w:abstractNumId w:val="37"/>
  </w:num>
  <w:num w:numId="57">
    <w:abstractNumId w:val="52"/>
  </w:num>
  <w:num w:numId="58">
    <w:abstractNumId w:val="39"/>
  </w:num>
  <w:num w:numId="59">
    <w:abstractNumId w:val="41"/>
  </w:num>
  <w:num w:numId="60">
    <w:abstractNumId w:val="6"/>
  </w:num>
  <w:num w:numId="61">
    <w:abstractNumId w:val="16"/>
  </w:num>
  <w:num w:numId="62">
    <w:abstractNumId w:val="10"/>
  </w:num>
  <w:num w:numId="63">
    <w:abstractNumId w:val="30"/>
  </w:num>
  <w:num w:numId="64">
    <w:abstractNumId w:val="43"/>
  </w:num>
  <w:num w:numId="65">
    <w:abstractNumId w:val="5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09"/>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7525"/>
    <w:rsid w:val="00003755"/>
    <w:rsid w:val="00007433"/>
    <w:rsid w:val="0001203C"/>
    <w:rsid w:val="000153E9"/>
    <w:rsid w:val="000324C2"/>
    <w:rsid w:val="00040E4C"/>
    <w:rsid w:val="00041EF5"/>
    <w:rsid w:val="00054095"/>
    <w:rsid w:val="00074870"/>
    <w:rsid w:val="00085D9C"/>
    <w:rsid w:val="000A122D"/>
    <w:rsid w:val="000A3C65"/>
    <w:rsid w:val="000B556F"/>
    <w:rsid w:val="000B6850"/>
    <w:rsid w:val="000C4B20"/>
    <w:rsid w:val="000D34A2"/>
    <w:rsid w:val="000D637F"/>
    <w:rsid w:val="000E3544"/>
    <w:rsid w:val="000F39DE"/>
    <w:rsid w:val="000F4AB5"/>
    <w:rsid w:val="0011511A"/>
    <w:rsid w:val="001159E5"/>
    <w:rsid w:val="00142BAC"/>
    <w:rsid w:val="00143263"/>
    <w:rsid w:val="00153EFA"/>
    <w:rsid w:val="00154266"/>
    <w:rsid w:val="001573FA"/>
    <w:rsid w:val="0016557F"/>
    <w:rsid w:val="001656F2"/>
    <w:rsid w:val="00173AA0"/>
    <w:rsid w:val="00175F86"/>
    <w:rsid w:val="0017678D"/>
    <w:rsid w:val="001936A4"/>
    <w:rsid w:val="0019440E"/>
    <w:rsid w:val="001A261E"/>
    <w:rsid w:val="001D2283"/>
    <w:rsid w:val="001E176C"/>
    <w:rsid w:val="001F2A65"/>
    <w:rsid w:val="00206C36"/>
    <w:rsid w:val="0021537F"/>
    <w:rsid w:val="002166D8"/>
    <w:rsid w:val="0022127E"/>
    <w:rsid w:val="0023098E"/>
    <w:rsid w:val="002341E6"/>
    <w:rsid w:val="0023528F"/>
    <w:rsid w:val="00236021"/>
    <w:rsid w:val="0023709C"/>
    <w:rsid w:val="00255C81"/>
    <w:rsid w:val="002608E8"/>
    <w:rsid w:val="00260C9A"/>
    <w:rsid w:val="002752E3"/>
    <w:rsid w:val="00282464"/>
    <w:rsid w:val="00285CFA"/>
    <w:rsid w:val="002A393E"/>
    <w:rsid w:val="002A5ABA"/>
    <w:rsid w:val="002A6C67"/>
    <w:rsid w:val="002C6AAE"/>
    <w:rsid w:val="002D1EC0"/>
    <w:rsid w:val="0030487F"/>
    <w:rsid w:val="00324B5F"/>
    <w:rsid w:val="00326DC7"/>
    <w:rsid w:val="00331260"/>
    <w:rsid w:val="003343C5"/>
    <w:rsid w:val="0033617F"/>
    <w:rsid w:val="00343D8F"/>
    <w:rsid w:val="00354F4D"/>
    <w:rsid w:val="0035624C"/>
    <w:rsid w:val="00356DD8"/>
    <w:rsid w:val="00357451"/>
    <w:rsid w:val="0035769A"/>
    <w:rsid w:val="00357823"/>
    <w:rsid w:val="0036683C"/>
    <w:rsid w:val="00372B9C"/>
    <w:rsid w:val="003869DB"/>
    <w:rsid w:val="00387E8F"/>
    <w:rsid w:val="003A3366"/>
    <w:rsid w:val="003B6573"/>
    <w:rsid w:val="003D7654"/>
    <w:rsid w:val="003F609B"/>
    <w:rsid w:val="00407B3D"/>
    <w:rsid w:val="004110C0"/>
    <w:rsid w:val="00421B78"/>
    <w:rsid w:val="0043077B"/>
    <w:rsid w:val="00431B59"/>
    <w:rsid w:val="004328C9"/>
    <w:rsid w:val="0043471F"/>
    <w:rsid w:val="00465F5A"/>
    <w:rsid w:val="004713C8"/>
    <w:rsid w:val="00471889"/>
    <w:rsid w:val="00493226"/>
    <w:rsid w:val="0049706A"/>
    <w:rsid w:val="004B4A14"/>
    <w:rsid w:val="004C0B65"/>
    <w:rsid w:val="004D47FF"/>
    <w:rsid w:val="004D68B4"/>
    <w:rsid w:val="004E4C33"/>
    <w:rsid w:val="004E5E88"/>
    <w:rsid w:val="004E7654"/>
    <w:rsid w:val="004F09D6"/>
    <w:rsid w:val="004F2907"/>
    <w:rsid w:val="004F3472"/>
    <w:rsid w:val="00500ABD"/>
    <w:rsid w:val="00503283"/>
    <w:rsid w:val="00510AA4"/>
    <w:rsid w:val="005110B4"/>
    <w:rsid w:val="00512D98"/>
    <w:rsid w:val="00516014"/>
    <w:rsid w:val="0052220C"/>
    <w:rsid w:val="00525FC7"/>
    <w:rsid w:val="00546075"/>
    <w:rsid w:val="00550E0C"/>
    <w:rsid w:val="005539D0"/>
    <w:rsid w:val="00557525"/>
    <w:rsid w:val="00562653"/>
    <w:rsid w:val="00563BB0"/>
    <w:rsid w:val="0056580D"/>
    <w:rsid w:val="005852DE"/>
    <w:rsid w:val="00591B43"/>
    <w:rsid w:val="005A060E"/>
    <w:rsid w:val="005A58CF"/>
    <w:rsid w:val="005B26DA"/>
    <w:rsid w:val="005B512B"/>
    <w:rsid w:val="005B6A09"/>
    <w:rsid w:val="005D0F58"/>
    <w:rsid w:val="005D334C"/>
    <w:rsid w:val="005E02CF"/>
    <w:rsid w:val="005E0C1B"/>
    <w:rsid w:val="005F738B"/>
    <w:rsid w:val="005F78B5"/>
    <w:rsid w:val="0060543B"/>
    <w:rsid w:val="0061275D"/>
    <w:rsid w:val="00612A04"/>
    <w:rsid w:val="00612FCB"/>
    <w:rsid w:val="00616DD1"/>
    <w:rsid w:val="00621EBA"/>
    <w:rsid w:val="0063362C"/>
    <w:rsid w:val="00642F6D"/>
    <w:rsid w:val="00644DBE"/>
    <w:rsid w:val="00654C5C"/>
    <w:rsid w:val="00660819"/>
    <w:rsid w:val="0066605E"/>
    <w:rsid w:val="00673D7F"/>
    <w:rsid w:val="00677636"/>
    <w:rsid w:val="006916FE"/>
    <w:rsid w:val="00692C60"/>
    <w:rsid w:val="0069512F"/>
    <w:rsid w:val="006A0099"/>
    <w:rsid w:val="006A7C35"/>
    <w:rsid w:val="006B0544"/>
    <w:rsid w:val="006C28FA"/>
    <w:rsid w:val="006C3CFA"/>
    <w:rsid w:val="006D1B6B"/>
    <w:rsid w:val="006E4E2D"/>
    <w:rsid w:val="006E52A0"/>
    <w:rsid w:val="006E6F04"/>
    <w:rsid w:val="00711470"/>
    <w:rsid w:val="00751D74"/>
    <w:rsid w:val="00755567"/>
    <w:rsid w:val="007918C6"/>
    <w:rsid w:val="0079781A"/>
    <w:rsid w:val="007A007B"/>
    <w:rsid w:val="007B733A"/>
    <w:rsid w:val="007C29F8"/>
    <w:rsid w:val="007C3F16"/>
    <w:rsid w:val="007C4B78"/>
    <w:rsid w:val="007C52F3"/>
    <w:rsid w:val="007C53EC"/>
    <w:rsid w:val="007C6A34"/>
    <w:rsid w:val="007C6CB6"/>
    <w:rsid w:val="007D3634"/>
    <w:rsid w:val="007F4701"/>
    <w:rsid w:val="007F4AB2"/>
    <w:rsid w:val="00800013"/>
    <w:rsid w:val="0080760E"/>
    <w:rsid w:val="00810839"/>
    <w:rsid w:val="00821057"/>
    <w:rsid w:val="00822B97"/>
    <w:rsid w:val="0082451B"/>
    <w:rsid w:val="0082614C"/>
    <w:rsid w:val="00840B07"/>
    <w:rsid w:val="00843021"/>
    <w:rsid w:val="008577E4"/>
    <w:rsid w:val="00871E3B"/>
    <w:rsid w:val="00890FC9"/>
    <w:rsid w:val="008C20D7"/>
    <w:rsid w:val="008C4C3C"/>
    <w:rsid w:val="008C6189"/>
    <w:rsid w:val="008E08A8"/>
    <w:rsid w:val="008F5688"/>
    <w:rsid w:val="008F5CD7"/>
    <w:rsid w:val="008F6A6A"/>
    <w:rsid w:val="00903154"/>
    <w:rsid w:val="00917E0E"/>
    <w:rsid w:val="009215F6"/>
    <w:rsid w:val="0092175C"/>
    <w:rsid w:val="00932E8D"/>
    <w:rsid w:val="00935CFA"/>
    <w:rsid w:val="0094015D"/>
    <w:rsid w:val="009461D0"/>
    <w:rsid w:val="0095306D"/>
    <w:rsid w:val="009578A2"/>
    <w:rsid w:val="00957B5C"/>
    <w:rsid w:val="00973A5B"/>
    <w:rsid w:val="00983A64"/>
    <w:rsid w:val="00983EA8"/>
    <w:rsid w:val="009A118F"/>
    <w:rsid w:val="009A293C"/>
    <w:rsid w:val="009A45FF"/>
    <w:rsid w:val="009A5676"/>
    <w:rsid w:val="009B1E9C"/>
    <w:rsid w:val="009C2A55"/>
    <w:rsid w:val="009D3AB1"/>
    <w:rsid w:val="009D79CF"/>
    <w:rsid w:val="009F2BF3"/>
    <w:rsid w:val="00A134B0"/>
    <w:rsid w:val="00A15744"/>
    <w:rsid w:val="00A32431"/>
    <w:rsid w:val="00A473FD"/>
    <w:rsid w:val="00AA23E6"/>
    <w:rsid w:val="00AA2494"/>
    <w:rsid w:val="00AA6310"/>
    <w:rsid w:val="00AB37BE"/>
    <w:rsid w:val="00AC6AFA"/>
    <w:rsid w:val="00AD03A6"/>
    <w:rsid w:val="00AD5A4C"/>
    <w:rsid w:val="00AE2442"/>
    <w:rsid w:val="00AF541F"/>
    <w:rsid w:val="00B1051C"/>
    <w:rsid w:val="00B129EA"/>
    <w:rsid w:val="00B136D7"/>
    <w:rsid w:val="00B202D6"/>
    <w:rsid w:val="00B2746C"/>
    <w:rsid w:val="00B30EE3"/>
    <w:rsid w:val="00B35754"/>
    <w:rsid w:val="00B35D76"/>
    <w:rsid w:val="00B5689A"/>
    <w:rsid w:val="00B62654"/>
    <w:rsid w:val="00B64488"/>
    <w:rsid w:val="00B7464B"/>
    <w:rsid w:val="00B95982"/>
    <w:rsid w:val="00B978A1"/>
    <w:rsid w:val="00BB2C37"/>
    <w:rsid w:val="00BB6AAD"/>
    <w:rsid w:val="00BC182A"/>
    <w:rsid w:val="00BC2201"/>
    <w:rsid w:val="00BC3A74"/>
    <w:rsid w:val="00BC639C"/>
    <w:rsid w:val="00BD2702"/>
    <w:rsid w:val="00BD47EF"/>
    <w:rsid w:val="00BD4B16"/>
    <w:rsid w:val="00BE695B"/>
    <w:rsid w:val="00BE7BD1"/>
    <w:rsid w:val="00BE7DD9"/>
    <w:rsid w:val="00BF2A4B"/>
    <w:rsid w:val="00BF39F9"/>
    <w:rsid w:val="00C00388"/>
    <w:rsid w:val="00C0606D"/>
    <w:rsid w:val="00C14B05"/>
    <w:rsid w:val="00C23B86"/>
    <w:rsid w:val="00C36321"/>
    <w:rsid w:val="00C42A27"/>
    <w:rsid w:val="00C4426E"/>
    <w:rsid w:val="00C53234"/>
    <w:rsid w:val="00C54072"/>
    <w:rsid w:val="00C55FDE"/>
    <w:rsid w:val="00C56DA1"/>
    <w:rsid w:val="00C62DC0"/>
    <w:rsid w:val="00C64CA6"/>
    <w:rsid w:val="00C734FB"/>
    <w:rsid w:val="00C7609D"/>
    <w:rsid w:val="00C82A65"/>
    <w:rsid w:val="00C91A7B"/>
    <w:rsid w:val="00CD68D5"/>
    <w:rsid w:val="00CD6CFE"/>
    <w:rsid w:val="00D00991"/>
    <w:rsid w:val="00D111A4"/>
    <w:rsid w:val="00D171DD"/>
    <w:rsid w:val="00D207D2"/>
    <w:rsid w:val="00D23F71"/>
    <w:rsid w:val="00D25514"/>
    <w:rsid w:val="00D3475C"/>
    <w:rsid w:val="00D35706"/>
    <w:rsid w:val="00D36323"/>
    <w:rsid w:val="00D37DAF"/>
    <w:rsid w:val="00D418CB"/>
    <w:rsid w:val="00D4374A"/>
    <w:rsid w:val="00D46968"/>
    <w:rsid w:val="00D536EA"/>
    <w:rsid w:val="00D834DA"/>
    <w:rsid w:val="00D90D3D"/>
    <w:rsid w:val="00D94D48"/>
    <w:rsid w:val="00DA4963"/>
    <w:rsid w:val="00DC2174"/>
    <w:rsid w:val="00DC6B75"/>
    <w:rsid w:val="00DC7DD8"/>
    <w:rsid w:val="00DD719F"/>
    <w:rsid w:val="00DD7B02"/>
    <w:rsid w:val="00DE30A2"/>
    <w:rsid w:val="00DE40DF"/>
    <w:rsid w:val="00DE4F53"/>
    <w:rsid w:val="00DE68F0"/>
    <w:rsid w:val="00DE69F8"/>
    <w:rsid w:val="00DF07DD"/>
    <w:rsid w:val="00DF1BA0"/>
    <w:rsid w:val="00DF2247"/>
    <w:rsid w:val="00DF4168"/>
    <w:rsid w:val="00DF6AAD"/>
    <w:rsid w:val="00E02134"/>
    <w:rsid w:val="00E204D4"/>
    <w:rsid w:val="00E35358"/>
    <w:rsid w:val="00E36AED"/>
    <w:rsid w:val="00E41032"/>
    <w:rsid w:val="00E44085"/>
    <w:rsid w:val="00E44AB7"/>
    <w:rsid w:val="00E52D0B"/>
    <w:rsid w:val="00E53DE3"/>
    <w:rsid w:val="00E628DF"/>
    <w:rsid w:val="00E72A42"/>
    <w:rsid w:val="00E73919"/>
    <w:rsid w:val="00E75A6A"/>
    <w:rsid w:val="00E75AC2"/>
    <w:rsid w:val="00E90358"/>
    <w:rsid w:val="00E97B23"/>
    <w:rsid w:val="00EA0F2E"/>
    <w:rsid w:val="00EA6E94"/>
    <w:rsid w:val="00EB05FE"/>
    <w:rsid w:val="00EC0249"/>
    <w:rsid w:val="00EC2423"/>
    <w:rsid w:val="00EE1D41"/>
    <w:rsid w:val="00EE44BD"/>
    <w:rsid w:val="00EE4F26"/>
    <w:rsid w:val="00EE658B"/>
    <w:rsid w:val="00EF1537"/>
    <w:rsid w:val="00EF6C7F"/>
    <w:rsid w:val="00F021F9"/>
    <w:rsid w:val="00F043DA"/>
    <w:rsid w:val="00F16722"/>
    <w:rsid w:val="00F178A4"/>
    <w:rsid w:val="00F27997"/>
    <w:rsid w:val="00F307B0"/>
    <w:rsid w:val="00F367BF"/>
    <w:rsid w:val="00F37284"/>
    <w:rsid w:val="00F40AF3"/>
    <w:rsid w:val="00F55903"/>
    <w:rsid w:val="00F57526"/>
    <w:rsid w:val="00F62265"/>
    <w:rsid w:val="00F62A0D"/>
    <w:rsid w:val="00F73D04"/>
    <w:rsid w:val="00F931FD"/>
    <w:rsid w:val="00F95E79"/>
    <w:rsid w:val="00FA00CA"/>
    <w:rsid w:val="00FA1396"/>
    <w:rsid w:val="00FC5F3E"/>
    <w:rsid w:val="00FC7F08"/>
    <w:rsid w:val="00FD6B0A"/>
    <w:rsid w:val="00FE1712"/>
    <w:rsid w:val="00FE2E64"/>
    <w:rsid w:val="00FE7D69"/>
    <w:rsid w:val="00FF2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4EA9AD38"/>
  <w15:docId w15:val="{0F12B05E-BAB2-4E23-8D7C-17377087E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556F"/>
    <w:rPr>
      <w:sz w:val="22"/>
      <w:szCs w:val="22"/>
      <w:lang w:eastAsia="en-US"/>
    </w:rPr>
  </w:style>
  <w:style w:type="paragraph" w:styleId="10">
    <w:name w:val="heading 1"/>
    <w:basedOn w:val="a"/>
    <w:next w:val="a"/>
    <w:link w:val="11"/>
    <w:uiPriority w:val="99"/>
    <w:qFormat/>
    <w:rsid w:val="00983EA8"/>
    <w:pPr>
      <w:keepNext/>
      <w:keepLines/>
      <w:spacing w:before="240"/>
      <w:outlineLvl w:val="0"/>
    </w:pPr>
    <w:rPr>
      <w:rFonts w:ascii="Calibri Light" w:eastAsia="Times New Roman" w:hAnsi="Calibri Light"/>
      <w:color w:val="2E74B5"/>
      <w:sz w:val="32"/>
      <w:szCs w:val="32"/>
    </w:rPr>
  </w:style>
  <w:style w:type="paragraph" w:styleId="20">
    <w:name w:val="heading 2"/>
    <w:basedOn w:val="a"/>
    <w:next w:val="a"/>
    <w:link w:val="21"/>
    <w:uiPriority w:val="99"/>
    <w:qFormat/>
    <w:rsid w:val="00983EA8"/>
    <w:pPr>
      <w:keepNext/>
      <w:keepLines/>
      <w:spacing w:before="40"/>
      <w:outlineLvl w:val="1"/>
    </w:pPr>
    <w:rPr>
      <w:rFonts w:ascii="Calibri Light" w:eastAsia="Times New Roman" w:hAnsi="Calibri Light"/>
      <w:color w:val="2E74B5"/>
      <w:sz w:val="26"/>
      <w:szCs w:val="26"/>
    </w:rPr>
  </w:style>
  <w:style w:type="paragraph" w:styleId="3">
    <w:name w:val="heading 3"/>
    <w:basedOn w:val="a"/>
    <w:link w:val="30"/>
    <w:uiPriority w:val="99"/>
    <w:qFormat/>
    <w:rsid w:val="0066605E"/>
    <w:pPr>
      <w:widowControl w:val="0"/>
      <w:autoSpaceDE w:val="0"/>
      <w:autoSpaceDN w:val="0"/>
      <w:ind w:left="158"/>
      <w:outlineLvl w:val="2"/>
    </w:pPr>
    <w:rPr>
      <w:rFonts w:ascii="Trebuchet MS" w:hAnsi="Trebuchet MS" w:cs="Trebuchet MS"/>
    </w:rPr>
  </w:style>
  <w:style w:type="paragraph" w:styleId="4">
    <w:name w:val="heading 4"/>
    <w:basedOn w:val="a"/>
    <w:next w:val="a"/>
    <w:link w:val="40"/>
    <w:uiPriority w:val="99"/>
    <w:qFormat/>
    <w:rsid w:val="00983EA8"/>
    <w:pPr>
      <w:keepNext/>
      <w:keepLines/>
      <w:spacing w:before="40"/>
      <w:outlineLvl w:val="3"/>
    </w:pPr>
    <w:rPr>
      <w:rFonts w:ascii="Calibri Light" w:eastAsia="Times New Roman" w:hAnsi="Calibri Light"/>
      <w:i/>
      <w:iCs/>
      <w:color w:val="2E74B5"/>
    </w:rPr>
  </w:style>
  <w:style w:type="paragraph" w:styleId="5">
    <w:name w:val="heading 5"/>
    <w:basedOn w:val="a"/>
    <w:next w:val="a"/>
    <w:link w:val="50"/>
    <w:uiPriority w:val="99"/>
    <w:qFormat/>
    <w:rsid w:val="00FE1712"/>
    <w:pPr>
      <w:keepNext/>
      <w:keepLines/>
      <w:spacing w:before="40"/>
      <w:outlineLvl w:val="4"/>
    </w:pPr>
    <w:rPr>
      <w:rFonts w:ascii="Calibri Light" w:eastAsia="Times New Roman" w:hAnsi="Calibri Light"/>
      <w:color w:val="2E74B5"/>
    </w:rPr>
  </w:style>
  <w:style w:type="paragraph" w:styleId="6">
    <w:name w:val="heading 6"/>
    <w:basedOn w:val="a"/>
    <w:link w:val="60"/>
    <w:uiPriority w:val="99"/>
    <w:qFormat/>
    <w:rsid w:val="00AD5A4C"/>
    <w:pPr>
      <w:widowControl w:val="0"/>
      <w:autoSpaceDE w:val="0"/>
      <w:autoSpaceDN w:val="0"/>
      <w:ind w:left="383"/>
      <w:outlineLvl w:val="5"/>
    </w:pPr>
    <w:rPr>
      <w:rFonts w:ascii="Book Antiqua" w:hAnsi="Book Antiqua" w:cs="Book Antiqua"/>
      <w:b/>
      <w:bCs/>
      <w:sz w:val="20"/>
      <w:szCs w:val="20"/>
      <w:lang w:val="en-US"/>
    </w:rPr>
  </w:style>
  <w:style w:type="paragraph" w:styleId="7">
    <w:name w:val="heading 7"/>
    <w:basedOn w:val="a"/>
    <w:link w:val="70"/>
    <w:uiPriority w:val="99"/>
    <w:qFormat/>
    <w:rsid w:val="00AD5A4C"/>
    <w:pPr>
      <w:widowControl w:val="0"/>
      <w:autoSpaceDE w:val="0"/>
      <w:autoSpaceDN w:val="0"/>
      <w:ind w:left="383"/>
      <w:outlineLvl w:val="6"/>
    </w:pPr>
    <w:rPr>
      <w:rFonts w:ascii="Times New Roman" w:eastAsia="Times New Roman" w:hAnsi="Times New Roman"/>
      <w:b/>
      <w:bCs/>
      <w:i/>
      <w:iCs/>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983EA8"/>
    <w:rPr>
      <w:rFonts w:ascii="Calibri Light" w:hAnsi="Calibri Light" w:cs="Times New Roman"/>
      <w:color w:val="2E74B5"/>
      <w:sz w:val="32"/>
      <w:szCs w:val="32"/>
    </w:rPr>
  </w:style>
  <w:style w:type="character" w:customStyle="1" w:styleId="21">
    <w:name w:val="Заголовок 2 Знак"/>
    <w:link w:val="20"/>
    <w:uiPriority w:val="99"/>
    <w:locked/>
    <w:rsid w:val="00983EA8"/>
    <w:rPr>
      <w:rFonts w:ascii="Calibri Light" w:hAnsi="Calibri Light" w:cs="Times New Roman"/>
      <w:color w:val="2E74B5"/>
      <w:sz w:val="26"/>
      <w:szCs w:val="26"/>
    </w:rPr>
  </w:style>
  <w:style w:type="character" w:customStyle="1" w:styleId="30">
    <w:name w:val="Заголовок 3 Знак"/>
    <w:link w:val="3"/>
    <w:uiPriority w:val="99"/>
    <w:locked/>
    <w:rsid w:val="0066605E"/>
    <w:rPr>
      <w:rFonts w:ascii="Trebuchet MS" w:hAnsi="Trebuchet MS" w:cs="Trebuchet MS"/>
    </w:rPr>
  </w:style>
  <w:style w:type="character" w:customStyle="1" w:styleId="40">
    <w:name w:val="Заголовок 4 Знак"/>
    <w:link w:val="4"/>
    <w:uiPriority w:val="99"/>
    <w:locked/>
    <w:rsid w:val="00983EA8"/>
    <w:rPr>
      <w:rFonts w:ascii="Calibri Light" w:hAnsi="Calibri Light" w:cs="Times New Roman"/>
      <w:i/>
      <w:iCs/>
      <w:color w:val="2E74B5"/>
    </w:rPr>
  </w:style>
  <w:style w:type="character" w:customStyle="1" w:styleId="50">
    <w:name w:val="Заголовок 5 Знак"/>
    <w:link w:val="5"/>
    <w:uiPriority w:val="99"/>
    <w:locked/>
    <w:rsid w:val="00FE1712"/>
    <w:rPr>
      <w:rFonts w:ascii="Calibri Light" w:hAnsi="Calibri Light" w:cs="Times New Roman"/>
      <w:color w:val="2E74B5"/>
    </w:rPr>
  </w:style>
  <w:style w:type="character" w:customStyle="1" w:styleId="60">
    <w:name w:val="Заголовок 6 Знак"/>
    <w:link w:val="6"/>
    <w:uiPriority w:val="99"/>
    <w:semiHidden/>
    <w:locked/>
    <w:rsid w:val="00AD5A4C"/>
    <w:rPr>
      <w:rFonts w:ascii="Book Antiqua" w:hAnsi="Book Antiqua" w:cs="Book Antiqua"/>
      <w:b/>
      <w:bCs/>
      <w:sz w:val="20"/>
      <w:szCs w:val="20"/>
      <w:lang w:val="en-US"/>
    </w:rPr>
  </w:style>
  <w:style w:type="character" w:customStyle="1" w:styleId="70">
    <w:name w:val="Заголовок 7 Знак"/>
    <w:link w:val="7"/>
    <w:uiPriority w:val="99"/>
    <w:semiHidden/>
    <w:locked/>
    <w:rsid w:val="00AD5A4C"/>
    <w:rPr>
      <w:rFonts w:ascii="Times New Roman" w:hAnsi="Times New Roman" w:cs="Times New Roman"/>
      <w:b/>
      <w:bCs/>
      <w:i/>
      <w:iCs/>
      <w:sz w:val="20"/>
      <w:szCs w:val="20"/>
      <w:lang w:val="en-US"/>
    </w:rPr>
  </w:style>
  <w:style w:type="paragraph" w:styleId="a3">
    <w:name w:val="List Paragraph"/>
    <w:aliases w:val="ITL List Paragraph,Цветной список - Акцент 13"/>
    <w:basedOn w:val="a"/>
    <w:link w:val="a4"/>
    <w:uiPriority w:val="99"/>
    <w:qFormat/>
    <w:rsid w:val="007C6A34"/>
    <w:pPr>
      <w:ind w:left="720"/>
      <w:contextualSpacing/>
    </w:pPr>
  </w:style>
  <w:style w:type="table" w:styleId="a5">
    <w:name w:val="Table Grid"/>
    <w:basedOn w:val="a1"/>
    <w:uiPriority w:val="99"/>
    <w:rsid w:val="00D37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4C0B65"/>
    <w:pPr>
      <w:tabs>
        <w:tab w:val="center" w:pos="4677"/>
        <w:tab w:val="right" w:pos="9355"/>
      </w:tabs>
    </w:pPr>
  </w:style>
  <w:style w:type="character" w:customStyle="1" w:styleId="a7">
    <w:name w:val="Верхний колонтитул Знак"/>
    <w:link w:val="a6"/>
    <w:uiPriority w:val="99"/>
    <w:locked/>
    <w:rsid w:val="004C0B65"/>
    <w:rPr>
      <w:rFonts w:cs="Times New Roman"/>
    </w:rPr>
  </w:style>
  <w:style w:type="paragraph" w:styleId="a8">
    <w:name w:val="footer"/>
    <w:basedOn w:val="a"/>
    <w:link w:val="a9"/>
    <w:uiPriority w:val="99"/>
    <w:rsid w:val="004C0B65"/>
    <w:pPr>
      <w:tabs>
        <w:tab w:val="center" w:pos="4677"/>
        <w:tab w:val="right" w:pos="9355"/>
      </w:tabs>
    </w:pPr>
  </w:style>
  <w:style w:type="character" w:customStyle="1" w:styleId="a9">
    <w:name w:val="Нижний колонтитул Знак"/>
    <w:link w:val="a8"/>
    <w:uiPriority w:val="99"/>
    <w:locked/>
    <w:rsid w:val="004C0B65"/>
    <w:rPr>
      <w:rFonts w:cs="Times New Roman"/>
    </w:rPr>
  </w:style>
  <w:style w:type="paragraph" w:styleId="aa">
    <w:name w:val="No Spacing"/>
    <w:link w:val="ab"/>
    <w:uiPriority w:val="99"/>
    <w:qFormat/>
    <w:rsid w:val="00EE4F26"/>
    <w:rPr>
      <w:sz w:val="22"/>
      <w:szCs w:val="22"/>
      <w:lang w:eastAsia="en-US"/>
    </w:rPr>
  </w:style>
  <w:style w:type="character" w:customStyle="1" w:styleId="ab">
    <w:name w:val="Без интервала Знак"/>
    <w:link w:val="aa"/>
    <w:uiPriority w:val="99"/>
    <w:locked/>
    <w:rsid w:val="00EE4F26"/>
    <w:rPr>
      <w:sz w:val="22"/>
      <w:lang w:val="ru-RU" w:eastAsia="en-US"/>
    </w:rPr>
  </w:style>
  <w:style w:type="paragraph" w:styleId="ac">
    <w:name w:val="Normal (Web)"/>
    <w:basedOn w:val="a"/>
    <w:uiPriority w:val="99"/>
    <w:rsid w:val="00EE4F26"/>
    <w:pPr>
      <w:spacing w:before="100" w:beforeAutospacing="1" w:after="100" w:afterAutospacing="1"/>
    </w:pPr>
    <w:rPr>
      <w:rFonts w:ascii="Times New Roman" w:eastAsia="Times New Roman" w:hAnsi="Times New Roman"/>
      <w:sz w:val="24"/>
      <w:szCs w:val="24"/>
      <w:lang w:eastAsia="ru-RU"/>
    </w:rPr>
  </w:style>
  <w:style w:type="character" w:customStyle="1" w:styleId="CharAttribute0">
    <w:name w:val="CharAttribute0"/>
    <w:uiPriority w:val="99"/>
    <w:rsid w:val="00EE4F26"/>
    <w:rPr>
      <w:rFonts w:ascii="Times New Roman" w:hAnsi="Times New Roman"/>
      <w:sz w:val="28"/>
    </w:rPr>
  </w:style>
  <w:style w:type="paragraph" w:customStyle="1" w:styleId="ParaAttribute0">
    <w:name w:val="ParaAttribute0"/>
    <w:uiPriority w:val="99"/>
    <w:rsid w:val="00EE4F26"/>
    <w:rPr>
      <w:rFonts w:ascii="Times New Roman" w:hAnsi="Times New Roman"/>
    </w:rPr>
  </w:style>
  <w:style w:type="character" w:customStyle="1" w:styleId="CharAttribute275">
    <w:name w:val="CharAttribute275"/>
    <w:uiPriority w:val="99"/>
    <w:rsid w:val="00EE4F26"/>
    <w:rPr>
      <w:rFonts w:ascii="Times New Roman" w:eastAsia="Times New Roman"/>
      <w:b/>
      <w:i/>
      <w:sz w:val="28"/>
    </w:rPr>
  </w:style>
  <w:style w:type="character" w:customStyle="1" w:styleId="CharAttribute277">
    <w:name w:val="CharAttribute277"/>
    <w:uiPriority w:val="99"/>
    <w:rsid w:val="00EE4F26"/>
    <w:rPr>
      <w:rFonts w:ascii="Times New Roman" w:eastAsia="Times New Roman"/>
      <w:b/>
      <w:i/>
      <w:color w:val="00000A"/>
      <w:sz w:val="28"/>
    </w:rPr>
  </w:style>
  <w:style w:type="character" w:customStyle="1" w:styleId="CharAttribute282">
    <w:name w:val="CharAttribute282"/>
    <w:uiPriority w:val="99"/>
    <w:rsid w:val="00EE4F26"/>
    <w:rPr>
      <w:rFonts w:ascii="Times New Roman" w:eastAsia="Times New Roman"/>
      <w:color w:val="00000A"/>
      <w:sz w:val="28"/>
    </w:rPr>
  </w:style>
  <w:style w:type="character" w:customStyle="1" w:styleId="CharAttribute299">
    <w:name w:val="CharAttribute299"/>
    <w:uiPriority w:val="99"/>
    <w:rsid w:val="00EE4F26"/>
    <w:rPr>
      <w:rFonts w:ascii="Times New Roman" w:eastAsia="Times New Roman"/>
      <w:sz w:val="28"/>
    </w:rPr>
  </w:style>
  <w:style w:type="character" w:customStyle="1" w:styleId="CharAttribute301">
    <w:name w:val="CharAttribute301"/>
    <w:uiPriority w:val="99"/>
    <w:rsid w:val="00EE4F26"/>
    <w:rPr>
      <w:rFonts w:ascii="Times New Roman" w:eastAsia="Times New Roman"/>
      <w:color w:val="00000A"/>
      <w:sz w:val="28"/>
    </w:rPr>
  </w:style>
  <w:style w:type="character" w:customStyle="1" w:styleId="CharAttribute303">
    <w:name w:val="CharAttribute303"/>
    <w:uiPriority w:val="99"/>
    <w:rsid w:val="00EE4F26"/>
    <w:rPr>
      <w:rFonts w:ascii="Times New Roman" w:eastAsia="Times New Roman"/>
      <w:b/>
      <w:sz w:val="28"/>
    </w:rPr>
  </w:style>
  <w:style w:type="character" w:customStyle="1" w:styleId="CharAttribute304">
    <w:name w:val="CharAttribute304"/>
    <w:uiPriority w:val="99"/>
    <w:rsid w:val="00EE4F26"/>
    <w:rPr>
      <w:rFonts w:ascii="Times New Roman" w:eastAsia="Times New Roman"/>
      <w:sz w:val="28"/>
    </w:rPr>
  </w:style>
  <w:style w:type="character" w:customStyle="1" w:styleId="CharAttribute305">
    <w:name w:val="CharAttribute305"/>
    <w:uiPriority w:val="99"/>
    <w:rsid w:val="00EE4F26"/>
    <w:rPr>
      <w:rFonts w:ascii="Times New Roman" w:eastAsia="Times New Roman"/>
      <w:sz w:val="28"/>
    </w:rPr>
  </w:style>
  <w:style w:type="character" w:customStyle="1" w:styleId="a4">
    <w:name w:val="Абзац списка Знак"/>
    <w:aliases w:val="ITL List Paragraph Знак,Цветной список - Акцент 13 Знак"/>
    <w:link w:val="a3"/>
    <w:uiPriority w:val="99"/>
    <w:locked/>
    <w:rsid w:val="00EE4F26"/>
  </w:style>
  <w:style w:type="character" w:customStyle="1" w:styleId="CharAttribute8">
    <w:name w:val="CharAttribute8"/>
    <w:uiPriority w:val="99"/>
    <w:rsid w:val="00EE4F26"/>
    <w:rPr>
      <w:rFonts w:ascii="Times New Roman" w:eastAsia="Times New Roman"/>
      <w:sz w:val="28"/>
    </w:rPr>
  </w:style>
  <w:style w:type="paragraph" w:customStyle="1" w:styleId="12">
    <w:name w:val="Обычный (веб)1"/>
    <w:basedOn w:val="a"/>
    <w:uiPriority w:val="99"/>
    <w:rsid w:val="00EE4F26"/>
    <w:pPr>
      <w:spacing w:before="100" w:after="100"/>
    </w:pPr>
    <w:rPr>
      <w:rFonts w:ascii="Times New Roman" w:eastAsia="Times New Roman" w:hAnsi="Times New Roman"/>
      <w:sz w:val="24"/>
      <w:szCs w:val="20"/>
      <w:lang w:eastAsia="ru-RU"/>
    </w:rPr>
  </w:style>
  <w:style w:type="character" w:customStyle="1" w:styleId="CharAttribute484">
    <w:name w:val="CharAttribute484"/>
    <w:uiPriority w:val="99"/>
    <w:rsid w:val="00EE4F26"/>
    <w:rPr>
      <w:rFonts w:ascii="Times New Roman" w:eastAsia="Times New Roman"/>
      <w:i/>
      <w:sz w:val="28"/>
    </w:rPr>
  </w:style>
  <w:style w:type="paragraph" w:customStyle="1" w:styleId="ParaAttribute16">
    <w:name w:val="ParaAttribute16"/>
    <w:uiPriority w:val="99"/>
    <w:rsid w:val="00EE4F26"/>
    <w:pPr>
      <w:ind w:left="1080"/>
      <w:jc w:val="both"/>
    </w:pPr>
    <w:rPr>
      <w:rFonts w:ascii="Times New Roman" w:hAnsi="Times New Roman"/>
    </w:rPr>
  </w:style>
  <w:style w:type="character" w:customStyle="1" w:styleId="95">
    <w:name w:val="Основной текст (9)5"/>
    <w:uiPriority w:val="99"/>
    <w:rsid w:val="00EE4F26"/>
    <w:rPr>
      <w:rFonts w:ascii="Times New Roman" w:hAnsi="Times New Roman" w:cs="Times New Roman"/>
      <w:b/>
      <w:bCs/>
      <w:spacing w:val="0"/>
      <w:sz w:val="18"/>
      <w:szCs w:val="18"/>
      <w:lang w:bidi="ar-SA"/>
    </w:rPr>
  </w:style>
  <w:style w:type="paragraph" w:customStyle="1" w:styleId="ad">
    <w:name w:val="Буллит"/>
    <w:basedOn w:val="a"/>
    <w:link w:val="ae"/>
    <w:uiPriority w:val="99"/>
    <w:rsid w:val="00EE4F26"/>
    <w:pPr>
      <w:autoSpaceDE w:val="0"/>
      <w:autoSpaceDN w:val="0"/>
      <w:adjustRightInd w:val="0"/>
      <w:spacing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e">
    <w:name w:val="Буллит Знак"/>
    <w:link w:val="ad"/>
    <w:uiPriority w:val="99"/>
    <w:locked/>
    <w:rsid w:val="00EE4F26"/>
    <w:rPr>
      <w:rFonts w:ascii="NewtonCSanPin" w:hAnsi="NewtonCSanPin" w:cs="NewtonCSanPin"/>
      <w:color w:val="000000"/>
      <w:sz w:val="21"/>
      <w:szCs w:val="21"/>
      <w:lang w:eastAsia="ru-RU"/>
    </w:rPr>
  </w:style>
  <w:style w:type="paragraph" w:styleId="af">
    <w:name w:val="Subtitle"/>
    <w:basedOn w:val="a"/>
    <w:next w:val="a"/>
    <w:link w:val="af0"/>
    <w:uiPriority w:val="99"/>
    <w:qFormat/>
    <w:rsid w:val="00EE4F26"/>
    <w:pPr>
      <w:numPr>
        <w:ilvl w:val="1"/>
      </w:numPr>
      <w:spacing w:after="200" w:line="276" w:lineRule="auto"/>
    </w:pPr>
    <w:rPr>
      <w:rFonts w:ascii="Calibri Light" w:eastAsia="Times New Roman" w:hAnsi="Calibri Light"/>
      <w:i/>
      <w:iCs/>
      <w:color w:val="5B9BD5"/>
      <w:spacing w:val="15"/>
      <w:sz w:val="24"/>
      <w:szCs w:val="24"/>
    </w:rPr>
  </w:style>
  <w:style w:type="character" w:customStyle="1" w:styleId="af0">
    <w:name w:val="Подзаголовок Знак"/>
    <w:link w:val="af"/>
    <w:uiPriority w:val="99"/>
    <w:locked/>
    <w:rsid w:val="00EE4F26"/>
    <w:rPr>
      <w:rFonts w:ascii="Calibri Light" w:hAnsi="Calibri Light" w:cs="Times New Roman"/>
      <w:i/>
      <w:iCs/>
      <w:color w:val="5B9BD5"/>
      <w:spacing w:val="15"/>
      <w:sz w:val="24"/>
      <w:szCs w:val="24"/>
    </w:rPr>
  </w:style>
  <w:style w:type="paragraph" w:customStyle="1" w:styleId="Default">
    <w:name w:val="Default"/>
    <w:uiPriority w:val="99"/>
    <w:rsid w:val="00EE4F26"/>
    <w:pPr>
      <w:autoSpaceDE w:val="0"/>
      <w:autoSpaceDN w:val="0"/>
      <w:adjustRightInd w:val="0"/>
    </w:pPr>
    <w:rPr>
      <w:rFonts w:ascii="Times New Roman" w:hAnsi="Times New Roman"/>
      <w:color w:val="000000"/>
      <w:sz w:val="24"/>
      <w:szCs w:val="24"/>
      <w:lang w:eastAsia="en-US"/>
    </w:rPr>
  </w:style>
  <w:style w:type="character" w:customStyle="1" w:styleId="CharAttribute3">
    <w:name w:val="CharAttribute3"/>
    <w:uiPriority w:val="99"/>
    <w:rsid w:val="00EE4F26"/>
    <w:rPr>
      <w:rFonts w:ascii="Times New Roman" w:eastAsia="Batang" w:hAnsi="Batang"/>
      <w:sz w:val="28"/>
    </w:rPr>
  </w:style>
  <w:style w:type="paragraph" w:customStyle="1" w:styleId="ParaAttribute10">
    <w:name w:val="ParaAttribute10"/>
    <w:uiPriority w:val="99"/>
    <w:rsid w:val="00EE4F26"/>
    <w:pPr>
      <w:jc w:val="both"/>
    </w:pPr>
    <w:rPr>
      <w:rFonts w:ascii="Times New Roman" w:hAnsi="Times New Roman"/>
    </w:rPr>
  </w:style>
  <w:style w:type="character" w:customStyle="1" w:styleId="CharAttribute485">
    <w:name w:val="CharAttribute485"/>
    <w:uiPriority w:val="99"/>
    <w:rsid w:val="00EE4F26"/>
    <w:rPr>
      <w:rFonts w:ascii="Times New Roman" w:eastAsia="Times New Roman"/>
      <w:i/>
      <w:sz w:val="22"/>
    </w:rPr>
  </w:style>
  <w:style w:type="paragraph" w:customStyle="1" w:styleId="s1">
    <w:name w:val="s_1"/>
    <w:basedOn w:val="a"/>
    <w:uiPriority w:val="99"/>
    <w:rsid w:val="00EE4F26"/>
    <w:pPr>
      <w:spacing w:before="100" w:beforeAutospacing="1" w:after="100" w:afterAutospacing="1"/>
    </w:pPr>
    <w:rPr>
      <w:rFonts w:ascii="Times New Roman" w:eastAsia="Times New Roman" w:hAnsi="Times New Roman"/>
      <w:sz w:val="24"/>
      <w:szCs w:val="24"/>
      <w:lang w:eastAsia="ru-RU"/>
    </w:rPr>
  </w:style>
  <w:style w:type="table" w:customStyle="1" w:styleId="TableNormal1">
    <w:name w:val="Table Normal1"/>
    <w:uiPriority w:val="99"/>
    <w:semiHidden/>
    <w:rsid w:val="006660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1">
    <w:name w:val="Body Text"/>
    <w:basedOn w:val="a"/>
    <w:link w:val="af2"/>
    <w:uiPriority w:val="99"/>
    <w:rsid w:val="0066605E"/>
    <w:pPr>
      <w:widowControl w:val="0"/>
      <w:autoSpaceDE w:val="0"/>
      <w:autoSpaceDN w:val="0"/>
      <w:ind w:left="157" w:right="155" w:firstLine="226"/>
      <w:jc w:val="both"/>
    </w:pPr>
    <w:rPr>
      <w:rFonts w:ascii="Times New Roman" w:eastAsia="Times New Roman" w:hAnsi="Times New Roman"/>
      <w:sz w:val="20"/>
      <w:szCs w:val="20"/>
    </w:rPr>
  </w:style>
  <w:style w:type="character" w:customStyle="1" w:styleId="af2">
    <w:name w:val="Основной текст Знак"/>
    <w:link w:val="af1"/>
    <w:uiPriority w:val="99"/>
    <w:locked/>
    <w:rsid w:val="0066605E"/>
    <w:rPr>
      <w:rFonts w:ascii="Times New Roman" w:hAnsi="Times New Roman" w:cs="Times New Roman"/>
      <w:sz w:val="20"/>
      <w:szCs w:val="20"/>
    </w:rPr>
  </w:style>
  <w:style w:type="paragraph" w:customStyle="1" w:styleId="TableParagraph">
    <w:name w:val="Table Paragraph"/>
    <w:basedOn w:val="a"/>
    <w:uiPriority w:val="99"/>
    <w:rsid w:val="0066605E"/>
    <w:pPr>
      <w:widowControl w:val="0"/>
      <w:autoSpaceDE w:val="0"/>
      <w:autoSpaceDN w:val="0"/>
    </w:pPr>
    <w:rPr>
      <w:rFonts w:ascii="Times New Roman" w:eastAsia="Times New Roman" w:hAnsi="Times New Roman"/>
    </w:rPr>
  </w:style>
  <w:style w:type="paragraph" w:styleId="af3">
    <w:name w:val="TOC Heading"/>
    <w:basedOn w:val="10"/>
    <w:next w:val="a"/>
    <w:uiPriority w:val="99"/>
    <w:qFormat/>
    <w:rsid w:val="0094015D"/>
    <w:pPr>
      <w:spacing w:line="259" w:lineRule="auto"/>
      <w:outlineLvl w:val="9"/>
    </w:pPr>
    <w:rPr>
      <w:lang w:eastAsia="ru-RU"/>
    </w:rPr>
  </w:style>
  <w:style w:type="paragraph" w:styleId="13">
    <w:name w:val="toc 1"/>
    <w:basedOn w:val="a"/>
    <w:next w:val="a"/>
    <w:autoRedefine/>
    <w:uiPriority w:val="99"/>
    <w:rsid w:val="0094015D"/>
    <w:pPr>
      <w:spacing w:after="100"/>
    </w:pPr>
  </w:style>
  <w:style w:type="paragraph" w:styleId="22">
    <w:name w:val="toc 2"/>
    <w:basedOn w:val="a"/>
    <w:next w:val="a"/>
    <w:autoRedefine/>
    <w:uiPriority w:val="99"/>
    <w:rsid w:val="0094015D"/>
    <w:pPr>
      <w:spacing w:after="100"/>
      <w:ind w:left="220"/>
    </w:pPr>
  </w:style>
  <w:style w:type="character" w:styleId="af4">
    <w:name w:val="Hyperlink"/>
    <w:uiPriority w:val="99"/>
    <w:rsid w:val="0094015D"/>
    <w:rPr>
      <w:rFonts w:cs="Times New Roman"/>
      <w:color w:val="0563C1"/>
      <w:u w:val="single"/>
    </w:rPr>
  </w:style>
  <w:style w:type="character" w:styleId="af5">
    <w:name w:val="FollowedHyperlink"/>
    <w:uiPriority w:val="99"/>
    <w:semiHidden/>
    <w:rsid w:val="00AD5A4C"/>
    <w:rPr>
      <w:rFonts w:cs="Times New Roman"/>
      <w:color w:val="954F72"/>
      <w:u w:val="single"/>
    </w:rPr>
  </w:style>
  <w:style w:type="paragraph" w:customStyle="1" w:styleId="msonormal0">
    <w:name w:val="msonormal"/>
    <w:basedOn w:val="a"/>
    <w:uiPriority w:val="99"/>
    <w:rsid w:val="00AD5A4C"/>
    <w:pPr>
      <w:spacing w:before="100" w:beforeAutospacing="1" w:after="100" w:afterAutospacing="1"/>
    </w:pPr>
    <w:rPr>
      <w:rFonts w:ascii="Times New Roman" w:eastAsia="Times New Roman" w:hAnsi="Times New Roman"/>
      <w:sz w:val="24"/>
      <w:szCs w:val="24"/>
      <w:lang w:eastAsia="ru-RU"/>
    </w:rPr>
  </w:style>
  <w:style w:type="paragraph" w:styleId="31">
    <w:name w:val="toc 3"/>
    <w:basedOn w:val="a"/>
    <w:next w:val="a"/>
    <w:autoRedefine/>
    <w:uiPriority w:val="99"/>
    <w:rsid w:val="00AD5A4C"/>
    <w:pPr>
      <w:widowControl w:val="0"/>
      <w:autoSpaceDE w:val="0"/>
      <w:autoSpaceDN w:val="0"/>
      <w:ind w:left="440"/>
    </w:pPr>
    <w:rPr>
      <w:rFonts w:cs="Calibri"/>
      <w:sz w:val="20"/>
      <w:szCs w:val="20"/>
      <w:lang w:val="en-US"/>
    </w:rPr>
  </w:style>
  <w:style w:type="paragraph" w:styleId="41">
    <w:name w:val="toc 4"/>
    <w:basedOn w:val="a"/>
    <w:next w:val="a"/>
    <w:autoRedefine/>
    <w:uiPriority w:val="99"/>
    <w:semiHidden/>
    <w:rsid w:val="00AD5A4C"/>
    <w:pPr>
      <w:widowControl w:val="0"/>
      <w:autoSpaceDE w:val="0"/>
      <w:autoSpaceDN w:val="0"/>
      <w:ind w:left="660"/>
    </w:pPr>
    <w:rPr>
      <w:rFonts w:cs="Calibri"/>
      <w:sz w:val="20"/>
      <w:szCs w:val="20"/>
      <w:lang w:val="en-US"/>
    </w:rPr>
  </w:style>
  <w:style w:type="paragraph" w:styleId="51">
    <w:name w:val="toc 5"/>
    <w:basedOn w:val="a"/>
    <w:next w:val="a"/>
    <w:autoRedefine/>
    <w:uiPriority w:val="99"/>
    <w:semiHidden/>
    <w:rsid w:val="00AD5A4C"/>
    <w:pPr>
      <w:widowControl w:val="0"/>
      <w:autoSpaceDE w:val="0"/>
      <w:autoSpaceDN w:val="0"/>
      <w:ind w:left="880"/>
    </w:pPr>
    <w:rPr>
      <w:rFonts w:cs="Calibri"/>
      <w:sz w:val="20"/>
      <w:szCs w:val="20"/>
      <w:lang w:val="en-US"/>
    </w:rPr>
  </w:style>
  <w:style w:type="paragraph" w:styleId="61">
    <w:name w:val="toc 6"/>
    <w:basedOn w:val="a"/>
    <w:next w:val="a"/>
    <w:autoRedefine/>
    <w:uiPriority w:val="99"/>
    <w:semiHidden/>
    <w:rsid w:val="00AD5A4C"/>
    <w:pPr>
      <w:widowControl w:val="0"/>
      <w:autoSpaceDE w:val="0"/>
      <w:autoSpaceDN w:val="0"/>
      <w:ind w:left="1100"/>
    </w:pPr>
    <w:rPr>
      <w:rFonts w:cs="Calibri"/>
      <w:sz w:val="20"/>
      <w:szCs w:val="20"/>
      <w:lang w:val="en-US"/>
    </w:rPr>
  </w:style>
  <w:style w:type="paragraph" w:styleId="71">
    <w:name w:val="toc 7"/>
    <w:basedOn w:val="a"/>
    <w:next w:val="a"/>
    <w:autoRedefine/>
    <w:uiPriority w:val="99"/>
    <w:semiHidden/>
    <w:rsid w:val="00AD5A4C"/>
    <w:pPr>
      <w:widowControl w:val="0"/>
      <w:autoSpaceDE w:val="0"/>
      <w:autoSpaceDN w:val="0"/>
      <w:ind w:left="1320"/>
    </w:pPr>
    <w:rPr>
      <w:rFonts w:cs="Calibri"/>
      <w:sz w:val="20"/>
      <w:szCs w:val="20"/>
      <w:lang w:val="en-US"/>
    </w:rPr>
  </w:style>
  <w:style w:type="paragraph" w:styleId="8">
    <w:name w:val="toc 8"/>
    <w:basedOn w:val="a"/>
    <w:next w:val="a"/>
    <w:autoRedefine/>
    <w:uiPriority w:val="99"/>
    <w:semiHidden/>
    <w:rsid w:val="00AD5A4C"/>
    <w:pPr>
      <w:widowControl w:val="0"/>
      <w:autoSpaceDE w:val="0"/>
      <w:autoSpaceDN w:val="0"/>
      <w:ind w:left="1540"/>
    </w:pPr>
    <w:rPr>
      <w:rFonts w:cs="Calibri"/>
      <w:sz w:val="20"/>
      <w:szCs w:val="20"/>
      <w:lang w:val="en-US"/>
    </w:rPr>
  </w:style>
  <w:style w:type="paragraph" w:styleId="9">
    <w:name w:val="toc 9"/>
    <w:basedOn w:val="a"/>
    <w:next w:val="a"/>
    <w:autoRedefine/>
    <w:uiPriority w:val="99"/>
    <w:semiHidden/>
    <w:rsid w:val="00AD5A4C"/>
    <w:pPr>
      <w:widowControl w:val="0"/>
      <w:autoSpaceDE w:val="0"/>
      <w:autoSpaceDN w:val="0"/>
      <w:ind w:left="1760"/>
    </w:pPr>
    <w:rPr>
      <w:rFonts w:cs="Calibri"/>
      <w:sz w:val="20"/>
      <w:szCs w:val="20"/>
      <w:lang w:val="en-US"/>
    </w:rPr>
  </w:style>
  <w:style w:type="paragraph" w:styleId="af6">
    <w:name w:val="footnote text"/>
    <w:basedOn w:val="a"/>
    <w:link w:val="af7"/>
    <w:uiPriority w:val="99"/>
    <w:semiHidden/>
    <w:rsid w:val="00AD5A4C"/>
    <w:pPr>
      <w:widowControl w:val="0"/>
      <w:autoSpaceDE w:val="0"/>
      <w:autoSpaceDN w:val="0"/>
    </w:pPr>
    <w:rPr>
      <w:rFonts w:ascii="Bookman Old Style" w:hAnsi="Bookman Old Style" w:cs="Bookman Old Style"/>
      <w:sz w:val="20"/>
      <w:szCs w:val="20"/>
      <w:lang w:val="en-US"/>
    </w:rPr>
  </w:style>
  <w:style w:type="character" w:customStyle="1" w:styleId="af7">
    <w:name w:val="Текст сноски Знак"/>
    <w:link w:val="af6"/>
    <w:uiPriority w:val="99"/>
    <w:semiHidden/>
    <w:locked/>
    <w:rsid w:val="00AD5A4C"/>
    <w:rPr>
      <w:rFonts w:ascii="Bookman Old Style" w:hAnsi="Bookman Old Style" w:cs="Bookman Old Style"/>
      <w:sz w:val="20"/>
      <w:szCs w:val="20"/>
      <w:lang w:val="en-US"/>
    </w:rPr>
  </w:style>
  <w:style w:type="paragraph" w:styleId="af8">
    <w:name w:val="annotation text"/>
    <w:basedOn w:val="a"/>
    <w:link w:val="af9"/>
    <w:uiPriority w:val="99"/>
    <w:semiHidden/>
    <w:rsid w:val="00AD5A4C"/>
    <w:pPr>
      <w:widowControl w:val="0"/>
      <w:wordWrap w:val="0"/>
      <w:autoSpaceDE w:val="0"/>
      <w:autoSpaceDN w:val="0"/>
      <w:jc w:val="both"/>
    </w:pPr>
    <w:rPr>
      <w:rFonts w:ascii="Times New Roman" w:eastAsia="Times New Roman" w:hAnsi="Times New Roman"/>
      <w:kern w:val="2"/>
      <w:sz w:val="20"/>
      <w:szCs w:val="20"/>
      <w:lang w:val="en-US" w:eastAsia="ko-KR"/>
    </w:rPr>
  </w:style>
  <w:style w:type="character" w:customStyle="1" w:styleId="af9">
    <w:name w:val="Текст примечания Знак"/>
    <w:link w:val="af8"/>
    <w:uiPriority w:val="99"/>
    <w:semiHidden/>
    <w:locked/>
    <w:rsid w:val="00AD5A4C"/>
    <w:rPr>
      <w:rFonts w:ascii="Times New Roman" w:hAnsi="Times New Roman" w:cs="Times New Roman"/>
      <w:kern w:val="2"/>
      <w:sz w:val="20"/>
      <w:szCs w:val="20"/>
      <w:lang w:val="en-US" w:eastAsia="ko-KR"/>
    </w:rPr>
  </w:style>
  <w:style w:type="paragraph" w:styleId="afa">
    <w:name w:val="Title"/>
    <w:basedOn w:val="a"/>
    <w:link w:val="afb"/>
    <w:uiPriority w:val="99"/>
    <w:qFormat/>
    <w:rsid w:val="00AD5A4C"/>
    <w:pPr>
      <w:widowControl w:val="0"/>
      <w:autoSpaceDE w:val="0"/>
      <w:autoSpaceDN w:val="0"/>
      <w:spacing w:before="239"/>
      <w:ind w:left="1265" w:right="1263"/>
      <w:jc w:val="center"/>
    </w:pPr>
    <w:rPr>
      <w:rFonts w:ascii="Trebuchet MS" w:hAnsi="Trebuchet MS" w:cs="Trebuchet MS"/>
      <w:sz w:val="42"/>
      <w:szCs w:val="42"/>
      <w:lang w:val="en-US"/>
    </w:rPr>
  </w:style>
  <w:style w:type="character" w:customStyle="1" w:styleId="afb">
    <w:name w:val="Заголовок Знак"/>
    <w:link w:val="afa"/>
    <w:uiPriority w:val="99"/>
    <w:locked/>
    <w:rsid w:val="00AD5A4C"/>
    <w:rPr>
      <w:rFonts w:ascii="Trebuchet MS" w:hAnsi="Trebuchet MS" w:cs="Trebuchet MS"/>
      <w:sz w:val="42"/>
      <w:szCs w:val="42"/>
      <w:lang w:val="en-US"/>
    </w:rPr>
  </w:style>
  <w:style w:type="paragraph" w:styleId="afc">
    <w:name w:val="Body Text Indent"/>
    <w:basedOn w:val="a"/>
    <w:link w:val="afd"/>
    <w:uiPriority w:val="99"/>
    <w:semiHidden/>
    <w:rsid w:val="00AD5A4C"/>
    <w:pPr>
      <w:widowControl w:val="0"/>
      <w:autoSpaceDE w:val="0"/>
      <w:autoSpaceDN w:val="0"/>
      <w:spacing w:after="120"/>
      <w:ind w:left="283"/>
    </w:pPr>
    <w:rPr>
      <w:rFonts w:ascii="Bookman Old Style" w:hAnsi="Bookman Old Style" w:cs="Bookman Old Style"/>
      <w:lang w:val="en-US"/>
    </w:rPr>
  </w:style>
  <w:style w:type="character" w:customStyle="1" w:styleId="afd">
    <w:name w:val="Основной текст с отступом Знак"/>
    <w:link w:val="afc"/>
    <w:uiPriority w:val="99"/>
    <w:semiHidden/>
    <w:locked/>
    <w:rsid w:val="00AD5A4C"/>
    <w:rPr>
      <w:rFonts w:ascii="Bookman Old Style" w:hAnsi="Bookman Old Style" w:cs="Bookman Old Style"/>
      <w:lang w:val="en-US"/>
    </w:rPr>
  </w:style>
  <w:style w:type="paragraph" w:styleId="23">
    <w:name w:val="Body Text Indent 2"/>
    <w:basedOn w:val="a"/>
    <w:link w:val="24"/>
    <w:uiPriority w:val="99"/>
    <w:semiHidden/>
    <w:rsid w:val="00AD5A4C"/>
    <w:pPr>
      <w:spacing w:before="64" w:after="120" w:line="480" w:lineRule="auto"/>
      <w:ind w:left="283" w:right="816"/>
      <w:jc w:val="both"/>
    </w:pPr>
    <w:rPr>
      <w:lang w:val="en-US"/>
    </w:rPr>
  </w:style>
  <w:style w:type="character" w:customStyle="1" w:styleId="24">
    <w:name w:val="Основной текст с отступом 2 Знак"/>
    <w:link w:val="23"/>
    <w:uiPriority w:val="99"/>
    <w:semiHidden/>
    <w:locked/>
    <w:rsid w:val="00AD5A4C"/>
    <w:rPr>
      <w:rFonts w:ascii="Calibri" w:hAnsi="Calibri" w:cs="Times New Roman"/>
      <w:lang w:val="en-US"/>
    </w:rPr>
  </w:style>
  <w:style w:type="paragraph" w:styleId="32">
    <w:name w:val="Body Text Indent 3"/>
    <w:basedOn w:val="a"/>
    <w:link w:val="33"/>
    <w:uiPriority w:val="99"/>
    <w:semiHidden/>
    <w:rsid w:val="00AD5A4C"/>
    <w:pPr>
      <w:spacing w:before="64" w:after="120"/>
      <w:ind w:left="283" w:right="816"/>
      <w:jc w:val="both"/>
    </w:pPr>
    <w:rPr>
      <w:sz w:val="16"/>
      <w:szCs w:val="16"/>
      <w:lang w:val="en-US"/>
    </w:rPr>
  </w:style>
  <w:style w:type="character" w:customStyle="1" w:styleId="33">
    <w:name w:val="Основной текст с отступом 3 Знак"/>
    <w:link w:val="32"/>
    <w:uiPriority w:val="99"/>
    <w:semiHidden/>
    <w:locked/>
    <w:rsid w:val="00AD5A4C"/>
    <w:rPr>
      <w:rFonts w:ascii="Calibri" w:hAnsi="Calibri" w:cs="Times New Roman"/>
      <w:sz w:val="16"/>
      <w:szCs w:val="16"/>
      <w:lang w:val="en-US"/>
    </w:rPr>
  </w:style>
  <w:style w:type="paragraph" w:styleId="afe">
    <w:name w:val="Block Text"/>
    <w:basedOn w:val="a"/>
    <w:uiPriority w:val="99"/>
    <w:semiHidden/>
    <w:rsid w:val="00AD5A4C"/>
    <w:pPr>
      <w:shd w:val="clear" w:color="auto" w:fill="FFFFFF"/>
      <w:spacing w:line="360" w:lineRule="auto"/>
      <w:ind w:left="-709" w:right="-9" w:firstLine="709"/>
      <w:jc w:val="both"/>
    </w:pPr>
    <w:rPr>
      <w:rFonts w:ascii="Times New Roman" w:eastAsia="Times New Roman" w:hAnsi="Times New Roman"/>
      <w:spacing w:val="5"/>
      <w:sz w:val="24"/>
      <w:szCs w:val="20"/>
      <w:lang w:eastAsia="ru-RU"/>
    </w:rPr>
  </w:style>
  <w:style w:type="paragraph" w:styleId="aff">
    <w:name w:val="annotation subject"/>
    <w:basedOn w:val="af8"/>
    <w:next w:val="af8"/>
    <w:link w:val="aff0"/>
    <w:uiPriority w:val="99"/>
    <w:semiHidden/>
    <w:rsid w:val="00AD5A4C"/>
    <w:rPr>
      <w:b/>
      <w:bCs/>
    </w:rPr>
  </w:style>
  <w:style w:type="character" w:customStyle="1" w:styleId="aff0">
    <w:name w:val="Тема примечания Знак"/>
    <w:link w:val="aff"/>
    <w:uiPriority w:val="99"/>
    <w:semiHidden/>
    <w:locked/>
    <w:rsid w:val="00AD5A4C"/>
    <w:rPr>
      <w:rFonts w:ascii="Times New Roman" w:hAnsi="Times New Roman" w:cs="Times New Roman"/>
      <w:b/>
      <w:bCs/>
      <w:kern w:val="2"/>
      <w:sz w:val="20"/>
      <w:szCs w:val="20"/>
      <w:lang w:val="en-US" w:eastAsia="ko-KR"/>
    </w:rPr>
  </w:style>
  <w:style w:type="paragraph" w:styleId="aff1">
    <w:name w:val="Balloon Text"/>
    <w:basedOn w:val="a"/>
    <w:link w:val="aff2"/>
    <w:uiPriority w:val="99"/>
    <w:semiHidden/>
    <w:rsid w:val="00AD5A4C"/>
    <w:pPr>
      <w:widowControl w:val="0"/>
      <w:autoSpaceDE w:val="0"/>
      <w:autoSpaceDN w:val="0"/>
    </w:pPr>
    <w:rPr>
      <w:rFonts w:ascii="Tahoma" w:hAnsi="Tahoma" w:cs="Tahoma"/>
      <w:sz w:val="16"/>
      <w:szCs w:val="16"/>
      <w:lang w:val="en-US"/>
    </w:rPr>
  </w:style>
  <w:style w:type="character" w:customStyle="1" w:styleId="aff2">
    <w:name w:val="Текст выноски Знак"/>
    <w:link w:val="aff1"/>
    <w:uiPriority w:val="99"/>
    <w:semiHidden/>
    <w:locked/>
    <w:rsid w:val="00AD5A4C"/>
    <w:rPr>
      <w:rFonts w:ascii="Tahoma" w:hAnsi="Tahoma" w:cs="Tahoma"/>
      <w:sz w:val="16"/>
      <w:szCs w:val="16"/>
      <w:lang w:val="en-US"/>
    </w:rPr>
  </w:style>
  <w:style w:type="paragraph" w:styleId="aff3">
    <w:name w:val="Revision"/>
    <w:uiPriority w:val="99"/>
    <w:semiHidden/>
    <w:rsid w:val="00AD5A4C"/>
    <w:rPr>
      <w:rFonts w:ascii="Times New Roman" w:eastAsia="Times New Roman" w:hAnsi="Times New Roman"/>
      <w:kern w:val="2"/>
      <w:szCs w:val="24"/>
      <w:lang w:val="en-US" w:eastAsia="ko-KR"/>
    </w:rPr>
  </w:style>
  <w:style w:type="paragraph" w:customStyle="1" w:styleId="ParaAttribute30">
    <w:name w:val="ParaAttribute30"/>
    <w:uiPriority w:val="99"/>
    <w:rsid w:val="00AD5A4C"/>
    <w:pPr>
      <w:ind w:left="709" w:right="566"/>
      <w:jc w:val="center"/>
    </w:pPr>
    <w:rPr>
      <w:rFonts w:ascii="Times New Roman" w:hAnsi="Times New Roman"/>
    </w:rPr>
  </w:style>
  <w:style w:type="paragraph" w:customStyle="1" w:styleId="ParaAttribute38">
    <w:name w:val="ParaAttribute38"/>
    <w:uiPriority w:val="99"/>
    <w:rsid w:val="00AD5A4C"/>
    <w:pPr>
      <w:ind w:right="-1"/>
      <w:jc w:val="both"/>
    </w:pPr>
    <w:rPr>
      <w:rFonts w:ascii="Times New Roman" w:hAnsi="Times New Roman"/>
    </w:rPr>
  </w:style>
  <w:style w:type="paragraph" w:customStyle="1" w:styleId="210">
    <w:name w:val="Основной текст 21"/>
    <w:basedOn w:val="a"/>
    <w:uiPriority w:val="99"/>
    <w:rsid w:val="00AD5A4C"/>
    <w:pPr>
      <w:overflowPunct w:val="0"/>
      <w:autoSpaceDE w:val="0"/>
      <w:autoSpaceDN w:val="0"/>
      <w:adjustRightInd w:val="0"/>
      <w:spacing w:line="360" w:lineRule="auto"/>
      <w:ind w:firstLine="539"/>
      <w:jc w:val="both"/>
    </w:pPr>
    <w:rPr>
      <w:rFonts w:ascii="Times New Roman" w:eastAsia="Times New Roman" w:hAnsi="Times New Roman"/>
      <w:sz w:val="28"/>
      <w:szCs w:val="20"/>
      <w:lang w:eastAsia="ru-RU"/>
    </w:rPr>
  </w:style>
  <w:style w:type="paragraph" w:customStyle="1" w:styleId="ParaAttribute8">
    <w:name w:val="ParaAttribute8"/>
    <w:uiPriority w:val="99"/>
    <w:rsid w:val="00AD5A4C"/>
    <w:pPr>
      <w:ind w:firstLine="851"/>
      <w:jc w:val="both"/>
    </w:pPr>
    <w:rPr>
      <w:rFonts w:ascii="Times New Roman" w:hAnsi="Times New Roman"/>
    </w:rPr>
  </w:style>
  <w:style w:type="paragraph" w:customStyle="1" w:styleId="14">
    <w:name w:val="Без интервала1"/>
    <w:aliases w:val="основа"/>
    <w:uiPriority w:val="99"/>
    <w:rsid w:val="00AD5A4C"/>
    <w:rPr>
      <w:rFonts w:eastAsia="Times New Roman"/>
      <w:sz w:val="22"/>
      <w:lang w:val="en-US" w:eastAsia="en-US"/>
    </w:rPr>
  </w:style>
  <w:style w:type="paragraph" w:customStyle="1" w:styleId="ParaAttribute1">
    <w:name w:val="ParaAttribute1"/>
    <w:uiPriority w:val="99"/>
    <w:rsid w:val="00AD5A4C"/>
    <w:pPr>
      <w:widowControl w:val="0"/>
      <w:wordWrap w:val="0"/>
      <w:jc w:val="center"/>
    </w:pPr>
    <w:rPr>
      <w:rFonts w:ascii="Times New Roman" w:eastAsia="Batang" w:hAnsi="Times New Roman"/>
    </w:rPr>
  </w:style>
  <w:style w:type="paragraph" w:customStyle="1" w:styleId="ConsPlusNormal">
    <w:name w:val="ConsPlusNormal"/>
    <w:uiPriority w:val="99"/>
    <w:rsid w:val="00AD5A4C"/>
    <w:pPr>
      <w:widowControl w:val="0"/>
      <w:autoSpaceDE w:val="0"/>
      <w:autoSpaceDN w:val="0"/>
    </w:pPr>
    <w:rPr>
      <w:rFonts w:eastAsia="Times New Roman" w:cs="Calibri"/>
      <w:sz w:val="22"/>
    </w:rPr>
  </w:style>
  <w:style w:type="paragraph" w:customStyle="1" w:styleId="ParaAttribute7">
    <w:name w:val="ParaAttribute7"/>
    <w:uiPriority w:val="99"/>
    <w:rsid w:val="00AD5A4C"/>
    <w:pPr>
      <w:ind w:firstLine="851"/>
      <w:jc w:val="center"/>
    </w:pPr>
    <w:rPr>
      <w:rFonts w:ascii="Times New Roman" w:hAnsi="Times New Roman"/>
    </w:rPr>
  </w:style>
  <w:style w:type="paragraph" w:customStyle="1" w:styleId="ParaAttribute2">
    <w:name w:val="ParaAttribute2"/>
    <w:uiPriority w:val="99"/>
    <w:rsid w:val="00AD5A4C"/>
    <w:pPr>
      <w:widowControl w:val="0"/>
      <w:wordWrap w:val="0"/>
      <w:ind w:right="-1"/>
      <w:jc w:val="center"/>
    </w:pPr>
    <w:rPr>
      <w:rFonts w:ascii="Times New Roman" w:hAnsi="Times New Roman"/>
    </w:rPr>
  </w:style>
  <w:style w:type="paragraph" w:customStyle="1" w:styleId="ParaAttribute3">
    <w:name w:val="ParaAttribute3"/>
    <w:uiPriority w:val="99"/>
    <w:rsid w:val="00AD5A4C"/>
    <w:pPr>
      <w:widowControl w:val="0"/>
      <w:wordWrap w:val="0"/>
      <w:ind w:right="-1"/>
      <w:jc w:val="center"/>
    </w:pPr>
    <w:rPr>
      <w:rFonts w:ascii="Times New Roman" w:hAnsi="Times New Roman"/>
    </w:rPr>
  </w:style>
  <w:style w:type="paragraph" w:customStyle="1" w:styleId="ParaAttribute5">
    <w:name w:val="ParaAttribute5"/>
    <w:uiPriority w:val="99"/>
    <w:rsid w:val="00AD5A4C"/>
    <w:pPr>
      <w:widowControl w:val="0"/>
      <w:wordWrap w:val="0"/>
      <w:ind w:right="-1"/>
      <w:jc w:val="both"/>
    </w:pPr>
    <w:rPr>
      <w:rFonts w:ascii="Times New Roman" w:hAnsi="Times New Roman"/>
    </w:rPr>
  </w:style>
  <w:style w:type="paragraph" w:customStyle="1" w:styleId="c5">
    <w:name w:val="c5"/>
    <w:basedOn w:val="a"/>
    <w:uiPriority w:val="99"/>
    <w:rsid w:val="00AD5A4C"/>
    <w:pPr>
      <w:spacing w:before="100" w:beforeAutospacing="1" w:after="100" w:afterAutospacing="1"/>
    </w:pPr>
    <w:rPr>
      <w:rFonts w:ascii="Times New Roman" w:eastAsia="Times New Roman" w:hAnsi="Times New Roman"/>
      <w:sz w:val="24"/>
      <w:szCs w:val="24"/>
      <w:lang w:eastAsia="ru-RU"/>
    </w:rPr>
  </w:style>
  <w:style w:type="paragraph" w:customStyle="1" w:styleId="c3">
    <w:name w:val="c3"/>
    <w:basedOn w:val="a"/>
    <w:uiPriority w:val="99"/>
    <w:rsid w:val="00AD5A4C"/>
    <w:pPr>
      <w:spacing w:before="100" w:beforeAutospacing="1" w:after="100" w:afterAutospacing="1"/>
    </w:pPr>
    <w:rPr>
      <w:rFonts w:ascii="Times New Roman" w:eastAsia="Times New Roman" w:hAnsi="Times New Roman"/>
      <w:sz w:val="24"/>
      <w:szCs w:val="24"/>
      <w:lang w:eastAsia="ru-RU"/>
    </w:rPr>
  </w:style>
  <w:style w:type="paragraph" w:customStyle="1" w:styleId="Standard">
    <w:name w:val="Standard"/>
    <w:uiPriority w:val="99"/>
    <w:rsid w:val="00AD5A4C"/>
    <w:pPr>
      <w:widowControl w:val="0"/>
      <w:suppressAutoHyphens/>
      <w:autoSpaceDN w:val="0"/>
    </w:pPr>
    <w:rPr>
      <w:rFonts w:ascii="Times New Roman" w:hAnsi="Times New Roman" w:cs="Tahoma"/>
      <w:kern w:val="3"/>
      <w:sz w:val="24"/>
      <w:szCs w:val="24"/>
      <w:lang w:val="en-US" w:eastAsia="en-US"/>
    </w:rPr>
  </w:style>
  <w:style w:type="paragraph" w:customStyle="1" w:styleId="c0">
    <w:name w:val="c0"/>
    <w:basedOn w:val="a"/>
    <w:uiPriority w:val="99"/>
    <w:rsid w:val="00AD5A4C"/>
    <w:pPr>
      <w:spacing w:before="100" w:beforeAutospacing="1" w:after="100" w:afterAutospacing="1"/>
    </w:pPr>
    <w:rPr>
      <w:rFonts w:ascii="Times New Roman" w:eastAsia="Times New Roman" w:hAnsi="Times New Roman"/>
      <w:sz w:val="24"/>
      <w:szCs w:val="24"/>
      <w:lang w:eastAsia="ru-RU"/>
    </w:rPr>
  </w:style>
  <w:style w:type="paragraph" w:customStyle="1" w:styleId="ng-scope">
    <w:name w:val="ng-scope"/>
    <w:basedOn w:val="a"/>
    <w:uiPriority w:val="99"/>
    <w:rsid w:val="00AD5A4C"/>
    <w:pPr>
      <w:spacing w:before="100" w:beforeAutospacing="1" w:after="100" w:afterAutospacing="1"/>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
    <w:uiPriority w:val="99"/>
    <w:rsid w:val="00AD5A4C"/>
    <w:pPr>
      <w:spacing w:before="100" w:beforeAutospacing="1" w:after="100" w:afterAutospacing="1"/>
    </w:pPr>
    <w:rPr>
      <w:rFonts w:ascii="Times New Roman" w:eastAsia="Times New Roman" w:hAnsi="Times New Roman"/>
      <w:sz w:val="24"/>
      <w:szCs w:val="24"/>
      <w:lang w:eastAsia="ru-RU"/>
    </w:rPr>
  </w:style>
  <w:style w:type="character" w:styleId="aff4">
    <w:name w:val="footnote reference"/>
    <w:uiPriority w:val="99"/>
    <w:semiHidden/>
    <w:rsid w:val="00AD5A4C"/>
    <w:rPr>
      <w:rFonts w:cs="Times New Roman"/>
      <w:vertAlign w:val="superscript"/>
    </w:rPr>
  </w:style>
  <w:style w:type="character" w:styleId="aff5">
    <w:name w:val="annotation reference"/>
    <w:uiPriority w:val="99"/>
    <w:semiHidden/>
    <w:rsid w:val="00AD5A4C"/>
    <w:rPr>
      <w:rFonts w:cs="Times New Roman"/>
      <w:sz w:val="16"/>
    </w:rPr>
  </w:style>
  <w:style w:type="character" w:customStyle="1" w:styleId="25">
    <w:name w:val="Основной текст (2)"/>
    <w:uiPriority w:val="99"/>
    <w:rsid w:val="00AD5A4C"/>
    <w:rPr>
      <w:rFonts w:ascii="Times New Roman" w:hAnsi="Times New Roman" w:cs="Times New Roman"/>
      <w:b/>
      <w:bCs/>
      <w:color w:val="000000"/>
      <w:spacing w:val="0"/>
      <w:w w:val="100"/>
      <w:position w:val="0"/>
      <w:sz w:val="21"/>
      <w:szCs w:val="21"/>
      <w:u w:val="none"/>
      <w:effect w:val="none"/>
      <w:lang w:val="ru-RU" w:eastAsia="ru-RU"/>
    </w:rPr>
  </w:style>
  <w:style w:type="character" w:customStyle="1" w:styleId="15">
    <w:name w:val="Основной текст1"/>
    <w:uiPriority w:val="99"/>
    <w:rsid w:val="00AD5A4C"/>
    <w:rPr>
      <w:rFonts w:ascii="Malgun Gothic" w:eastAsia="Malgun Gothic" w:hAnsi="Malgun Gothic"/>
      <w:color w:val="000000"/>
      <w:spacing w:val="3"/>
      <w:w w:val="100"/>
      <w:position w:val="0"/>
      <w:sz w:val="18"/>
      <w:u w:val="none"/>
      <w:effect w:val="none"/>
      <w:shd w:val="clear" w:color="auto" w:fill="FFFFFF"/>
      <w:lang w:val="ru-RU"/>
    </w:rPr>
  </w:style>
  <w:style w:type="character" w:customStyle="1" w:styleId="16">
    <w:name w:val="Неразрешенное упоминание1"/>
    <w:uiPriority w:val="99"/>
    <w:semiHidden/>
    <w:rsid w:val="00AD5A4C"/>
    <w:rPr>
      <w:rFonts w:cs="Times New Roman"/>
      <w:color w:val="605E5C"/>
      <w:shd w:val="clear" w:color="auto" w:fill="E1DFDD"/>
    </w:rPr>
  </w:style>
  <w:style w:type="character" w:customStyle="1" w:styleId="CharAttribute501">
    <w:name w:val="CharAttribute501"/>
    <w:uiPriority w:val="99"/>
    <w:rsid w:val="00AD5A4C"/>
    <w:rPr>
      <w:rFonts w:ascii="Times New Roman" w:hAnsi="Times New Roman"/>
      <w:i/>
      <w:sz w:val="28"/>
      <w:u w:val="single"/>
    </w:rPr>
  </w:style>
  <w:style w:type="character" w:customStyle="1" w:styleId="CharAttribute502">
    <w:name w:val="CharAttribute502"/>
    <w:uiPriority w:val="99"/>
    <w:rsid w:val="00AD5A4C"/>
    <w:rPr>
      <w:rFonts w:ascii="Times New Roman" w:hAnsi="Times New Roman"/>
      <w:i/>
      <w:sz w:val="28"/>
    </w:rPr>
  </w:style>
  <w:style w:type="character" w:customStyle="1" w:styleId="CharAttribute511">
    <w:name w:val="CharAttribute511"/>
    <w:uiPriority w:val="99"/>
    <w:rsid w:val="00AD5A4C"/>
    <w:rPr>
      <w:rFonts w:ascii="Times New Roman" w:hAnsi="Times New Roman"/>
      <w:sz w:val="28"/>
    </w:rPr>
  </w:style>
  <w:style w:type="character" w:customStyle="1" w:styleId="CharAttribute512">
    <w:name w:val="CharAttribute512"/>
    <w:uiPriority w:val="99"/>
    <w:rsid w:val="00AD5A4C"/>
    <w:rPr>
      <w:rFonts w:ascii="Times New Roman" w:hAnsi="Times New Roman"/>
      <w:sz w:val="28"/>
    </w:rPr>
  </w:style>
  <w:style w:type="character" w:customStyle="1" w:styleId="CharAttribute1">
    <w:name w:val="CharAttribute1"/>
    <w:uiPriority w:val="99"/>
    <w:rsid w:val="00AD5A4C"/>
    <w:rPr>
      <w:rFonts w:ascii="Times New Roman" w:eastAsia="Gulim" w:hAnsi="Gulim"/>
      <w:sz w:val="28"/>
    </w:rPr>
  </w:style>
  <w:style w:type="character" w:customStyle="1" w:styleId="CharAttribute2">
    <w:name w:val="CharAttribute2"/>
    <w:uiPriority w:val="99"/>
    <w:rsid w:val="00AD5A4C"/>
    <w:rPr>
      <w:rFonts w:ascii="Times New Roman" w:eastAsia="Batang" w:hAnsi="Batang"/>
      <w:color w:val="00000A"/>
      <w:sz w:val="28"/>
    </w:rPr>
  </w:style>
  <w:style w:type="character" w:customStyle="1" w:styleId="CharAttribute504">
    <w:name w:val="CharAttribute504"/>
    <w:uiPriority w:val="99"/>
    <w:rsid w:val="00AD5A4C"/>
    <w:rPr>
      <w:rFonts w:ascii="Times New Roman" w:hAnsi="Times New Roman"/>
      <w:sz w:val="28"/>
    </w:rPr>
  </w:style>
  <w:style w:type="character" w:customStyle="1" w:styleId="CharAttribute268">
    <w:name w:val="CharAttribute268"/>
    <w:uiPriority w:val="99"/>
    <w:rsid w:val="00AD5A4C"/>
    <w:rPr>
      <w:rFonts w:ascii="Times New Roman" w:hAnsi="Times New Roman"/>
      <w:sz w:val="28"/>
    </w:rPr>
  </w:style>
  <w:style w:type="character" w:customStyle="1" w:styleId="CharAttribute269">
    <w:name w:val="CharAttribute269"/>
    <w:uiPriority w:val="99"/>
    <w:rsid w:val="00AD5A4C"/>
    <w:rPr>
      <w:rFonts w:ascii="Times New Roman" w:hAnsi="Times New Roman"/>
      <w:i/>
      <w:sz w:val="28"/>
    </w:rPr>
  </w:style>
  <w:style w:type="character" w:customStyle="1" w:styleId="CharAttribute271">
    <w:name w:val="CharAttribute271"/>
    <w:uiPriority w:val="99"/>
    <w:rsid w:val="00AD5A4C"/>
    <w:rPr>
      <w:rFonts w:ascii="Times New Roman" w:hAnsi="Times New Roman"/>
      <w:b/>
      <w:sz w:val="28"/>
    </w:rPr>
  </w:style>
  <w:style w:type="character" w:customStyle="1" w:styleId="CharAttribute272">
    <w:name w:val="CharAttribute272"/>
    <w:uiPriority w:val="99"/>
    <w:rsid w:val="00AD5A4C"/>
    <w:rPr>
      <w:rFonts w:ascii="Times New Roman" w:hAnsi="Times New Roman"/>
      <w:sz w:val="28"/>
    </w:rPr>
  </w:style>
  <w:style w:type="character" w:customStyle="1" w:styleId="CharAttribute273">
    <w:name w:val="CharAttribute273"/>
    <w:uiPriority w:val="99"/>
    <w:rsid w:val="00AD5A4C"/>
    <w:rPr>
      <w:rFonts w:ascii="Times New Roman" w:hAnsi="Times New Roman"/>
      <w:sz w:val="28"/>
    </w:rPr>
  </w:style>
  <w:style w:type="character" w:customStyle="1" w:styleId="CharAttribute274">
    <w:name w:val="CharAttribute274"/>
    <w:uiPriority w:val="99"/>
    <w:rsid w:val="00AD5A4C"/>
    <w:rPr>
      <w:rFonts w:ascii="Times New Roman" w:hAnsi="Times New Roman"/>
      <w:sz w:val="28"/>
    </w:rPr>
  </w:style>
  <w:style w:type="character" w:customStyle="1" w:styleId="CharAttribute276">
    <w:name w:val="CharAttribute276"/>
    <w:uiPriority w:val="99"/>
    <w:rsid w:val="00AD5A4C"/>
    <w:rPr>
      <w:rFonts w:ascii="Times New Roman" w:hAnsi="Times New Roman"/>
      <w:sz w:val="28"/>
    </w:rPr>
  </w:style>
  <w:style w:type="character" w:customStyle="1" w:styleId="CharAttribute278">
    <w:name w:val="CharAttribute278"/>
    <w:uiPriority w:val="99"/>
    <w:rsid w:val="00AD5A4C"/>
    <w:rPr>
      <w:rFonts w:ascii="Times New Roman" w:hAnsi="Times New Roman"/>
      <w:color w:val="00000A"/>
      <w:sz w:val="28"/>
    </w:rPr>
  </w:style>
  <w:style w:type="character" w:customStyle="1" w:styleId="CharAttribute279">
    <w:name w:val="CharAttribute279"/>
    <w:uiPriority w:val="99"/>
    <w:rsid w:val="00AD5A4C"/>
    <w:rPr>
      <w:rFonts w:ascii="Times New Roman" w:hAnsi="Times New Roman"/>
      <w:color w:val="00000A"/>
      <w:sz w:val="28"/>
    </w:rPr>
  </w:style>
  <w:style w:type="character" w:customStyle="1" w:styleId="CharAttribute280">
    <w:name w:val="CharAttribute280"/>
    <w:uiPriority w:val="99"/>
    <w:rsid w:val="00AD5A4C"/>
    <w:rPr>
      <w:rFonts w:ascii="Times New Roman" w:hAnsi="Times New Roman"/>
      <w:color w:val="00000A"/>
      <w:sz w:val="28"/>
    </w:rPr>
  </w:style>
  <w:style w:type="character" w:customStyle="1" w:styleId="CharAttribute281">
    <w:name w:val="CharAttribute281"/>
    <w:uiPriority w:val="99"/>
    <w:rsid w:val="00AD5A4C"/>
    <w:rPr>
      <w:rFonts w:ascii="Times New Roman" w:hAnsi="Times New Roman"/>
      <w:color w:val="00000A"/>
      <w:sz w:val="28"/>
    </w:rPr>
  </w:style>
  <w:style w:type="character" w:customStyle="1" w:styleId="CharAttribute283">
    <w:name w:val="CharAttribute283"/>
    <w:uiPriority w:val="99"/>
    <w:rsid w:val="00AD5A4C"/>
    <w:rPr>
      <w:rFonts w:ascii="Times New Roman" w:hAnsi="Times New Roman"/>
      <w:i/>
      <w:color w:val="00000A"/>
      <w:sz w:val="28"/>
    </w:rPr>
  </w:style>
  <w:style w:type="character" w:customStyle="1" w:styleId="CharAttribute284">
    <w:name w:val="CharAttribute284"/>
    <w:uiPriority w:val="99"/>
    <w:rsid w:val="00AD5A4C"/>
    <w:rPr>
      <w:rFonts w:ascii="Times New Roman" w:hAnsi="Times New Roman"/>
      <w:sz w:val="28"/>
    </w:rPr>
  </w:style>
  <w:style w:type="character" w:customStyle="1" w:styleId="CharAttribute285">
    <w:name w:val="CharAttribute285"/>
    <w:uiPriority w:val="99"/>
    <w:rsid w:val="00AD5A4C"/>
    <w:rPr>
      <w:rFonts w:ascii="Times New Roman" w:hAnsi="Times New Roman"/>
      <w:sz w:val="28"/>
    </w:rPr>
  </w:style>
  <w:style w:type="character" w:customStyle="1" w:styleId="CharAttribute286">
    <w:name w:val="CharAttribute286"/>
    <w:uiPriority w:val="99"/>
    <w:rsid w:val="00AD5A4C"/>
    <w:rPr>
      <w:rFonts w:ascii="Times New Roman" w:hAnsi="Times New Roman"/>
      <w:sz w:val="28"/>
    </w:rPr>
  </w:style>
  <w:style w:type="character" w:customStyle="1" w:styleId="CharAttribute287">
    <w:name w:val="CharAttribute287"/>
    <w:uiPriority w:val="99"/>
    <w:rsid w:val="00AD5A4C"/>
    <w:rPr>
      <w:rFonts w:ascii="Times New Roman" w:hAnsi="Times New Roman"/>
      <w:sz w:val="28"/>
    </w:rPr>
  </w:style>
  <w:style w:type="character" w:customStyle="1" w:styleId="CharAttribute288">
    <w:name w:val="CharAttribute288"/>
    <w:uiPriority w:val="99"/>
    <w:rsid w:val="00AD5A4C"/>
    <w:rPr>
      <w:rFonts w:ascii="Times New Roman" w:hAnsi="Times New Roman"/>
      <w:sz w:val="28"/>
    </w:rPr>
  </w:style>
  <w:style w:type="character" w:customStyle="1" w:styleId="CharAttribute289">
    <w:name w:val="CharAttribute289"/>
    <w:uiPriority w:val="99"/>
    <w:rsid w:val="00AD5A4C"/>
    <w:rPr>
      <w:rFonts w:ascii="Times New Roman" w:hAnsi="Times New Roman"/>
      <w:sz w:val="28"/>
    </w:rPr>
  </w:style>
  <w:style w:type="character" w:customStyle="1" w:styleId="CharAttribute290">
    <w:name w:val="CharAttribute290"/>
    <w:uiPriority w:val="99"/>
    <w:rsid w:val="00AD5A4C"/>
    <w:rPr>
      <w:rFonts w:ascii="Times New Roman" w:hAnsi="Times New Roman"/>
      <w:sz w:val="28"/>
    </w:rPr>
  </w:style>
  <w:style w:type="character" w:customStyle="1" w:styleId="CharAttribute291">
    <w:name w:val="CharAttribute291"/>
    <w:uiPriority w:val="99"/>
    <w:rsid w:val="00AD5A4C"/>
    <w:rPr>
      <w:rFonts w:ascii="Times New Roman" w:hAnsi="Times New Roman"/>
      <w:sz w:val="28"/>
    </w:rPr>
  </w:style>
  <w:style w:type="character" w:customStyle="1" w:styleId="CharAttribute292">
    <w:name w:val="CharAttribute292"/>
    <w:uiPriority w:val="99"/>
    <w:rsid w:val="00AD5A4C"/>
    <w:rPr>
      <w:rFonts w:ascii="Times New Roman" w:hAnsi="Times New Roman"/>
      <w:sz w:val="28"/>
    </w:rPr>
  </w:style>
  <w:style w:type="character" w:customStyle="1" w:styleId="CharAttribute293">
    <w:name w:val="CharAttribute293"/>
    <w:uiPriority w:val="99"/>
    <w:rsid w:val="00AD5A4C"/>
    <w:rPr>
      <w:rFonts w:ascii="Times New Roman" w:hAnsi="Times New Roman"/>
      <w:sz w:val="28"/>
    </w:rPr>
  </w:style>
  <w:style w:type="character" w:customStyle="1" w:styleId="CharAttribute294">
    <w:name w:val="CharAttribute294"/>
    <w:uiPriority w:val="99"/>
    <w:rsid w:val="00AD5A4C"/>
    <w:rPr>
      <w:rFonts w:ascii="Times New Roman" w:hAnsi="Times New Roman"/>
      <w:sz w:val="28"/>
    </w:rPr>
  </w:style>
  <w:style w:type="character" w:customStyle="1" w:styleId="CharAttribute295">
    <w:name w:val="CharAttribute295"/>
    <w:uiPriority w:val="99"/>
    <w:rsid w:val="00AD5A4C"/>
    <w:rPr>
      <w:rFonts w:ascii="Times New Roman" w:hAnsi="Times New Roman"/>
      <w:sz w:val="28"/>
    </w:rPr>
  </w:style>
  <w:style w:type="character" w:customStyle="1" w:styleId="CharAttribute296">
    <w:name w:val="CharAttribute296"/>
    <w:uiPriority w:val="99"/>
    <w:rsid w:val="00AD5A4C"/>
    <w:rPr>
      <w:rFonts w:ascii="Times New Roman" w:hAnsi="Times New Roman"/>
      <w:sz w:val="28"/>
    </w:rPr>
  </w:style>
  <w:style w:type="character" w:customStyle="1" w:styleId="CharAttribute297">
    <w:name w:val="CharAttribute297"/>
    <w:uiPriority w:val="99"/>
    <w:rsid w:val="00AD5A4C"/>
    <w:rPr>
      <w:rFonts w:ascii="Times New Roman" w:hAnsi="Times New Roman"/>
      <w:sz w:val="28"/>
    </w:rPr>
  </w:style>
  <w:style w:type="character" w:customStyle="1" w:styleId="CharAttribute298">
    <w:name w:val="CharAttribute298"/>
    <w:uiPriority w:val="99"/>
    <w:rsid w:val="00AD5A4C"/>
    <w:rPr>
      <w:rFonts w:ascii="Times New Roman" w:hAnsi="Times New Roman"/>
      <w:sz w:val="28"/>
    </w:rPr>
  </w:style>
  <w:style w:type="character" w:customStyle="1" w:styleId="CharAttribute300">
    <w:name w:val="CharAttribute300"/>
    <w:uiPriority w:val="99"/>
    <w:rsid w:val="00AD5A4C"/>
    <w:rPr>
      <w:rFonts w:ascii="Times New Roman" w:hAnsi="Times New Roman"/>
      <w:color w:val="00000A"/>
      <w:sz w:val="28"/>
    </w:rPr>
  </w:style>
  <w:style w:type="character" w:customStyle="1" w:styleId="CharAttribute306">
    <w:name w:val="CharAttribute306"/>
    <w:uiPriority w:val="99"/>
    <w:rsid w:val="00AD5A4C"/>
    <w:rPr>
      <w:rFonts w:ascii="Times New Roman" w:hAnsi="Times New Roman"/>
      <w:sz w:val="28"/>
    </w:rPr>
  </w:style>
  <w:style w:type="character" w:customStyle="1" w:styleId="CharAttribute307">
    <w:name w:val="CharAttribute307"/>
    <w:uiPriority w:val="99"/>
    <w:rsid w:val="00AD5A4C"/>
    <w:rPr>
      <w:rFonts w:ascii="Times New Roman" w:hAnsi="Times New Roman"/>
      <w:sz w:val="28"/>
    </w:rPr>
  </w:style>
  <w:style w:type="character" w:customStyle="1" w:styleId="CharAttribute308">
    <w:name w:val="CharAttribute308"/>
    <w:uiPriority w:val="99"/>
    <w:rsid w:val="00AD5A4C"/>
    <w:rPr>
      <w:rFonts w:ascii="Times New Roman" w:hAnsi="Times New Roman"/>
      <w:sz w:val="28"/>
    </w:rPr>
  </w:style>
  <w:style w:type="character" w:customStyle="1" w:styleId="CharAttribute309">
    <w:name w:val="CharAttribute309"/>
    <w:uiPriority w:val="99"/>
    <w:rsid w:val="00AD5A4C"/>
    <w:rPr>
      <w:rFonts w:ascii="Times New Roman" w:hAnsi="Times New Roman"/>
      <w:sz w:val="28"/>
    </w:rPr>
  </w:style>
  <w:style w:type="character" w:customStyle="1" w:styleId="CharAttribute310">
    <w:name w:val="CharAttribute310"/>
    <w:uiPriority w:val="99"/>
    <w:rsid w:val="00AD5A4C"/>
    <w:rPr>
      <w:rFonts w:ascii="Times New Roman" w:hAnsi="Times New Roman"/>
      <w:sz w:val="28"/>
    </w:rPr>
  </w:style>
  <w:style w:type="character" w:customStyle="1" w:styleId="CharAttribute311">
    <w:name w:val="CharAttribute311"/>
    <w:uiPriority w:val="99"/>
    <w:rsid w:val="00AD5A4C"/>
    <w:rPr>
      <w:rFonts w:ascii="Times New Roman" w:hAnsi="Times New Roman"/>
      <w:sz w:val="28"/>
    </w:rPr>
  </w:style>
  <w:style w:type="character" w:customStyle="1" w:styleId="CharAttribute312">
    <w:name w:val="CharAttribute312"/>
    <w:uiPriority w:val="99"/>
    <w:rsid w:val="00AD5A4C"/>
    <w:rPr>
      <w:rFonts w:ascii="Times New Roman" w:hAnsi="Times New Roman"/>
      <w:sz w:val="28"/>
    </w:rPr>
  </w:style>
  <w:style w:type="character" w:customStyle="1" w:styleId="CharAttribute313">
    <w:name w:val="CharAttribute313"/>
    <w:uiPriority w:val="99"/>
    <w:rsid w:val="00AD5A4C"/>
    <w:rPr>
      <w:rFonts w:ascii="Times New Roman" w:hAnsi="Times New Roman"/>
      <w:sz w:val="28"/>
    </w:rPr>
  </w:style>
  <w:style w:type="character" w:customStyle="1" w:styleId="CharAttribute314">
    <w:name w:val="CharAttribute314"/>
    <w:uiPriority w:val="99"/>
    <w:rsid w:val="00AD5A4C"/>
    <w:rPr>
      <w:rFonts w:ascii="Times New Roman" w:hAnsi="Times New Roman"/>
      <w:sz w:val="28"/>
    </w:rPr>
  </w:style>
  <w:style w:type="character" w:customStyle="1" w:styleId="CharAttribute315">
    <w:name w:val="CharAttribute315"/>
    <w:uiPriority w:val="99"/>
    <w:rsid w:val="00AD5A4C"/>
    <w:rPr>
      <w:rFonts w:ascii="Times New Roman" w:hAnsi="Times New Roman"/>
      <w:sz w:val="28"/>
    </w:rPr>
  </w:style>
  <w:style w:type="character" w:customStyle="1" w:styleId="CharAttribute316">
    <w:name w:val="CharAttribute316"/>
    <w:uiPriority w:val="99"/>
    <w:rsid w:val="00AD5A4C"/>
    <w:rPr>
      <w:rFonts w:ascii="Times New Roman" w:hAnsi="Times New Roman"/>
      <w:sz w:val="28"/>
    </w:rPr>
  </w:style>
  <w:style w:type="character" w:customStyle="1" w:styleId="CharAttribute317">
    <w:name w:val="CharAttribute317"/>
    <w:uiPriority w:val="99"/>
    <w:rsid w:val="00AD5A4C"/>
    <w:rPr>
      <w:rFonts w:ascii="Times New Roman" w:hAnsi="Times New Roman"/>
      <w:sz w:val="28"/>
    </w:rPr>
  </w:style>
  <w:style w:type="character" w:customStyle="1" w:styleId="CharAttribute318">
    <w:name w:val="CharAttribute318"/>
    <w:uiPriority w:val="99"/>
    <w:rsid w:val="00AD5A4C"/>
    <w:rPr>
      <w:rFonts w:ascii="Times New Roman" w:hAnsi="Times New Roman"/>
      <w:sz w:val="28"/>
    </w:rPr>
  </w:style>
  <w:style w:type="character" w:customStyle="1" w:styleId="CharAttribute319">
    <w:name w:val="CharAttribute319"/>
    <w:uiPriority w:val="99"/>
    <w:rsid w:val="00AD5A4C"/>
    <w:rPr>
      <w:rFonts w:ascii="Times New Roman" w:hAnsi="Times New Roman"/>
      <w:sz w:val="28"/>
    </w:rPr>
  </w:style>
  <w:style w:type="character" w:customStyle="1" w:styleId="CharAttribute320">
    <w:name w:val="CharAttribute320"/>
    <w:uiPriority w:val="99"/>
    <w:rsid w:val="00AD5A4C"/>
    <w:rPr>
      <w:rFonts w:ascii="Times New Roman" w:hAnsi="Times New Roman"/>
      <w:sz w:val="28"/>
    </w:rPr>
  </w:style>
  <w:style w:type="character" w:customStyle="1" w:styleId="CharAttribute321">
    <w:name w:val="CharAttribute321"/>
    <w:uiPriority w:val="99"/>
    <w:rsid w:val="00AD5A4C"/>
    <w:rPr>
      <w:rFonts w:ascii="Times New Roman" w:hAnsi="Times New Roman"/>
      <w:sz w:val="28"/>
    </w:rPr>
  </w:style>
  <w:style w:type="character" w:customStyle="1" w:styleId="CharAttribute322">
    <w:name w:val="CharAttribute322"/>
    <w:uiPriority w:val="99"/>
    <w:rsid w:val="00AD5A4C"/>
    <w:rPr>
      <w:rFonts w:ascii="Times New Roman" w:hAnsi="Times New Roman"/>
      <w:sz w:val="28"/>
    </w:rPr>
  </w:style>
  <w:style w:type="character" w:customStyle="1" w:styleId="CharAttribute323">
    <w:name w:val="CharAttribute323"/>
    <w:uiPriority w:val="99"/>
    <w:rsid w:val="00AD5A4C"/>
    <w:rPr>
      <w:rFonts w:ascii="Times New Roman" w:hAnsi="Times New Roman"/>
      <w:sz w:val="28"/>
    </w:rPr>
  </w:style>
  <w:style w:type="character" w:customStyle="1" w:styleId="CharAttribute324">
    <w:name w:val="CharAttribute324"/>
    <w:uiPriority w:val="99"/>
    <w:rsid w:val="00AD5A4C"/>
    <w:rPr>
      <w:rFonts w:ascii="Times New Roman" w:hAnsi="Times New Roman"/>
      <w:sz w:val="28"/>
    </w:rPr>
  </w:style>
  <w:style w:type="character" w:customStyle="1" w:styleId="CharAttribute325">
    <w:name w:val="CharAttribute325"/>
    <w:uiPriority w:val="99"/>
    <w:rsid w:val="00AD5A4C"/>
    <w:rPr>
      <w:rFonts w:ascii="Times New Roman" w:hAnsi="Times New Roman"/>
      <w:sz w:val="28"/>
    </w:rPr>
  </w:style>
  <w:style w:type="character" w:customStyle="1" w:styleId="CharAttribute326">
    <w:name w:val="CharAttribute326"/>
    <w:uiPriority w:val="99"/>
    <w:rsid w:val="00AD5A4C"/>
    <w:rPr>
      <w:rFonts w:ascii="Times New Roman" w:hAnsi="Times New Roman"/>
      <w:sz w:val="28"/>
    </w:rPr>
  </w:style>
  <w:style w:type="character" w:customStyle="1" w:styleId="CharAttribute327">
    <w:name w:val="CharAttribute327"/>
    <w:uiPriority w:val="99"/>
    <w:rsid w:val="00AD5A4C"/>
    <w:rPr>
      <w:rFonts w:ascii="Times New Roman" w:hAnsi="Times New Roman"/>
      <w:sz w:val="28"/>
    </w:rPr>
  </w:style>
  <w:style w:type="character" w:customStyle="1" w:styleId="CharAttribute328">
    <w:name w:val="CharAttribute328"/>
    <w:uiPriority w:val="99"/>
    <w:rsid w:val="00AD5A4C"/>
    <w:rPr>
      <w:rFonts w:ascii="Times New Roman" w:hAnsi="Times New Roman"/>
      <w:sz w:val="28"/>
    </w:rPr>
  </w:style>
  <w:style w:type="character" w:customStyle="1" w:styleId="CharAttribute329">
    <w:name w:val="CharAttribute329"/>
    <w:uiPriority w:val="99"/>
    <w:rsid w:val="00AD5A4C"/>
    <w:rPr>
      <w:rFonts w:ascii="Times New Roman" w:hAnsi="Times New Roman"/>
      <w:sz w:val="28"/>
    </w:rPr>
  </w:style>
  <w:style w:type="character" w:customStyle="1" w:styleId="CharAttribute330">
    <w:name w:val="CharAttribute330"/>
    <w:uiPriority w:val="99"/>
    <w:rsid w:val="00AD5A4C"/>
    <w:rPr>
      <w:rFonts w:ascii="Times New Roman" w:hAnsi="Times New Roman"/>
      <w:sz w:val="28"/>
    </w:rPr>
  </w:style>
  <w:style w:type="character" w:customStyle="1" w:styleId="CharAttribute331">
    <w:name w:val="CharAttribute331"/>
    <w:uiPriority w:val="99"/>
    <w:rsid w:val="00AD5A4C"/>
    <w:rPr>
      <w:rFonts w:ascii="Times New Roman" w:hAnsi="Times New Roman"/>
      <w:sz w:val="28"/>
    </w:rPr>
  </w:style>
  <w:style w:type="character" w:customStyle="1" w:styleId="CharAttribute332">
    <w:name w:val="CharAttribute332"/>
    <w:uiPriority w:val="99"/>
    <w:rsid w:val="00AD5A4C"/>
    <w:rPr>
      <w:rFonts w:ascii="Times New Roman" w:hAnsi="Times New Roman"/>
      <w:sz w:val="28"/>
    </w:rPr>
  </w:style>
  <w:style w:type="character" w:customStyle="1" w:styleId="CharAttribute333">
    <w:name w:val="CharAttribute333"/>
    <w:uiPriority w:val="99"/>
    <w:rsid w:val="00AD5A4C"/>
    <w:rPr>
      <w:rFonts w:ascii="Times New Roman" w:hAnsi="Times New Roman"/>
      <w:sz w:val="28"/>
    </w:rPr>
  </w:style>
  <w:style w:type="character" w:customStyle="1" w:styleId="CharAttribute334">
    <w:name w:val="CharAttribute334"/>
    <w:uiPriority w:val="99"/>
    <w:rsid w:val="00AD5A4C"/>
    <w:rPr>
      <w:rFonts w:ascii="Times New Roman" w:hAnsi="Times New Roman"/>
      <w:sz w:val="28"/>
    </w:rPr>
  </w:style>
  <w:style w:type="character" w:customStyle="1" w:styleId="CharAttribute335">
    <w:name w:val="CharAttribute335"/>
    <w:uiPriority w:val="99"/>
    <w:rsid w:val="00AD5A4C"/>
    <w:rPr>
      <w:rFonts w:ascii="Times New Roman" w:hAnsi="Times New Roman"/>
      <w:sz w:val="28"/>
    </w:rPr>
  </w:style>
  <w:style w:type="character" w:customStyle="1" w:styleId="CharAttribute514">
    <w:name w:val="CharAttribute514"/>
    <w:uiPriority w:val="99"/>
    <w:rsid w:val="00AD5A4C"/>
    <w:rPr>
      <w:rFonts w:ascii="Times New Roman" w:hAnsi="Times New Roman"/>
      <w:sz w:val="28"/>
    </w:rPr>
  </w:style>
  <w:style w:type="character" w:customStyle="1" w:styleId="CharAttribute520">
    <w:name w:val="CharAttribute520"/>
    <w:uiPriority w:val="99"/>
    <w:rsid w:val="00AD5A4C"/>
    <w:rPr>
      <w:rFonts w:ascii="Times New Roman" w:hAnsi="Times New Roman"/>
      <w:sz w:val="28"/>
    </w:rPr>
  </w:style>
  <w:style w:type="character" w:customStyle="1" w:styleId="CharAttribute521">
    <w:name w:val="CharAttribute521"/>
    <w:uiPriority w:val="99"/>
    <w:rsid w:val="00AD5A4C"/>
    <w:rPr>
      <w:rFonts w:ascii="Times New Roman" w:hAnsi="Times New Roman"/>
      <w:i/>
      <w:sz w:val="28"/>
    </w:rPr>
  </w:style>
  <w:style w:type="character" w:customStyle="1" w:styleId="CharAttribute548">
    <w:name w:val="CharAttribute548"/>
    <w:uiPriority w:val="99"/>
    <w:rsid w:val="00AD5A4C"/>
    <w:rPr>
      <w:rFonts w:ascii="Times New Roman" w:hAnsi="Times New Roman"/>
      <w:sz w:val="24"/>
    </w:rPr>
  </w:style>
  <w:style w:type="character" w:customStyle="1" w:styleId="CharAttribute526">
    <w:name w:val="CharAttribute526"/>
    <w:uiPriority w:val="99"/>
    <w:rsid w:val="00AD5A4C"/>
    <w:rPr>
      <w:rFonts w:ascii="Times New Roman" w:hAnsi="Times New Roman"/>
      <w:sz w:val="28"/>
    </w:rPr>
  </w:style>
  <w:style w:type="character" w:customStyle="1" w:styleId="CharAttribute534">
    <w:name w:val="CharAttribute534"/>
    <w:uiPriority w:val="99"/>
    <w:rsid w:val="00AD5A4C"/>
    <w:rPr>
      <w:rFonts w:ascii="Times New Roman" w:hAnsi="Times New Roman"/>
      <w:sz w:val="24"/>
    </w:rPr>
  </w:style>
  <w:style w:type="character" w:customStyle="1" w:styleId="CharAttribute4">
    <w:name w:val="CharAttribute4"/>
    <w:uiPriority w:val="99"/>
    <w:rsid w:val="00AD5A4C"/>
    <w:rPr>
      <w:rFonts w:ascii="Times New Roman" w:eastAsia="Batang" w:hAnsi="Batang"/>
      <w:i/>
      <w:sz w:val="28"/>
    </w:rPr>
  </w:style>
  <w:style w:type="character" w:customStyle="1" w:styleId="CharAttribute10">
    <w:name w:val="CharAttribute10"/>
    <w:uiPriority w:val="99"/>
    <w:rsid w:val="00AD5A4C"/>
    <w:rPr>
      <w:rFonts w:ascii="Times New Roman" w:hAnsi="Times New Roman"/>
      <w:b/>
      <w:sz w:val="28"/>
    </w:rPr>
  </w:style>
  <w:style w:type="character" w:customStyle="1" w:styleId="CharAttribute11">
    <w:name w:val="CharAttribute11"/>
    <w:uiPriority w:val="99"/>
    <w:rsid w:val="00AD5A4C"/>
    <w:rPr>
      <w:rFonts w:ascii="Times New Roman" w:eastAsia="Batang" w:hAnsi="Batang"/>
      <w:i/>
      <w:color w:val="00000A"/>
      <w:sz w:val="28"/>
    </w:rPr>
  </w:style>
  <w:style w:type="character" w:customStyle="1" w:styleId="CharAttribute498">
    <w:name w:val="CharAttribute498"/>
    <w:uiPriority w:val="99"/>
    <w:rsid w:val="00AD5A4C"/>
    <w:rPr>
      <w:rFonts w:ascii="Times New Roman" w:hAnsi="Times New Roman"/>
      <w:sz w:val="28"/>
    </w:rPr>
  </w:style>
  <w:style w:type="character" w:customStyle="1" w:styleId="CharAttribute499">
    <w:name w:val="CharAttribute499"/>
    <w:uiPriority w:val="99"/>
    <w:rsid w:val="00AD5A4C"/>
    <w:rPr>
      <w:rFonts w:ascii="Times New Roman" w:hAnsi="Times New Roman"/>
      <w:i/>
      <w:sz w:val="28"/>
      <w:u w:val="single"/>
    </w:rPr>
  </w:style>
  <w:style w:type="character" w:customStyle="1" w:styleId="CharAttribute500">
    <w:name w:val="CharAttribute500"/>
    <w:uiPriority w:val="99"/>
    <w:rsid w:val="00AD5A4C"/>
    <w:rPr>
      <w:rFonts w:ascii="Times New Roman" w:hAnsi="Times New Roman"/>
      <w:sz w:val="28"/>
    </w:rPr>
  </w:style>
  <w:style w:type="character" w:customStyle="1" w:styleId="wmi-callto">
    <w:name w:val="wmi-callto"/>
    <w:uiPriority w:val="99"/>
    <w:rsid w:val="00AD5A4C"/>
    <w:rPr>
      <w:rFonts w:cs="Times New Roman"/>
    </w:rPr>
  </w:style>
  <w:style w:type="character" w:customStyle="1" w:styleId="CharAttribute6">
    <w:name w:val="CharAttribute6"/>
    <w:uiPriority w:val="99"/>
    <w:rsid w:val="00AD5A4C"/>
    <w:rPr>
      <w:rFonts w:ascii="Times New Roman" w:eastAsia="Batang" w:hAnsi="Batang"/>
      <w:color w:val="0000FF"/>
      <w:sz w:val="28"/>
      <w:u w:val="single"/>
    </w:rPr>
  </w:style>
  <w:style w:type="character" w:customStyle="1" w:styleId="CharAttribute5">
    <w:name w:val="CharAttribute5"/>
    <w:uiPriority w:val="99"/>
    <w:rsid w:val="00AD5A4C"/>
    <w:rPr>
      <w:rFonts w:ascii="Batang" w:eastAsia="Times New Roman" w:hAnsi="Times New Roman"/>
      <w:sz w:val="28"/>
    </w:rPr>
  </w:style>
  <w:style w:type="character" w:customStyle="1" w:styleId="apple-converted-space">
    <w:name w:val="apple-converted-space"/>
    <w:uiPriority w:val="99"/>
    <w:rsid w:val="00AD5A4C"/>
    <w:rPr>
      <w:rFonts w:cs="Times New Roman"/>
    </w:rPr>
  </w:style>
  <w:style w:type="character" w:customStyle="1" w:styleId="17">
    <w:name w:val="Название1"/>
    <w:uiPriority w:val="99"/>
    <w:rsid w:val="00AD5A4C"/>
    <w:rPr>
      <w:rFonts w:cs="Times New Roman"/>
    </w:rPr>
  </w:style>
  <w:style w:type="character" w:customStyle="1" w:styleId="18">
    <w:name w:val="Дата1"/>
    <w:uiPriority w:val="99"/>
    <w:rsid w:val="00AD5A4C"/>
    <w:rPr>
      <w:rFonts w:cs="Times New Roman"/>
    </w:rPr>
  </w:style>
  <w:style w:type="character" w:customStyle="1" w:styleId="c1">
    <w:name w:val="c1"/>
    <w:uiPriority w:val="99"/>
    <w:rsid w:val="00AD5A4C"/>
    <w:rPr>
      <w:rFonts w:cs="Times New Roman"/>
    </w:rPr>
  </w:style>
  <w:style w:type="character" w:customStyle="1" w:styleId="apple-converted-spacemailrucssattributepostfix">
    <w:name w:val="apple-converted-space_mailru_css_attribute_postfix"/>
    <w:uiPriority w:val="99"/>
    <w:rsid w:val="00AD5A4C"/>
    <w:rPr>
      <w:rFonts w:cs="Times New Roman"/>
    </w:rPr>
  </w:style>
  <w:style w:type="table" w:customStyle="1" w:styleId="19">
    <w:name w:val="Сетка таблицы1"/>
    <w:uiPriority w:val="99"/>
    <w:rsid w:val="00AD5A4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AD5A4C"/>
    <w:rPr>
      <w:rFonts w:eastAsia="Times New Roma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AD5A4C"/>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
    <w:name w:val="Default Table"/>
    <w:uiPriority w:val="99"/>
    <w:rsid w:val="00AD5A4C"/>
    <w:rPr>
      <w:rFonts w:ascii="Times New Roman" w:eastAsia="Batang"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uiPriority w:val="99"/>
    <w:rsid w:val="00AD5A4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7C6C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Неразрешенное упоминание2"/>
    <w:uiPriority w:val="99"/>
    <w:semiHidden/>
    <w:rsid w:val="0092175C"/>
    <w:rPr>
      <w:rFonts w:cs="Times New Roman"/>
      <w:color w:val="605E5C"/>
      <w:shd w:val="clear" w:color="auto" w:fill="E1DFDD"/>
    </w:rPr>
  </w:style>
  <w:style w:type="numbering" w:customStyle="1" w:styleId="2">
    <w:name w:val="Текущий список2"/>
    <w:rsid w:val="001C150B"/>
    <w:pPr>
      <w:numPr>
        <w:numId w:val="42"/>
      </w:numPr>
    </w:pPr>
  </w:style>
  <w:style w:type="numbering" w:customStyle="1" w:styleId="1">
    <w:name w:val="Текущий список1"/>
    <w:rsid w:val="001C150B"/>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93624">
      <w:marLeft w:val="0"/>
      <w:marRight w:val="0"/>
      <w:marTop w:val="0"/>
      <w:marBottom w:val="0"/>
      <w:divBdr>
        <w:top w:val="none" w:sz="0" w:space="0" w:color="auto"/>
        <w:left w:val="none" w:sz="0" w:space="0" w:color="auto"/>
        <w:bottom w:val="none" w:sz="0" w:space="0" w:color="auto"/>
        <w:right w:val="none" w:sz="0" w:space="0" w:color="auto"/>
      </w:divBdr>
    </w:div>
    <w:div w:id="81493625">
      <w:marLeft w:val="0"/>
      <w:marRight w:val="0"/>
      <w:marTop w:val="0"/>
      <w:marBottom w:val="0"/>
      <w:divBdr>
        <w:top w:val="none" w:sz="0" w:space="0" w:color="auto"/>
        <w:left w:val="none" w:sz="0" w:space="0" w:color="auto"/>
        <w:bottom w:val="none" w:sz="0" w:space="0" w:color="auto"/>
        <w:right w:val="none" w:sz="0" w:space="0" w:color="auto"/>
      </w:divBdr>
    </w:div>
    <w:div w:id="81493626">
      <w:marLeft w:val="0"/>
      <w:marRight w:val="0"/>
      <w:marTop w:val="0"/>
      <w:marBottom w:val="0"/>
      <w:divBdr>
        <w:top w:val="none" w:sz="0" w:space="0" w:color="auto"/>
        <w:left w:val="none" w:sz="0" w:space="0" w:color="auto"/>
        <w:bottom w:val="none" w:sz="0" w:space="0" w:color="auto"/>
        <w:right w:val="none" w:sz="0" w:space="0" w:color="auto"/>
      </w:divBdr>
    </w:div>
    <w:div w:id="814936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du.tatar.ru/cheremshan/kutema/sch"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2640</TotalTime>
  <Pages>119</Pages>
  <Words>122740</Words>
  <Characters>699623</Characters>
  <Application>Microsoft Office Word</Application>
  <DocSecurity>0</DocSecurity>
  <Lines>5830</Lines>
  <Paragraphs>1641</Paragraphs>
  <ScaleCrop>false</ScaleCrop>
  <Company/>
  <LinksUpToDate>false</LinksUpToDate>
  <CharactersWithSpaces>820722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Артем Барабашкин</cp:lastModifiedBy>
  <cp:revision>77</cp:revision>
  <cp:lastPrinted>2022-08-29T08:12:00Z</cp:lastPrinted>
  <dcterms:created xsi:type="dcterms:W3CDTF">2022-02-10T14:56:00Z</dcterms:created>
  <dcterms:modified xsi:type="dcterms:W3CDTF">2022-08-29T10:29:00Z</dcterms:modified>
</cp:coreProperties>
</file>